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D0B" w:rsidRPr="00543D0B" w:rsidRDefault="00543D0B" w:rsidP="00543D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3D0B">
        <w:rPr>
          <w:rFonts w:ascii="Times New Roman" w:hAnsi="Times New Roman" w:cs="Times New Roman"/>
          <w:b/>
          <w:sz w:val="24"/>
          <w:szCs w:val="24"/>
        </w:rPr>
        <w:t>Социальная психология личности</w:t>
      </w:r>
    </w:p>
    <w:p w:rsidR="00543D0B" w:rsidRPr="00543D0B" w:rsidRDefault="00543D0B" w:rsidP="00543D0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    </w:t>
      </w:r>
      <w:r w:rsidRPr="00543D0B">
        <w:rPr>
          <w:rFonts w:ascii="Times New Roman" w:hAnsi="Times New Roman" w:cs="Times New Roman"/>
          <w:b/>
          <w:i/>
          <w:sz w:val="24"/>
          <w:szCs w:val="24"/>
        </w:rPr>
        <w:t>Понятие личности</w:t>
      </w:r>
    </w:p>
    <w:p w:rsidR="00543D0B" w:rsidRPr="00543D0B" w:rsidRDefault="00543D0B" w:rsidP="00543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</w:t>
      </w:r>
      <w:r w:rsidRPr="00543D0B">
        <w:rPr>
          <w:rFonts w:ascii="Times New Roman" w:hAnsi="Times New Roman" w:cs="Times New Roman"/>
          <w:sz w:val="24"/>
          <w:szCs w:val="24"/>
        </w:rPr>
        <w:t>Социальная психология изучает личность, проблемы формирования и социализации личности, ее положение в группе, в системе общения и межличностных отношений.</w:t>
      </w:r>
    </w:p>
    <w:p w:rsidR="00543D0B" w:rsidRPr="00543D0B" w:rsidRDefault="00543D0B" w:rsidP="00543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</w:t>
      </w:r>
      <w:r w:rsidRPr="00543D0B">
        <w:rPr>
          <w:rFonts w:ascii="Times New Roman" w:hAnsi="Times New Roman" w:cs="Times New Roman"/>
          <w:sz w:val="24"/>
          <w:szCs w:val="24"/>
        </w:rPr>
        <w:t>Понятие "</w:t>
      </w:r>
      <w:r w:rsidRPr="0054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личность</w:t>
      </w:r>
      <w:r w:rsidRPr="00543D0B">
        <w:rPr>
          <w:rFonts w:ascii="Times New Roman" w:hAnsi="Times New Roman" w:cs="Times New Roman"/>
          <w:i/>
          <w:iCs/>
          <w:sz w:val="24"/>
          <w:szCs w:val="24"/>
        </w:rPr>
        <w:t>"</w:t>
      </w:r>
      <w:r w:rsidRPr="00543D0B">
        <w:rPr>
          <w:rFonts w:ascii="Times New Roman" w:hAnsi="Times New Roman" w:cs="Times New Roman"/>
          <w:sz w:val="24"/>
          <w:szCs w:val="24"/>
        </w:rPr>
        <w:t> раскрывает </w:t>
      </w:r>
      <w:r w:rsidRPr="00543D0B">
        <w:rPr>
          <w:rFonts w:ascii="Times New Roman" w:hAnsi="Times New Roman" w:cs="Times New Roman"/>
          <w:i/>
          <w:iCs/>
          <w:sz w:val="24"/>
          <w:szCs w:val="24"/>
        </w:rPr>
        <w:t>социально-психологическую сущность человека, формирующуюся в результате усвоения человеком общественных форм сознания и поведения, общественно-исторического опыта человечества</w:t>
      </w:r>
      <w:r w:rsidRPr="00543D0B">
        <w:rPr>
          <w:rFonts w:ascii="Times New Roman" w:hAnsi="Times New Roman" w:cs="Times New Roman"/>
          <w:sz w:val="24"/>
          <w:szCs w:val="24"/>
        </w:rPr>
        <w:t> (личностью мы становимся под влиянием жизни в обществе, воспитания, обучения, общения, взаимодействия).</w:t>
      </w:r>
    </w:p>
    <w:p w:rsidR="00543D0B" w:rsidRPr="00543D0B" w:rsidRDefault="00543D0B" w:rsidP="00543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</w:t>
      </w:r>
      <w:r w:rsidRPr="00543D0B">
        <w:rPr>
          <w:rFonts w:ascii="Times New Roman" w:hAnsi="Times New Roman" w:cs="Times New Roman"/>
          <w:sz w:val="24"/>
          <w:szCs w:val="24"/>
        </w:rPr>
        <w:t>Социология рассматривает личность как представителя определенной социальной группы, как социальный тип, как продукт общественных отношений. Но психология учитывает, что в то же время личность – не только объект общественных отношений, не только испытывает социальные воздействия, но преломляет, преобразует их, поскольку постепенно </w:t>
      </w:r>
      <w:r w:rsidRPr="00543D0B">
        <w:rPr>
          <w:rFonts w:ascii="Times New Roman" w:hAnsi="Times New Roman" w:cs="Times New Roman"/>
          <w:i/>
          <w:iCs/>
          <w:sz w:val="24"/>
          <w:szCs w:val="24"/>
        </w:rPr>
        <w:t>личность начинает выступать как совокупность внутренних условий, через которые преломляются внешние воздействия общества.</w:t>
      </w:r>
      <w:r w:rsidRPr="00543D0B">
        <w:rPr>
          <w:rFonts w:ascii="Times New Roman" w:hAnsi="Times New Roman" w:cs="Times New Roman"/>
          <w:sz w:val="24"/>
          <w:szCs w:val="24"/>
        </w:rPr>
        <w:t> Эти внутренние условия представляют собой сплав наследственно-биологических свойств и социально обусловленных качеств, которые сформировались под влиянием предшествующих социальных воздействий. По мере формирования личности внутренние условия становятся более глубокими, в результате одно и то же внешнее воздействие может оказывать на разных людей разное влияние. Таким образом, </w:t>
      </w:r>
      <w:r w:rsidRPr="00543D0B">
        <w:rPr>
          <w:rFonts w:ascii="Times New Roman" w:hAnsi="Times New Roman" w:cs="Times New Roman"/>
          <w:i/>
          <w:iCs/>
          <w:sz w:val="24"/>
          <w:szCs w:val="24"/>
        </w:rPr>
        <w:t>личность – не только объект и продукт общественных отношений, но и активный субъект деятельности, общения, сознания, самосознания.</w:t>
      </w:r>
    </w:p>
    <w:p w:rsidR="00543D0B" w:rsidRPr="00543D0B" w:rsidRDefault="00543D0B" w:rsidP="00543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</w:t>
      </w:r>
      <w:r w:rsidRPr="00543D0B">
        <w:rPr>
          <w:rFonts w:ascii="Times New Roman" w:hAnsi="Times New Roman" w:cs="Times New Roman"/>
          <w:sz w:val="24"/>
          <w:szCs w:val="24"/>
        </w:rPr>
        <w:t>В психологию понятие "субъект" было введено С. Л. Рубинштейном ("главный вопрос психологии – вопрос о субъекте"). В деятельности есть внешние и внутренние условия, тогда внешние условия – это природные и социальные воздействия, а внутренние условия – это субъект. Внешние условия действуют только через внутренние. А субъект (внутренние условия) действует через внешнее и этим сам себя изменяет, т.е. субъект активен, сам является продуктом своего действия, способен изменить внешние воздействия.</w:t>
      </w:r>
    </w:p>
    <w:p w:rsidR="00543D0B" w:rsidRPr="00543D0B" w:rsidRDefault="00543D0B" w:rsidP="00543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</w:t>
      </w:r>
      <w:r w:rsidRPr="00543D0B">
        <w:rPr>
          <w:rFonts w:ascii="Times New Roman" w:hAnsi="Times New Roman" w:cs="Times New Roman"/>
          <w:sz w:val="24"/>
          <w:szCs w:val="24"/>
        </w:rPr>
        <w:t>Поскольку человек живет в трех сферах мира: природа – общество – культура, можно выделить три типа субъектов:</w:t>
      </w:r>
    </w:p>
    <w:p w:rsidR="00543D0B" w:rsidRPr="00543D0B" w:rsidRDefault="00543D0B" w:rsidP="00543D0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D0B">
        <w:rPr>
          <w:rFonts w:ascii="Times New Roman" w:hAnsi="Times New Roman" w:cs="Times New Roman"/>
          <w:sz w:val="24"/>
          <w:szCs w:val="24"/>
        </w:rPr>
        <w:t>1) </w:t>
      </w:r>
      <w:r w:rsidRPr="00543D0B">
        <w:rPr>
          <w:rFonts w:ascii="Times New Roman" w:hAnsi="Times New Roman" w:cs="Times New Roman"/>
          <w:i/>
          <w:iCs/>
          <w:sz w:val="24"/>
          <w:szCs w:val="24"/>
        </w:rPr>
        <w:t>природный субъект –</w:t>
      </w:r>
      <w:r w:rsidRPr="00543D0B">
        <w:rPr>
          <w:rFonts w:ascii="Times New Roman" w:hAnsi="Times New Roman" w:cs="Times New Roman"/>
          <w:sz w:val="24"/>
          <w:szCs w:val="24"/>
        </w:rPr>
        <w:t> это человек как биологическое существо, которое гибко приспосабливается к гибко изменяющимся условиям природной среды;</w:t>
      </w:r>
    </w:p>
    <w:p w:rsidR="00543D0B" w:rsidRPr="00543D0B" w:rsidRDefault="00543D0B" w:rsidP="00543D0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D0B">
        <w:rPr>
          <w:rFonts w:ascii="Times New Roman" w:hAnsi="Times New Roman" w:cs="Times New Roman"/>
          <w:sz w:val="24"/>
          <w:szCs w:val="24"/>
        </w:rPr>
        <w:t>2) </w:t>
      </w:r>
      <w:r w:rsidRPr="00543D0B">
        <w:rPr>
          <w:rFonts w:ascii="Times New Roman" w:hAnsi="Times New Roman" w:cs="Times New Roman"/>
          <w:i/>
          <w:iCs/>
          <w:sz w:val="24"/>
          <w:szCs w:val="24"/>
        </w:rPr>
        <w:t>социальный субъект</w:t>
      </w:r>
      <w:r w:rsidRPr="00543D0B">
        <w:rPr>
          <w:rFonts w:ascii="Times New Roman" w:hAnsi="Times New Roman" w:cs="Times New Roman"/>
          <w:sz w:val="24"/>
          <w:szCs w:val="24"/>
        </w:rPr>
        <w:t> – человек как носитель присвоенных социальных норм, правил, принятых в данном обществе;</w:t>
      </w:r>
    </w:p>
    <w:p w:rsidR="00543D0B" w:rsidRPr="00543D0B" w:rsidRDefault="00543D0B" w:rsidP="00543D0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D0B">
        <w:rPr>
          <w:rFonts w:ascii="Times New Roman" w:hAnsi="Times New Roman" w:cs="Times New Roman"/>
          <w:sz w:val="24"/>
          <w:szCs w:val="24"/>
        </w:rPr>
        <w:t>3) </w:t>
      </w:r>
      <w:r w:rsidRPr="00543D0B">
        <w:rPr>
          <w:rFonts w:ascii="Times New Roman" w:hAnsi="Times New Roman" w:cs="Times New Roman"/>
          <w:i/>
          <w:iCs/>
          <w:sz w:val="24"/>
          <w:szCs w:val="24"/>
        </w:rPr>
        <w:t>субъект культуры</w:t>
      </w:r>
      <w:r w:rsidRPr="00543D0B">
        <w:rPr>
          <w:rFonts w:ascii="Times New Roman" w:hAnsi="Times New Roman" w:cs="Times New Roman"/>
          <w:sz w:val="24"/>
          <w:szCs w:val="24"/>
        </w:rPr>
        <w:t> – субъект самостоятельного и ответственного решения жизненных проблем на основе общечеловеческих нравственных и культурных принципов.</w:t>
      </w:r>
    </w:p>
    <w:p w:rsidR="00543D0B" w:rsidRPr="00543D0B" w:rsidRDefault="00543D0B" w:rsidP="00543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D0B">
        <w:rPr>
          <w:rFonts w:ascii="Times New Roman" w:hAnsi="Times New Roman" w:cs="Times New Roman"/>
          <w:sz w:val="24"/>
          <w:szCs w:val="24"/>
        </w:rPr>
        <w:t>Понятие "личность" (в широком смысле) включает все три типа субъектов.</w:t>
      </w:r>
    </w:p>
    <w:p w:rsidR="00543D0B" w:rsidRPr="00543D0B" w:rsidRDefault="00543D0B" w:rsidP="00543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D0B">
        <w:rPr>
          <w:rFonts w:ascii="Times New Roman" w:hAnsi="Times New Roman" w:cs="Times New Roman"/>
          <w:sz w:val="24"/>
          <w:szCs w:val="24"/>
        </w:rPr>
        <w:t xml:space="preserve">Существует более узкое понимание личности как совокупности общественных отношений, когда подчеркивается, что личность есть понятие социальное, она выражает все, что есть в человеке </w:t>
      </w:r>
      <w:proofErr w:type="spellStart"/>
      <w:r w:rsidRPr="00543D0B">
        <w:rPr>
          <w:rFonts w:ascii="Times New Roman" w:hAnsi="Times New Roman" w:cs="Times New Roman"/>
          <w:sz w:val="24"/>
          <w:szCs w:val="24"/>
        </w:rPr>
        <w:t>надприродного</w:t>
      </w:r>
      <w:proofErr w:type="spellEnd"/>
      <w:r w:rsidRPr="00543D0B">
        <w:rPr>
          <w:rFonts w:ascii="Times New Roman" w:hAnsi="Times New Roman" w:cs="Times New Roman"/>
          <w:sz w:val="24"/>
          <w:szCs w:val="24"/>
        </w:rPr>
        <w:t>, исторического. Личность не врожденна, а возникает в результате культурного и социального развития. Личность формируется в совместной деятельности и общении, испытывает на себе влияние культуры и общества в целом.</w:t>
      </w:r>
    </w:p>
    <w:p w:rsidR="00543D0B" w:rsidRDefault="00543D0B" w:rsidP="00543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D0B">
        <w:rPr>
          <w:rFonts w:ascii="Times New Roman" w:hAnsi="Times New Roman" w:cs="Times New Roman"/>
          <w:b/>
          <w:i/>
          <w:iCs/>
          <w:sz w:val="24"/>
          <w:szCs w:val="24"/>
        </w:rPr>
        <w:t>Личность</w:t>
      </w:r>
      <w:r w:rsidRPr="00543D0B">
        <w:rPr>
          <w:rFonts w:ascii="Times New Roman" w:hAnsi="Times New Roman" w:cs="Times New Roman"/>
          <w:b/>
          <w:i/>
          <w:sz w:val="24"/>
          <w:szCs w:val="24"/>
        </w:rPr>
        <w:t> – </w:t>
      </w:r>
      <w:r w:rsidRPr="00543D0B">
        <w:rPr>
          <w:rFonts w:ascii="Times New Roman" w:hAnsi="Times New Roman" w:cs="Times New Roman"/>
          <w:b/>
          <w:i/>
          <w:iCs/>
          <w:sz w:val="24"/>
          <w:szCs w:val="24"/>
        </w:rPr>
        <w:t>не только целеустремленная, но и самоорганизующаяся система.</w:t>
      </w:r>
      <w:r w:rsidRPr="00543D0B">
        <w:rPr>
          <w:rFonts w:ascii="Times New Roman" w:hAnsi="Times New Roman" w:cs="Times New Roman"/>
          <w:sz w:val="24"/>
          <w:szCs w:val="24"/>
        </w:rPr>
        <w:t> </w:t>
      </w:r>
    </w:p>
    <w:p w:rsidR="00543D0B" w:rsidRPr="00543D0B" w:rsidRDefault="00543D0B" w:rsidP="00543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</w:t>
      </w:r>
      <w:r w:rsidRPr="00543D0B">
        <w:rPr>
          <w:rFonts w:ascii="Times New Roman" w:hAnsi="Times New Roman" w:cs="Times New Roman"/>
          <w:sz w:val="24"/>
          <w:szCs w:val="24"/>
        </w:rPr>
        <w:t xml:space="preserve">Объектом ее внимания и деятельности служит не только внешний мир, но и она сама, что проявляется в ее чувстве "Я", которое включает в себя представление о себе и самооценку, программы самосовершенствования, привычные реакции на проявление некоторых своих качеств, способности к самонаблюдению, самоанализу и </w:t>
      </w:r>
      <w:proofErr w:type="spellStart"/>
      <w:r w:rsidRPr="00543D0B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543D0B">
        <w:rPr>
          <w:rFonts w:ascii="Times New Roman" w:hAnsi="Times New Roman" w:cs="Times New Roman"/>
          <w:sz w:val="24"/>
          <w:szCs w:val="24"/>
        </w:rPr>
        <w:t xml:space="preserve">. Быть личностью – это значит иметь активную жизненную позицию, о которой можно сказать так: на том стою и не могу иначе. Быть личностью – значит осуществлять выборы, возникающие в силу внутренней необходимости, оценивать последствия принятого </w:t>
      </w:r>
      <w:r w:rsidRPr="00543D0B">
        <w:rPr>
          <w:rFonts w:ascii="Times New Roman" w:hAnsi="Times New Roman" w:cs="Times New Roman"/>
          <w:sz w:val="24"/>
          <w:szCs w:val="24"/>
        </w:rPr>
        <w:lastRenderedPageBreak/>
        <w:t>решения и держать ответ за них перед собой и обществом, в котором живешь. Быть личностью – это значит постоянно строить самого себя и других, владеть арсеналом приемов и средств, с помощью которых можно овладеть собственным поведением, подчинить его своей власти. Быть личностью – это значит обладать свободой выбора и нести ее бремя.</w:t>
      </w:r>
    </w:p>
    <w:p w:rsidR="00543D0B" w:rsidRPr="00543D0B" w:rsidRDefault="00543D0B" w:rsidP="00543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D0B">
        <w:rPr>
          <w:rFonts w:ascii="Times New Roman" w:hAnsi="Times New Roman" w:cs="Times New Roman"/>
          <w:i/>
          <w:iCs/>
          <w:sz w:val="24"/>
          <w:szCs w:val="24"/>
        </w:rPr>
        <w:t>Личность</w:t>
      </w:r>
      <w:r w:rsidRPr="00543D0B">
        <w:rPr>
          <w:rFonts w:ascii="Times New Roman" w:hAnsi="Times New Roman" w:cs="Times New Roman"/>
          <w:sz w:val="24"/>
          <w:szCs w:val="24"/>
        </w:rPr>
        <w:t> (в узком смысле) – это </w:t>
      </w:r>
      <w:r w:rsidRPr="00543D0B">
        <w:rPr>
          <w:rFonts w:ascii="Times New Roman" w:hAnsi="Times New Roman" w:cs="Times New Roman"/>
          <w:i/>
          <w:iCs/>
          <w:sz w:val="24"/>
          <w:szCs w:val="24"/>
        </w:rPr>
        <w:t>субъект решения проблем, выбора, способный самостоятельно и ответственно решать проблемы, это субъект культуры.</w:t>
      </w:r>
      <w:r w:rsidRPr="00543D0B">
        <w:rPr>
          <w:rFonts w:ascii="Times New Roman" w:hAnsi="Times New Roman" w:cs="Times New Roman"/>
          <w:sz w:val="24"/>
          <w:szCs w:val="24"/>
        </w:rPr>
        <w:t xml:space="preserve"> Личность может проявиться там, где человек сталкивается с проблемами, конфликтами. Человек еще не личность, если </w:t>
      </w:r>
      <w:proofErr w:type="spellStart"/>
      <w:r w:rsidRPr="00543D0B">
        <w:rPr>
          <w:rFonts w:ascii="Times New Roman" w:hAnsi="Times New Roman" w:cs="Times New Roman"/>
          <w:sz w:val="24"/>
          <w:szCs w:val="24"/>
        </w:rPr>
        <w:t>нс</w:t>
      </w:r>
      <w:proofErr w:type="spellEnd"/>
      <w:r w:rsidRPr="00543D0B">
        <w:rPr>
          <w:rFonts w:ascii="Times New Roman" w:hAnsi="Times New Roman" w:cs="Times New Roman"/>
          <w:sz w:val="24"/>
          <w:szCs w:val="24"/>
        </w:rPr>
        <w:t xml:space="preserve"> способен самостоятельно решать жизненные проблемы и нести за свои решения и поступки ответственность.</w:t>
      </w:r>
    </w:p>
    <w:p w:rsidR="00543D0B" w:rsidRPr="00543D0B" w:rsidRDefault="00543D0B" w:rsidP="00543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D0B">
        <w:rPr>
          <w:rFonts w:ascii="Times New Roman" w:hAnsi="Times New Roman" w:cs="Times New Roman"/>
          <w:i/>
          <w:iCs/>
          <w:sz w:val="24"/>
          <w:szCs w:val="24"/>
        </w:rPr>
        <w:t>Личность –</w:t>
      </w:r>
      <w:r w:rsidRPr="00543D0B">
        <w:rPr>
          <w:rFonts w:ascii="Times New Roman" w:hAnsi="Times New Roman" w:cs="Times New Roman"/>
          <w:sz w:val="24"/>
          <w:szCs w:val="24"/>
        </w:rPr>
        <w:t xml:space="preserve"> это активно осваивающий и целенаправленно преобразующий природу, общество и самого себя человек, обладающий уникальным динамичным соотношением пространственно-временных ориентаций, </w:t>
      </w:r>
      <w:proofErr w:type="spellStart"/>
      <w:r w:rsidRPr="00543D0B">
        <w:rPr>
          <w:rFonts w:ascii="Times New Roman" w:hAnsi="Times New Roman" w:cs="Times New Roman"/>
          <w:sz w:val="24"/>
          <w:szCs w:val="24"/>
        </w:rPr>
        <w:t>потребностно</w:t>
      </w:r>
      <w:proofErr w:type="spellEnd"/>
      <w:r w:rsidRPr="00543D0B">
        <w:rPr>
          <w:rFonts w:ascii="Times New Roman" w:hAnsi="Times New Roman" w:cs="Times New Roman"/>
          <w:sz w:val="24"/>
          <w:szCs w:val="24"/>
        </w:rPr>
        <w:t>-волевых переживаний, содержательных направленностей, уровней освоения и форм реализации деятельности, которая обеспечивает свободу самоопределения в поступках и меру ответственности за их последствия.</w:t>
      </w:r>
    </w:p>
    <w:p w:rsidR="00543D0B" w:rsidRPr="00543D0B" w:rsidRDefault="00543D0B" w:rsidP="00543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D0B">
        <w:rPr>
          <w:rFonts w:ascii="Times New Roman" w:hAnsi="Times New Roman" w:cs="Times New Roman"/>
          <w:sz w:val="24"/>
          <w:szCs w:val="24"/>
        </w:rPr>
        <w:t xml:space="preserve">Свобода личности, или свобода выбора, воли, определяется возможностью человека осуществлять выбор того или иного варианта поведения, порой вопреки социальным обстоятельствам или собственным влечениям. "Человек – это единственное существо, которое может в любой момент сказать “нет” своим витальным биологическим влечениям" (М. Шелер). "Человек не свободен от социальных влияний, но от него зависит, сдастся ли он или сможет противодействовать социальным обстоятельствам. В этом плане свобода – это когда человек сам должен решать, выбрать ли ему добро, уступить ли ему злу" (Ф. М. Достоевский). "Свобода личности может перейти в произвол, если она </w:t>
      </w:r>
      <w:proofErr w:type="spellStart"/>
      <w:r w:rsidRPr="00543D0B">
        <w:rPr>
          <w:rFonts w:ascii="Times New Roman" w:hAnsi="Times New Roman" w:cs="Times New Roman"/>
          <w:sz w:val="24"/>
          <w:szCs w:val="24"/>
        </w:rPr>
        <w:t>нс</w:t>
      </w:r>
      <w:proofErr w:type="spellEnd"/>
      <w:r w:rsidRPr="00543D0B">
        <w:rPr>
          <w:rFonts w:ascii="Times New Roman" w:hAnsi="Times New Roman" w:cs="Times New Roman"/>
          <w:sz w:val="24"/>
          <w:szCs w:val="24"/>
        </w:rPr>
        <w:t xml:space="preserve"> переживается с точки зрения ответственности" (В. </w:t>
      </w:r>
      <w:proofErr w:type="spellStart"/>
      <w:r w:rsidRPr="00543D0B">
        <w:rPr>
          <w:rFonts w:ascii="Times New Roman" w:hAnsi="Times New Roman" w:cs="Times New Roman"/>
          <w:sz w:val="24"/>
          <w:szCs w:val="24"/>
        </w:rPr>
        <w:t>Франкл</w:t>
      </w:r>
      <w:proofErr w:type="spellEnd"/>
      <w:r w:rsidRPr="00543D0B">
        <w:rPr>
          <w:rFonts w:ascii="Times New Roman" w:hAnsi="Times New Roman" w:cs="Times New Roman"/>
          <w:sz w:val="24"/>
          <w:szCs w:val="24"/>
        </w:rPr>
        <w:t>).</w:t>
      </w:r>
    </w:p>
    <w:p w:rsidR="00543D0B" w:rsidRPr="00543D0B" w:rsidRDefault="00543D0B" w:rsidP="00543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D0B">
        <w:rPr>
          <w:rFonts w:ascii="Times New Roman" w:hAnsi="Times New Roman" w:cs="Times New Roman"/>
          <w:sz w:val="24"/>
          <w:szCs w:val="24"/>
        </w:rPr>
        <w:t>Социально-психологические явления возникают при взаимодействии социальной среды, личности и группы.</w:t>
      </w:r>
    </w:p>
    <w:p w:rsidR="00543D0B" w:rsidRPr="00543D0B" w:rsidRDefault="00543D0B" w:rsidP="00543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Социальная среда</w:t>
      </w:r>
      <w:r w:rsidRPr="00543D0B">
        <w:rPr>
          <w:rFonts w:ascii="Times New Roman" w:hAnsi="Times New Roman" w:cs="Times New Roman"/>
          <w:i/>
          <w:iCs/>
          <w:sz w:val="24"/>
          <w:szCs w:val="24"/>
        </w:rPr>
        <w:t> –</w:t>
      </w:r>
      <w:r w:rsidRPr="00543D0B">
        <w:rPr>
          <w:rFonts w:ascii="Times New Roman" w:hAnsi="Times New Roman" w:cs="Times New Roman"/>
          <w:sz w:val="24"/>
          <w:szCs w:val="24"/>
        </w:rPr>
        <w:t> это все то, что окружает человека в его социальной жизни, это конкретное проявление, своеобразие общественных отношений на определенном этапе их развития. Социальная среда зависит от типа общественно-экономических формаций, от классовой и национальной принадлежности, от внутриклассовых различий определенных слоев, от бытовых и профессиональных отличий ("городская среда", "деревенская среда", "производственная среда", "артистическая среда" и т.п.).</w:t>
      </w:r>
    </w:p>
    <w:p w:rsidR="00543D0B" w:rsidRPr="00543D0B" w:rsidRDefault="00543D0B" w:rsidP="00543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D0B">
        <w:rPr>
          <w:rFonts w:ascii="Times New Roman" w:hAnsi="Times New Roman" w:cs="Times New Roman"/>
          <w:sz w:val="24"/>
          <w:szCs w:val="24"/>
        </w:rPr>
        <w:t xml:space="preserve">Итак, общественно-экономическая формация в ее исторической, демографической, географической и национальной конкретности формирует данную социальную среду, порождающую тот или иной образ жизни и вслед за этим образ мышления и поведения. </w:t>
      </w:r>
      <w:bookmarkStart w:id="0" w:name="_GoBack"/>
      <w:bookmarkEnd w:id="0"/>
    </w:p>
    <w:p w:rsidR="00543D0B" w:rsidRPr="00543D0B" w:rsidRDefault="00543D0B" w:rsidP="00543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D0B">
        <w:rPr>
          <w:rFonts w:ascii="Times New Roman" w:hAnsi="Times New Roman" w:cs="Times New Roman"/>
          <w:sz w:val="24"/>
          <w:szCs w:val="24"/>
        </w:rPr>
        <w:t>По мнению Г. М. Андреевой, социальная психология, пользуясь определением личности, которое дает общая психология, выясняет, в каких конкретных группах личность, с одной стороны, усваивает социальные влияния (через какую из систем ее деятельности), а с другой стороны, как, в каких конкретных группах она реализует свою социальную сущность (через какие конкретные виды совместной деятельности).</w:t>
      </w:r>
    </w:p>
    <w:p w:rsidR="00543D0B" w:rsidRPr="00543D0B" w:rsidRDefault="00543D0B" w:rsidP="00543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D0B">
        <w:rPr>
          <w:rFonts w:ascii="Times New Roman" w:hAnsi="Times New Roman" w:cs="Times New Roman"/>
          <w:sz w:val="24"/>
          <w:szCs w:val="24"/>
        </w:rPr>
        <w:t xml:space="preserve">К. К. Платонов, указывая на то, что для социально-психологического анализа личности следует четко разграничивать понятия "личность", "индивид", "индивидуальность", дает следующее определение личности: "Личность – это человек как субъект активной деятельности, преобразующий мир, </w:t>
      </w:r>
      <w:proofErr w:type="gramStart"/>
      <w:r w:rsidRPr="00543D0B">
        <w:rPr>
          <w:rFonts w:ascii="Times New Roman" w:hAnsi="Times New Roman" w:cs="Times New Roman"/>
          <w:sz w:val="24"/>
          <w:szCs w:val="24"/>
        </w:rPr>
        <w:t>а следовательно</w:t>
      </w:r>
      <w:proofErr w:type="gramEnd"/>
      <w:r w:rsidRPr="00543D0B">
        <w:rPr>
          <w:rFonts w:ascii="Times New Roman" w:hAnsi="Times New Roman" w:cs="Times New Roman"/>
          <w:sz w:val="24"/>
          <w:szCs w:val="24"/>
        </w:rPr>
        <w:t>, носитель сознания и самосознания".</w:t>
      </w:r>
    </w:p>
    <w:p w:rsidR="00543D0B" w:rsidRPr="00543D0B" w:rsidRDefault="00543D0B" w:rsidP="00543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D0B">
        <w:rPr>
          <w:rFonts w:ascii="Times New Roman" w:hAnsi="Times New Roman" w:cs="Times New Roman"/>
          <w:sz w:val="24"/>
          <w:szCs w:val="24"/>
        </w:rPr>
        <w:t xml:space="preserve">Согласно мнению Е. В. </w:t>
      </w:r>
      <w:proofErr w:type="spellStart"/>
      <w:r w:rsidRPr="00543D0B">
        <w:rPr>
          <w:rFonts w:ascii="Times New Roman" w:hAnsi="Times New Roman" w:cs="Times New Roman"/>
          <w:sz w:val="24"/>
          <w:szCs w:val="24"/>
        </w:rPr>
        <w:t>Шороховой</w:t>
      </w:r>
      <w:proofErr w:type="spellEnd"/>
      <w:r w:rsidRPr="00543D0B">
        <w:rPr>
          <w:rFonts w:ascii="Times New Roman" w:hAnsi="Times New Roman" w:cs="Times New Roman"/>
          <w:sz w:val="24"/>
          <w:szCs w:val="24"/>
        </w:rPr>
        <w:t xml:space="preserve">, в основе </w:t>
      </w:r>
      <w:proofErr w:type="spellStart"/>
      <w:r w:rsidRPr="00543D0B">
        <w:rPr>
          <w:rFonts w:ascii="Times New Roman" w:hAnsi="Times New Roman" w:cs="Times New Roman"/>
          <w:sz w:val="24"/>
          <w:szCs w:val="24"/>
        </w:rPr>
        <w:t>социальнопсихологического</w:t>
      </w:r>
      <w:proofErr w:type="spellEnd"/>
      <w:r w:rsidRPr="00543D0B">
        <w:rPr>
          <w:rFonts w:ascii="Times New Roman" w:hAnsi="Times New Roman" w:cs="Times New Roman"/>
          <w:sz w:val="24"/>
          <w:szCs w:val="24"/>
        </w:rPr>
        <w:t xml:space="preserve"> понимания личности лежат характеристики </w:t>
      </w:r>
      <w:r w:rsidRPr="00543D0B">
        <w:rPr>
          <w:rFonts w:ascii="Times New Roman" w:hAnsi="Times New Roman" w:cs="Times New Roman"/>
          <w:i/>
          <w:iCs/>
          <w:sz w:val="24"/>
          <w:szCs w:val="24"/>
        </w:rPr>
        <w:t>социального типа личности</w:t>
      </w:r>
      <w:r w:rsidRPr="00543D0B">
        <w:rPr>
          <w:rFonts w:ascii="Times New Roman" w:hAnsi="Times New Roman" w:cs="Times New Roman"/>
          <w:sz w:val="24"/>
          <w:szCs w:val="24"/>
        </w:rPr>
        <w:t> как специфического образования, продукта социальных обстоятельств, ее структуры, совокупности ролевых функций личности, их влияния на общественную жизнь.</w:t>
      </w:r>
    </w:p>
    <w:p w:rsidR="00543D0B" w:rsidRPr="00543D0B" w:rsidRDefault="00543D0B" w:rsidP="00543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D0B">
        <w:rPr>
          <w:rFonts w:ascii="Times New Roman" w:hAnsi="Times New Roman" w:cs="Times New Roman"/>
          <w:sz w:val="24"/>
          <w:szCs w:val="24"/>
        </w:rPr>
        <w:t>Е. В. Шорохова определяет предмет социальной психологии через перечисление объектов социально-психологического исследования.</w:t>
      </w:r>
    </w:p>
    <w:p w:rsidR="00543D0B" w:rsidRPr="00543D0B" w:rsidRDefault="00543D0B" w:rsidP="00543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D0B">
        <w:rPr>
          <w:rFonts w:ascii="Times New Roman" w:hAnsi="Times New Roman" w:cs="Times New Roman"/>
          <w:sz w:val="24"/>
          <w:szCs w:val="24"/>
        </w:rPr>
        <w:t>В качестве таких объектов выделены:</w:t>
      </w:r>
    </w:p>
    <w:p w:rsidR="00543D0B" w:rsidRPr="00543D0B" w:rsidRDefault="00543D0B" w:rsidP="00543D0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D0B">
        <w:rPr>
          <w:rFonts w:ascii="Times New Roman" w:hAnsi="Times New Roman" w:cs="Times New Roman"/>
          <w:sz w:val="24"/>
          <w:szCs w:val="24"/>
        </w:rPr>
        <w:lastRenderedPageBreak/>
        <w:t>– общественно-историческая детерминация личности и ее поведения;</w:t>
      </w:r>
    </w:p>
    <w:p w:rsidR="00543D0B" w:rsidRPr="00543D0B" w:rsidRDefault="00543D0B" w:rsidP="00543D0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D0B">
        <w:rPr>
          <w:rFonts w:ascii="Times New Roman" w:hAnsi="Times New Roman" w:cs="Times New Roman"/>
          <w:sz w:val="24"/>
          <w:szCs w:val="24"/>
        </w:rPr>
        <w:t>– психический склад личности;</w:t>
      </w:r>
    </w:p>
    <w:p w:rsidR="00543D0B" w:rsidRPr="00543D0B" w:rsidRDefault="00543D0B" w:rsidP="00543D0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D0B">
        <w:rPr>
          <w:rFonts w:ascii="Times New Roman" w:hAnsi="Times New Roman" w:cs="Times New Roman"/>
          <w:sz w:val="24"/>
          <w:szCs w:val="24"/>
        </w:rPr>
        <w:t>– социальная мотивация поведения и деятельности личности в различных общественно-исторических и социально-психологических условиях;</w:t>
      </w:r>
    </w:p>
    <w:p w:rsidR="00543D0B" w:rsidRPr="00543D0B" w:rsidRDefault="00543D0B" w:rsidP="00543D0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D0B">
        <w:rPr>
          <w:rFonts w:ascii="Times New Roman" w:hAnsi="Times New Roman" w:cs="Times New Roman"/>
          <w:sz w:val="24"/>
          <w:szCs w:val="24"/>
        </w:rPr>
        <w:t>– становление духовного мира человека;</w:t>
      </w:r>
    </w:p>
    <w:p w:rsidR="00543D0B" w:rsidRPr="00543D0B" w:rsidRDefault="00543D0B" w:rsidP="00543D0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D0B">
        <w:rPr>
          <w:rFonts w:ascii="Times New Roman" w:hAnsi="Times New Roman" w:cs="Times New Roman"/>
          <w:sz w:val="24"/>
          <w:szCs w:val="24"/>
        </w:rPr>
        <w:t>– черты личности, возникающие под воздействием общественных отношений и взаимоотношений людей (</w:t>
      </w:r>
      <w:proofErr w:type="spellStart"/>
      <w:r w:rsidRPr="00543D0B">
        <w:rPr>
          <w:rFonts w:ascii="Times New Roman" w:hAnsi="Times New Roman" w:cs="Times New Roman"/>
          <w:sz w:val="24"/>
          <w:szCs w:val="24"/>
        </w:rPr>
        <w:t>социальнопсихологические</w:t>
      </w:r>
      <w:proofErr w:type="spellEnd"/>
      <w:r w:rsidRPr="00543D0B">
        <w:rPr>
          <w:rFonts w:ascii="Times New Roman" w:hAnsi="Times New Roman" w:cs="Times New Roman"/>
          <w:sz w:val="24"/>
          <w:szCs w:val="24"/>
        </w:rPr>
        <w:t xml:space="preserve"> черты личности);</w:t>
      </w:r>
    </w:p>
    <w:p w:rsidR="00543D0B" w:rsidRPr="00543D0B" w:rsidRDefault="00543D0B" w:rsidP="00543D0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D0B">
        <w:rPr>
          <w:rFonts w:ascii="Times New Roman" w:hAnsi="Times New Roman" w:cs="Times New Roman"/>
          <w:sz w:val="24"/>
          <w:szCs w:val="24"/>
        </w:rPr>
        <w:t>– социальные типы личности, национальные, профессиональные, половозрастные особенности личности;</w:t>
      </w:r>
    </w:p>
    <w:p w:rsidR="00543D0B" w:rsidRPr="00543D0B" w:rsidRDefault="00543D0B" w:rsidP="00543D0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D0B">
        <w:rPr>
          <w:rFonts w:ascii="Times New Roman" w:hAnsi="Times New Roman" w:cs="Times New Roman"/>
          <w:sz w:val="24"/>
          <w:szCs w:val="24"/>
        </w:rPr>
        <w:t>– ценностные ориентации;</w:t>
      </w:r>
    </w:p>
    <w:p w:rsidR="00543D0B" w:rsidRPr="00543D0B" w:rsidRDefault="00543D0B" w:rsidP="00543D0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D0B">
        <w:rPr>
          <w:rFonts w:ascii="Times New Roman" w:hAnsi="Times New Roman" w:cs="Times New Roman"/>
          <w:sz w:val="24"/>
          <w:szCs w:val="24"/>
        </w:rPr>
        <w:t>– ролевые функции;</w:t>
      </w:r>
    </w:p>
    <w:p w:rsidR="00543D0B" w:rsidRPr="00543D0B" w:rsidRDefault="00543D0B" w:rsidP="00543D0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D0B">
        <w:rPr>
          <w:rFonts w:ascii="Times New Roman" w:hAnsi="Times New Roman" w:cs="Times New Roman"/>
          <w:sz w:val="24"/>
          <w:szCs w:val="24"/>
        </w:rPr>
        <w:t>– жизненная позиция личности;</w:t>
      </w:r>
    </w:p>
    <w:p w:rsidR="00543D0B" w:rsidRPr="00543D0B" w:rsidRDefault="00543D0B" w:rsidP="00543D0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D0B">
        <w:rPr>
          <w:rFonts w:ascii="Times New Roman" w:hAnsi="Times New Roman" w:cs="Times New Roman"/>
          <w:sz w:val="24"/>
          <w:szCs w:val="24"/>
        </w:rPr>
        <w:t>– закономерности проявления и формирования общественной активности личности; проблемы внутренней противоречивости личности и пути ее преодоления;</w:t>
      </w:r>
    </w:p>
    <w:p w:rsidR="00543D0B" w:rsidRPr="00543D0B" w:rsidRDefault="00543D0B" w:rsidP="00543D0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D0B">
        <w:rPr>
          <w:rFonts w:ascii="Times New Roman" w:hAnsi="Times New Roman" w:cs="Times New Roman"/>
          <w:sz w:val="24"/>
          <w:szCs w:val="24"/>
        </w:rPr>
        <w:t xml:space="preserve">– самовоспитание </w:t>
      </w:r>
      <w:proofErr w:type="spellStart"/>
      <w:r w:rsidRPr="00543D0B">
        <w:rPr>
          <w:rFonts w:ascii="Times New Roman" w:hAnsi="Times New Roman" w:cs="Times New Roman"/>
          <w:sz w:val="24"/>
          <w:szCs w:val="24"/>
        </w:rPr>
        <w:t>личност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>и</w:t>
      </w:r>
    </w:p>
    <w:p w:rsidR="001637FC" w:rsidRPr="00543D0B" w:rsidRDefault="001637FC" w:rsidP="00543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637FC" w:rsidRPr="00543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75628"/>
    <w:multiLevelType w:val="multilevel"/>
    <w:tmpl w:val="2440F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794A92"/>
    <w:multiLevelType w:val="multilevel"/>
    <w:tmpl w:val="FD648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C5B"/>
    <w:rsid w:val="001637FC"/>
    <w:rsid w:val="00543D0B"/>
    <w:rsid w:val="0090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00F3EE-C746-4836-BD41-9BBB11E76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3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1221</Words>
  <Characters>6960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Мамбетова Айнура</dc:creator>
  <cp:keywords/>
  <dc:description/>
  <cp:lastModifiedBy>Мамбетова Айнура</cp:lastModifiedBy>
  <cp:revision>2</cp:revision>
  <dcterms:created xsi:type="dcterms:W3CDTF">2023-05-31T09:08:00Z</dcterms:created>
  <dcterms:modified xsi:type="dcterms:W3CDTF">2023-05-31T09:13:00Z</dcterms:modified>
</cp:coreProperties>
</file>