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56" w:rsidRPr="00141926" w:rsidRDefault="007F0056" w:rsidP="007F0056">
      <w:pPr>
        <w:jc w:val="center"/>
        <w:rPr>
          <w:rFonts w:ascii="Times New Roman" w:hAnsi="Times New Roman" w:cs="Times New Roman"/>
          <w:b/>
        </w:rPr>
      </w:pPr>
      <w:r w:rsidRPr="00141926">
        <w:rPr>
          <w:rFonts w:ascii="Times New Roman" w:hAnsi="Times New Roman" w:cs="Times New Roman"/>
          <w:b/>
        </w:rPr>
        <w:t>Науковедческие основания методологии</w:t>
      </w:r>
    </w:p>
    <w:p w:rsidR="001637FC" w:rsidRPr="00141926" w:rsidRDefault="007F0056" w:rsidP="007F0056">
      <w:pPr>
        <w:spacing w:after="0"/>
        <w:rPr>
          <w:rFonts w:ascii="Times New Roman" w:hAnsi="Times New Roman" w:cs="Times New Roman"/>
        </w:rPr>
      </w:pPr>
      <w:r w:rsidRPr="00141926">
        <w:rPr>
          <w:rFonts w:ascii="Times New Roman" w:hAnsi="Times New Roman" w:cs="Times New Roman"/>
          <w:b/>
          <w:lang w:val="ky-KG"/>
        </w:rPr>
        <w:t xml:space="preserve">     </w:t>
      </w:r>
      <w:r w:rsidRPr="00141926">
        <w:rPr>
          <w:rFonts w:ascii="Times New Roman" w:hAnsi="Times New Roman" w:cs="Times New Roman"/>
          <w:b/>
        </w:rPr>
        <w:t>Методология</w:t>
      </w:r>
      <w:r w:rsidRPr="00141926">
        <w:rPr>
          <w:rFonts w:ascii="Times New Roman" w:hAnsi="Times New Roman" w:cs="Times New Roman"/>
        </w:rPr>
        <w:t xml:space="preserve"> как учение об организации деятельности, естественно, опирается на научное знание. Педагог-исследователь, включаясь в научную деятельность, должен достаточно четко и осознанно представлять себе — что такое наука, как она организуется, знать закономерности развития науки, структуру научного знания. Ему также необходимо четко представлять критерии научности нового знания, которое он намерен получить, формы научного знания, которыми он пользуется и в которых он намерен выразить результаты своего научного исследования и т.д. — т.е. все то, на что он должен будет опираться в своей научно-исследовательской деятельности для того, чтобы она была осмысленна и организованна.</w:t>
      </w:r>
    </w:p>
    <w:p w:rsidR="007F0056" w:rsidRPr="00141926" w:rsidRDefault="007F0056" w:rsidP="007F0056">
      <w:pPr>
        <w:spacing w:after="0"/>
        <w:rPr>
          <w:rFonts w:ascii="Times New Roman" w:hAnsi="Times New Roman" w:cs="Times New Roman"/>
        </w:rPr>
      </w:pPr>
      <w:r w:rsidRPr="00141926">
        <w:rPr>
          <w:rFonts w:ascii="Times New Roman" w:hAnsi="Times New Roman" w:cs="Times New Roman"/>
          <w:b/>
          <w:lang w:val="ky-KG"/>
        </w:rPr>
        <w:t xml:space="preserve">     </w:t>
      </w:r>
      <w:r w:rsidRPr="00141926">
        <w:rPr>
          <w:rFonts w:ascii="Times New Roman" w:hAnsi="Times New Roman" w:cs="Times New Roman"/>
          <w:b/>
        </w:rPr>
        <w:t xml:space="preserve"> Гносеология</w:t>
      </w:r>
      <w:r w:rsidRPr="00141926">
        <w:rPr>
          <w:rFonts w:ascii="Times New Roman" w:hAnsi="Times New Roman" w:cs="Times New Roman"/>
        </w:rPr>
        <w:t xml:space="preserve"> — это теория научного познания (синоним эпистемология), одна из составных частей философии. В целом гносеология изучает закономерности и возможности познания, исследует ступени, формы, методы и средства процесса познания, условия и критерии истинности научного знания.</w:t>
      </w:r>
    </w:p>
    <w:p w:rsidR="007F0056" w:rsidRPr="00141926" w:rsidRDefault="007F0056" w:rsidP="007F0056">
      <w:pPr>
        <w:spacing w:after="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Методология же науки как учение об организации научно-исследовательской деятельности — это та часть гносеологии, которая изучает процесс научной деятельности (его организацию). </w:t>
      </w:r>
    </w:p>
    <w:p w:rsidR="007F0056" w:rsidRPr="00141926" w:rsidRDefault="007F0056" w:rsidP="007F0056">
      <w:pPr>
        <w:spacing w:after="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Нам необходимо также еще развести понятия </w:t>
      </w:r>
      <w:r w:rsidRPr="00141926">
        <w:rPr>
          <w:rFonts w:ascii="Times New Roman" w:hAnsi="Times New Roman" w:cs="Times New Roman"/>
          <w:b/>
        </w:rPr>
        <w:t>«научное познание»</w:t>
      </w:r>
      <w:r w:rsidRPr="00141926">
        <w:rPr>
          <w:rFonts w:ascii="Times New Roman" w:hAnsi="Times New Roman" w:cs="Times New Roman"/>
        </w:rPr>
        <w:t xml:space="preserve"> и </w:t>
      </w:r>
      <w:r w:rsidRPr="00141926">
        <w:rPr>
          <w:rFonts w:ascii="Times New Roman" w:hAnsi="Times New Roman" w:cs="Times New Roman"/>
          <w:b/>
        </w:rPr>
        <w:t>«научное исследование».</w:t>
      </w:r>
      <w:r w:rsidRPr="00141926">
        <w:rPr>
          <w:rFonts w:ascii="Times New Roman" w:hAnsi="Times New Roman" w:cs="Times New Roman"/>
        </w:rPr>
        <w:t xml:space="preserve"> Научное познание рассматривается как общественно-исторический процесс. Исследование (научное) рассматривается как субъективный процесс — как деятельность по получению новых научных знаний отдельным индивидом — ученым, исследователем или их группой, коллективом. Научное познание не существует вне познавательной деятельности отдельных индивидов, однако последние могут что-то познавать (исследовать) лишь постольку, поскольку овладевают коллективно выработанной, объективизированной системой знаний, передаваемых от одного поколения ученых к другому.</w:t>
      </w:r>
    </w:p>
    <w:p w:rsidR="0014722E" w:rsidRPr="00141926" w:rsidRDefault="0014722E" w:rsidP="007F0056">
      <w:pPr>
        <w:spacing w:after="0"/>
        <w:rPr>
          <w:rFonts w:ascii="Times New Roman" w:hAnsi="Times New Roman" w:cs="Times New Roman"/>
          <w:b/>
          <w:lang w:val="ky-KG"/>
        </w:rPr>
      </w:pPr>
      <w:r w:rsidRPr="00141926">
        <w:rPr>
          <w:rFonts w:ascii="Times New Roman" w:hAnsi="Times New Roman" w:cs="Times New Roman"/>
          <w:b/>
          <w:lang w:val="ky-KG"/>
        </w:rPr>
        <w:t>Общие понятие о науке.</w:t>
      </w:r>
    </w:p>
    <w:p w:rsidR="007F0056" w:rsidRPr="00141926" w:rsidRDefault="007F0056" w:rsidP="007F0056">
      <w:pPr>
        <w:spacing w:after="0"/>
        <w:rPr>
          <w:rFonts w:ascii="Times New Roman" w:hAnsi="Times New Roman" w:cs="Times New Roman"/>
        </w:rPr>
      </w:pPr>
      <w:r w:rsidRPr="00141926">
        <w:rPr>
          <w:rFonts w:ascii="Times New Roman" w:hAnsi="Times New Roman" w:cs="Times New Roman"/>
          <w:b/>
          <w:i/>
        </w:rPr>
        <w:t xml:space="preserve">Наука </w:t>
      </w:r>
      <w:r w:rsidRPr="00141926">
        <w:rPr>
          <w:rFonts w:ascii="Times New Roman" w:hAnsi="Times New Roman" w:cs="Times New Roman"/>
          <w:i/>
        </w:rPr>
        <w:t>и определяется как сфера человеческой деятельности, функцией которой является выработка и теоретическая систематизация объективных знаний о действительности.</w:t>
      </w:r>
      <w:r w:rsidRPr="00141926">
        <w:rPr>
          <w:rFonts w:ascii="Times New Roman" w:hAnsi="Times New Roman" w:cs="Times New Roman"/>
        </w:rPr>
        <w:t xml:space="preserve"> В узком смысле термин «наука» употребляется также для обозначения отдельных отраслей научного знания: наука «физика», наука «химия», «психология», «педагогика» и т.д. Наука как феномен —— явление чрезвычайно многоаспектное. В любом случае, говоря о науке, необходимо иметь в виду как минимум три ее основных аспекта, в каждом конкретном случае четко различая, о чем идет речь:</w:t>
      </w:r>
    </w:p>
    <w:p w:rsidR="007F0056" w:rsidRPr="00141926" w:rsidRDefault="007F0056" w:rsidP="007F0056">
      <w:pPr>
        <w:pStyle w:val="a3"/>
        <w:numPr>
          <w:ilvl w:val="0"/>
          <w:numId w:val="1"/>
        </w:numPr>
        <w:spacing w:after="0"/>
        <w:rPr>
          <w:rFonts w:ascii="Times New Roman" w:hAnsi="Times New Roman" w:cs="Times New Roman"/>
        </w:rPr>
      </w:pPr>
      <w:r w:rsidRPr="00141926">
        <w:rPr>
          <w:rFonts w:ascii="Times New Roman" w:hAnsi="Times New Roman" w:cs="Times New Roman"/>
          <w:i/>
        </w:rPr>
        <w:t>наука как социальный институт (</w:t>
      </w:r>
      <w:r w:rsidRPr="00141926">
        <w:rPr>
          <w:rFonts w:ascii="Times New Roman" w:hAnsi="Times New Roman" w:cs="Times New Roman"/>
        </w:rPr>
        <w:t xml:space="preserve">сообщество ученых, совокупность научных учреждений и структур научного обслуживания); </w:t>
      </w:r>
    </w:p>
    <w:p w:rsidR="007F0056" w:rsidRPr="00141926" w:rsidRDefault="007F0056" w:rsidP="007F0056">
      <w:pPr>
        <w:pStyle w:val="a3"/>
        <w:numPr>
          <w:ilvl w:val="0"/>
          <w:numId w:val="1"/>
        </w:numPr>
        <w:spacing w:after="0"/>
        <w:rPr>
          <w:rFonts w:ascii="Times New Roman" w:hAnsi="Times New Roman" w:cs="Times New Roman"/>
        </w:rPr>
      </w:pPr>
      <w:r w:rsidRPr="00141926">
        <w:rPr>
          <w:rFonts w:ascii="Times New Roman" w:hAnsi="Times New Roman" w:cs="Times New Roman"/>
          <w:i/>
        </w:rPr>
        <w:t>наука как результат</w:t>
      </w:r>
      <w:r w:rsidRPr="00141926">
        <w:rPr>
          <w:rFonts w:ascii="Times New Roman" w:hAnsi="Times New Roman" w:cs="Times New Roman"/>
        </w:rPr>
        <w:t xml:space="preserve"> (научные знания);</w:t>
      </w:r>
    </w:p>
    <w:p w:rsidR="007F0056" w:rsidRPr="00141926" w:rsidRDefault="007F0056" w:rsidP="007F0056">
      <w:pPr>
        <w:pStyle w:val="a3"/>
        <w:numPr>
          <w:ilvl w:val="0"/>
          <w:numId w:val="1"/>
        </w:numPr>
        <w:spacing w:after="0"/>
        <w:rPr>
          <w:rFonts w:ascii="Times New Roman" w:hAnsi="Times New Roman" w:cs="Times New Roman"/>
        </w:rPr>
      </w:pPr>
      <w:r w:rsidRPr="00141926">
        <w:rPr>
          <w:rFonts w:ascii="Times New Roman" w:hAnsi="Times New Roman" w:cs="Times New Roman"/>
          <w:i/>
        </w:rPr>
        <w:t>наука как процесс</w:t>
      </w:r>
      <w:r w:rsidRPr="00141926">
        <w:rPr>
          <w:rFonts w:ascii="Times New Roman" w:hAnsi="Times New Roman" w:cs="Times New Roman"/>
        </w:rPr>
        <w:t xml:space="preserve"> (научная деятельность)</w:t>
      </w:r>
      <w:r w:rsidRPr="00141926">
        <w:rPr>
          <w:rFonts w:ascii="Times New Roman" w:hAnsi="Times New Roman" w:cs="Times New Roman"/>
          <w:lang w:val="ky-KG"/>
        </w:rPr>
        <w:t>.</w:t>
      </w:r>
    </w:p>
    <w:p w:rsidR="0014722E" w:rsidRPr="00141926" w:rsidRDefault="007F0056" w:rsidP="007F0056">
      <w:pPr>
        <w:spacing w:after="0"/>
        <w:ind w:left="360"/>
        <w:rPr>
          <w:rFonts w:ascii="Times New Roman" w:hAnsi="Times New Roman" w:cs="Times New Roman"/>
        </w:rPr>
      </w:pPr>
      <w:r w:rsidRPr="00141926">
        <w:rPr>
          <w:rFonts w:ascii="Times New Roman" w:hAnsi="Times New Roman" w:cs="Times New Roman"/>
          <w:b/>
          <w:i/>
        </w:rPr>
        <w:t>Наука как социальный институт</w:t>
      </w:r>
      <w:r w:rsidRPr="00141926">
        <w:rPr>
          <w:rFonts w:ascii="Times New Roman" w:hAnsi="Times New Roman" w:cs="Times New Roman"/>
        </w:rPr>
        <w:t xml:space="preserve"> может функционировать лишь при наличии специально подготовленных квалифицированных научных кадров.</w:t>
      </w:r>
    </w:p>
    <w:p w:rsidR="0014722E" w:rsidRPr="00141926" w:rsidRDefault="0014722E" w:rsidP="007F0056">
      <w:pPr>
        <w:spacing w:after="0"/>
        <w:ind w:left="360"/>
        <w:rPr>
          <w:rFonts w:ascii="Times New Roman" w:hAnsi="Times New Roman" w:cs="Times New Roman"/>
          <w:i/>
        </w:rPr>
      </w:pPr>
      <w:r w:rsidRPr="00141926">
        <w:rPr>
          <w:rFonts w:ascii="Times New Roman" w:hAnsi="Times New Roman" w:cs="Times New Roman"/>
          <w:lang w:val="ky-KG"/>
        </w:rPr>
        <w:t xml:space="preserve">    </w:t>
      </w:r>
      <w:r w:rsidRPr="00141926">
        <w:rPr>
          <w:rFonts w:ascii="Times New Roman" w:hAnsi="Times New Roman" w:cs="Times New Roman"/>
        </w:rPr>
        <w:t xml:space="preserve">Основными структурными подразделениями в научных институтах и центрах являются (по степени убывания численности сотрудников): </w:t>
      </w:r>
      <w:r w:rsidRPr="00141926">
        <w:rPr>
          <w:rFonts w:ascii="Times New Roman" w:hAnsi="Times New Roman" w:cs="Times New Roman"/>
          <w:i/>
        </w:rPr>
        <w:t xml:space="preserve">отделы, лаборатории, секторы, группы. </w:t>
      </w:r>
      <w:r w:rsidRPr="00141926">
        <w:rPr>
          <w:rFonts w:ascii="Times New Roman" w:hAnsi="Times New Roman" w:cs="Times New Roman"/>
        </w:rPr>
        <w:t xml:space="preserve">К научным учреждениям относятся также многочисленные </w:t>
      </w:r>
      <w:r w:rsidRPr="00141926">
        <w:rPr>
          <w:rFonts w:ascii="Times New Roman" w:hAnsi="Times New Roman" w:cs="Times New Roman"/>
          <w:i/>
        </w:rPr>
        <w:t>технологические и проектные институты, конструкторские бюро, научные библиотеки, музеи и заповедники, зоопарки и ботанические сады.</w:t>
      </w:r>
    </w:p>
    <w:p w:rsidR="0014722E" w:rsidRPr="00141926" w:rsidRDefault="0014722E"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В высших учебных заведениях —— университетах, академиях и институтах работают в зависимости от численности студентов ВУЗа от нескольких сот до нескольких тысяч человек профессорско-преподавательского состава. Основным педагогическим и одновременно научным структурным подразделением ВУЗа является кафедра.</w:t>
      </w:r>
    </w:p>
    <w:p w:rsidR="0014722E" w:rsidRPr="00141926" w:rsidRDefault="0014722E"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Никакая научная работа невозможна без соответствующей инфраструктуры. Это так называемые органы и организации научного обслуживания: научные издательства, научные журналы, научное приборостроение, и т.д., — которые являются как бы </w:t>
      </w:r>
      <w:proofErr w:type="spellStart"/>
      <w:r w:rsidRPr="00141926">
        <w:rPr>
          <w:rFonts w:ascii="Times New Roman" w:hAnsi="Times New Roman" w:cs="Times New Roman"/>
        </w:rPr>
        <w:t>подотраслями</w:t>
      </w:r>
      <w:proofErr w:type="spellEnd"/>
      <w:r w:rsidRPr="00141926">
        <w:rPr>
          <w:rFonts w:ascii="Times New Roman" w:hAnsi="Times New Roman" w:cs="Times New Roman"/>
        </w:rPr>
        <w:t xml:space="preserve"> науки как социального института.</w:t>
      </w:r>
    </w:p>
    <w:p w:rsidR="007F0056" w:rsidRPr="00141926" w:rsidRDefault="0014722E" w:rsidP="007F0056">
      <w:pPr>
        <w:spacing w:after="0"/>
        <w:ind w:left="360"/>
        <w:rPr>
          <w:rFonts w:ascii="Times New Roman" w:hAnsi="Times New Roman" w:cs="Times New Roman"/>
        </w:rPr>
      </w:pPr>
      <w:r w:rsidRPr="00141926">
        <w:rPr>
          <w:rFonts w:ascii="Times New Roman" w:hAnsi="Times New Roman" w:cs="Times New Roman"/>
          <w:b/>
          <w:i/>
          <w:lang w:val="ky-KG"/>
        </w:rPr>
        <w:t xml:space="preserve">   </w:t>
      </w:r>
      <w:r w:rsidR="007F0056" w:rsidRPr="00141926">
        <w:rPr>
          <w:rFonts w:ascii="Times New Roman" w:hAnsi="Times New Roman" w:cs="Times New Roman"/>
        </w:rPr>
        <w:t xml:space="preserve"> Подготовка научных (научно-педагогических) кадров осуществляется через аспирантуру или соискательство на уровне </w:t>
      </w:r>
      <w:r w:rsidR="007F0056" w:rsidRPr="00141926">
        <w:rPr>
          <w:rFonts w:ascii="Times New Roman" w:hAnsi="Times New Roman" w:cs="Times New Roman"/>
          <w:b/>
        </w:rPr>
        <w:t>ученой степени кандидата наук</w:t>
      </w:r>
      <w:r w:rsidR="007F0056" w:rsidRPr="00141926">
        <w:rPr>
          <w:rFonts w:ascii="Times New Roman" w:hAnsi="Times New Roman" w:cs="Times New Roman"/>
        </w:rPr>
        <w:t xml:space="preserve">. </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lang w:val="ky-KG"/>
        </w:rPr>
        <w:lastRenderedPageBreak/>
        <w:t xml:space="preserve">    </w:t>
      </w:r>
      <w:r w:rsidRPr="00141926">
        <w:rPr>
          <w:rFonts w:ascii="Times New Roman" w:hAnsi="Times New Roman" w:cs="Times New Roman"/>
        </w:rPr>
        <w:t xml:space="preserve">Из числа кандидатов наук через докторантуру или соискательство готовятся научные (научно-педагогические) кадры высшей квалификации —— на уровне </w:t>
      </w:r>
      <w:r w:rsidRPr="00141926">
        <w:rPr>
          <w:rFonts w:ascii="Times New Roman" w:hAnsi="Times New Roman" w:cs="Times New Roman"/>
          <w:b/>
        </w:rPr>
        <w:t xml:space="preserve">ученой степени доктора наук. </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Наряду с учеными степенями преподавателям высших учебных заведений, институтов повышения квалификации присваиваются </w:t>
      </w:r>
      <w:r w:rsidRPr="00141926">
        <w:rPr>
          <w:rFonts w:ascii="Times New Roman" w:hAnsi="Times New Roman" w:cs="Times New Roman"/>
          <w:i/>
        </w:rPr>
        <w:t>ученые звания</w:t>
      </w:r>
      <w:r w:rsidRPr="00141926">
        <w:rPr>
          <w:rFonts w:ascii="Times New Roman" w:hAnsi="Times New Roman" w:cs="Times New Roman"/>
        </w:rPr>
        <w:t xml:space="preserve"> как ступени их педагогической квалификации: </w:t>
      </w:r>
      <w:r w:rsidRPr="00141926">
        <w:rPr>
          <w:rFonts w:ascii="Times New Roman" w:hAnsi="Times New Roman" w:cs="Times New Roman"/>
          <w:b/>
        </w:rPr>
        <w:t xml:space="preserve">доцента </w:t>
      </w:r>
      <w:r w:rsidRPr="00141926">
        <w:rPr>
          <w:rFonts w:ascii="Times New Roman" w:hAnsi="Times New Roman" w:cs="Times New Roman"/>
        </w:rPr>
        <w:t xml:space="preserve">(в основном из числа кандидатов наук наличии стажа преподавательской работы в вузе и опубликованных научных трудов) и </w:t>
      </w:r>
      <w:r w:rsidRPr="00141926">
        <w:rPr>
          <w:rFonts w:ascii="Times New Roman" w:hAnsi="Times New Roman" w:cs="Times New Roman"/>
          <w:b/>
        </w:rPr>
        <w:t>профессора</w:t>
      </w:r>
      <w:r w:rsidRPr="00141926">
        <w:rPr>
          <w:rFonts w:ascii="Times New Roman" w:hAnsi="Times New Roman" w:cs="Times New Roman"/>
        </w:rPr>
        <w:t xml:space="preserve"> (в основном из числа докторов наук при наличии крупных научных работ - учебников, монографий и т.д.).</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b/>
          <w:i/>
        </w:rPr>
        <w:t>Наука как результат</w:t>
      </w:r>
      <w:r w:rsidRPr="00141926">
        <w:rPr>
          <w:rFonts w:ascii="Times New Roman" w:hAnsi="Times New Roman" w:cs="Times New Roman"/>
        </w:rPr>
        <w:t xml:space="preserve"> В этом смысле наука определяется как система достоверных знаний о природе, человеке и обществе. В данном случае важно подчеркнуть в этом определении два существенных признака: </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rPr>
        <w:t xml:space="preserve">1. Наука как система знаний —— в этом смысле наука должна рассматриваться как взаимосвязанная совокупность знаний по всем известным на сегодняшний день человечеству вопросам и отвечающая требованиям полноты и непротиворечивости. </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rPr>
        <w:t xml:space="preserve">2. Речь идет только о достоверных знаниях —— в отличие от обыденных, житейских знаний и представлений каждого человека. Классическим примером различия между обыденным и достоверным научным знанием является взгляд на лук. В представлении подавляющего большинства людей лук —— это корнеплод, такой же как морковь, свекла и т.д. С точки зрения биологической же науки —— лук —— это разновидность растительной почки. Научные знания —— это специфическая форма отражения действительности в сознании людей в числе еще трех таких же специфических форм: искусства, религии, философии. </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b/>
          <w:i/>
        </w:rPr>
        <w:t>Общие закономерности развития науки</w:t>
      </w:r>
      <w:r w:rsidRPr="00141926">
        <w:rPr>
          <w:rFonts w:ascii="Times New Roman" w:hAnsi="Times New Roman" w:cs="Times New Roman"/>
        </w:rPr>
        <w:t xml:space="preserve"> Выделяются шесть основных закономерностей развития науки. </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rPr>
        <w:t xml:space="preserve">1. Обусловленность развития науки потребностями общественно-исторической практики. Это главная движущая сила, или источник развития науки. При этом подчеркнем, что обусловлена она не просто потребностями практики, например педагогической, образовательной, а именно — общественно-исторической практики. Каждое конкретное исследование может и не обусловливаться конкретными запросами практики, а вытекать из логики развития самой науки или, к примеру, определяться личными интересами ученого. </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rPr>
        <w:t xml:space="preserve">2. Относительная самостоятельность развития науки. Какие бы конкретные задачи ни ставила практика перед наукой, решение этих задач может быть осуществлено лишь по достижении наукой определенного соответствующего уровня, определенных ступеней развития самого процесса познания действительности. При этом от ученого нередко требуется определенное мужество, когда его научные взгляды, его научные построения идут вразрез с устоявшимися традициями, с установками того или иного министерства или с действующими нормативами, документами и т.п. </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rPr>
        <w:t xml:space="preserve">3. Преемственность в развитии научных теорий, идей и понятий, методов и средств научного познания. Каждая более высокая ступень в развитии науки возникает на основе предшествующей ступени с сохранением всего ценного, что было накоплено раньше. </w:t>
      </w:r>
    </w:p>
    <w:p w:rsidR="007F0056" w:rsidRPr="00141926" w:rsidRDefault="007F0056" w:rsidP="007F0056">
      <w:pPr>
        <w:spacing w:after="0"/>
        <w:ind w:left="360"/>
        <w:rPr>
          <w:rFonts w:ascii="Times New Roman" w:hAnsi="Times New Roman" w:cs="Times New Roman"/>
        </w:rPr>
      </w:pPr>
      <w:r w:rsidRPr="00141926">
        <w:rPr>
          <w:rFonts w:ascii="Times New Roman" w:hAnsi="Times New Roman" w:cs="Times New Roman"/>
        </w:rPr>
        <w:t>4. Чередование в развитии науки периодов относительно спокойного (эволюционного) развития и бурной (революционной) ломки теоретических основ науки, системы ее понятий и представлений. Эволюционное развитие науки — процесс постепенного накопления новых фактов, экспериментальных данных в рамках существующих теоретических воззрений, в связи с чем идет расширение, уточнение и доработка уже принятых ранее теорий, понятий, принципов.</w:t>
      </w:r>
    </w:p>
    <w:p w:rsidR="00B14A35" w:rsidRPr="00141926" w:rsidRDefault="007F0056" w:rsidP="007F0056">
      <w:pPr>
        <w:spacing w:after="0"/>
        <w:ind w:left="360"/>
        <w:rPr>
          <w:rFonts w:ascii="Times New Roman" w:hAnsi="Times New Roman" w:cs="Times New Roman"/>
        </w:rPr>
      </w:pPr>
      <w:r w:rsidRPr="00141926">
        <w:rPr>
          <w:rFonts w:ascii="Times New Roman" w:hAnsi="Times New Roman" w:cs="Times New Roman"/>
        </w:rPr>
        <w:t xml:space="preserve">5. Взаимодействие и взаимосвязанность всех отраслей науки, в результате чего предмет одной отрасли науки может и должен исследоваться приемами и методами другой науки. В результате этого создаются необходимые условия для более полного и глубокого раскрытия сущности и законов качественно различных явлений. </w:t>
      </w:r>
    </w:p>
    <w:p w:rsidR="007F0056" w:rsidRPr="00141926" w:rsidRDefault="007F0056" w:rsidP="007F0056">
      <w:pPr>
        <w:spacing w:after="0"/>
        <w:ind w:left="360"/>
        <w:rPr>
          <w:rFonts w:ascii="Times New Roman" w:hAnsi="Times New Roman" w:cs="Times New Roman"/>
          <w:lang w:val="ky-KG"/>
        </w:rPr>
      </w:pPr>
      <w:r w:rsidRPr="00141926">
        <w:rPr>
          <w:rFonts w:ascii="Times New Roman" w:hAnsi="Times New Roman" w:cs="Times New Roman"/>
        </w:rPr>
        <w:t xml:space="preserve">6. Свобода критик, беспрепятственное обсуждение вопросов науки, открытое и свободное выражение различных мнений. Поскольку диалектически противоречивый характер явлений и процессов в природе, в обществе и человеке раскрывается в науке не сразу и не прямо, в </w:t>
      </w:r>
      <w:r w:rsidRPr="00141926">
        <w:rPr>
          <w:rFonts w:ascii="Times New Roman" w:hAnsi="Times New Roman" w:cs="Times New Roman"/>
        </w:rPr>
        <w:lastRenderedPageBreak/>
        <w:t>борющихся мнениях и воззрениях отражаются лишь отдельные противоречивые стороны изучаемых процессов</w:t>
      </w:r>
      <w:r w:rsidR="00B14A35" w:rsidRPr="00141926">
        <w:rPr>
          <w:rFonts w:ascii="Times New Roman" w:hAnsi="Times New Roman" w:cs="Times New Roman"/>
          <w:lang w:val="ky-KG"/>
        </w:rPr>
        <w:t>.</w:t>
      </w:r>
    </w:p>
    <w:p w:rsidR="0014722E" w:rsidRPr="00141926" w:rsidRDefault="0014722E" w:rsidP="007F0056">
      <w:pPr>
        <w:spacing w:after="0"/>
        <w:ind w:left="360"/>
        <w:rPr>
          <w:rFonts w:ascii="Times New Roman" w:hAnsi="Times New Roman" w:cs="Times New Roman"/>
        </w:rPr>
      </w:pPr>
      <w:r w:rsidRPr="00141926">
        <w:rPr>
          <w:rFonts w:ascii="Times New Roman" w:hAnsi="Times New Roman" w:cs="Times New Roman"/>
          <w:b/>
          <w:lang w:val="ky-KG"/>
        </w:rPr>
        <w:t xml:space="preserve">    </w:t>
      </w:r>
      <w:r w:rsidRPr="00141926">
        <w:rPr>
          <w:rFonts w:ascii="Times New Roman" w:hAnsi="Times New Roman" w:cs="Times New Roman"/>
          <w:b/>
        </w:rPr>
        <w:t>Структура научного знания</w:t>
      </w:r>
      <w:r w:rsidRPr="00141926">
        <w:rPr>
          <w:rFonts w:ascii="Times New Roman" w:hAnsi="Times New Roman" w:cs="Times New Roman"/>
        </w:rPr>
        <w:t xml:space="preserve"> </w:t>
      </w:r>
    </w:p>
    <w:p w:rsidR="0014722E" w:rsidRPr="00141926" w:rsidRDefault="0014722E" w:rsidP="007F0056">
      <w:pPr>
        <w:spacing w:after="0"/>
        <w:ind w:left="360"/>
        <w:rPr>
          <w:rFonts w:ascii="Times New Roman" w:hAnsi="Times New Roman" w:cs="Times New Roman"/>
        </w:rPr>
      </w:pPr>
      <w:r w:rsidRPr="00141926">
        <w:rPr>
          <w:rFonts w:ascii="Times New Roman" w:hAnsi="Times New Roman" w:cs="Times New Roman"/>
        </w:rPr>
        <w:t xml:space="preserve">Структура научного знания. Научные знания структурируются по определенным отраслям науки, которые можно представить в следующем виде (по В.С. </w:t>
      </w:r>
      <w:proofErr w:type="spellStart"/>
      <w:r w:rsidRPr="00141926">
        <w:rPr>
          <w:rFonts w:ascii="Times New Roman" w:hAnsi="Times New Roman" w:cs="Times New Roman"/>
        </w:rPr>
        <w:t>Ледневу</w:t>
      </w:r>
      <w:proofErr w:type="spellEnd"/>
      <w:r w:rsidRPr="00141926">
        <w:rPr>
          <w:rFonts w:ascii="Times New Roman" w:hAnsi="Times New Roman" w:cs="Times New Roman"/>
        </w:rPr>
        <w:t>) —— рис. 2:</w:t>
      </w:r>
    </w:p>
    <w:p w:rsidR="0014722E" w:rsidRPr="00141926" w:rsidRDefault="0014722E" w:rsidP="007F0056">
      <w:pPr>
        <w:spacing w:after="0"/>
        <w:ind w:left="360"/>
        <w:rPr>
          <w:rFonts w:ascii="Times New Roman" w:hAnsi="Times New Roman" w:cs="Times New Roman"/>
        </w:rPr>
      </w:pPr>
      <w:r w:rsidRPr="00141926">
        <w:rPr>
          <w:rFonts w:ascii="Times New Roman" w:hAnsi="Times New Roman" w:cs="Times New Roman"/>
          <w:noProof/>
          <w:lang w:eastAsia="ru-RU"/>
        </w:rPr>
        <w:drawing>
          <wp:inline distT="0" distB="0" distL="0" distR="0">
            <wp:extent cx="5676265" cy="3491345"/>
            <wp:effectExtent l="0" t="0" r="635" b="0"/>
            <wp:docPr id="1" name="Рисунок 1" descr="D:\скаченые видео и документы\презентации\ююю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ченые видео и документы\презентации\юююю.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0811" cy="3506442"/>
                    </a:xfrm>
                    <a:prstGeom prst="rect">
                      <a:avLst/>
                    </a:prstGeom>
                    <a:noFill/>
                    <a:ln>
                      <a:noFill/>
                    </a:ln>
                  </pic:spPr>
                </pic:pic>
              </a:graphicData>
            </a:graphic>
          </wp:inline>
        </w:drawing>
      </w:r>
    </w:p>
    <w:p w:rsidR="00720327" w:rsidRPr="00141926" w:rsidRDefault="00720327" w:rsidP="007F0056">
      <w:pPr>
        <w:spacing w:after="0"/>
        <w:ind w:left="360"/>
        <w:rPr>
          <w:rFonts w:ascii="Times New Roman" w:hAnsi="Times New Roman" w:cs="Times New Roman"/>
          <w:b/>
        </w:rPr>
      </w:pPr>
      <w:r w:rsidRPr="00141926">
        <w:rPr>
          <w:rFonts w:ascii="Times New Roman" w:hAnsi="Times New Roman" w:cs="Times New Roman"/>
          <w:b/>
        </w:rPr>
        <w:t xml:space="preserve">Специфика педагогики как науки. </w:t>
      </w:r>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rPr>
        <w:t xml:space="preserve">Можно отметить следующую специфику педагогики как отрасли научного знания: </w:t>
      </w:r>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1. </w:t>
      </w:r>
      <w:r w:rsidRPr="00141926">
        <w:rPr>
          <w:rFonts w:ascii="Times New Roman" w:hAnsi="Times New Roman" w:cs="Times New Roman"/>
          <w:i/>
        </w:rPr>
        <w:t>Непосредственно связана со всеми науками</w:t>
      </w:r>
      <w:r w:rsidRPr="00141926">
        <w:rPr>
          <w:rFonts w:ascii="Times New Roman" w:hAnsi="Times New Roman" w:cs="Times New Roman"/>
        </w:rPr>
        <w:t xml:space="preserve">. В первую очередь —— через содержание образования, поскольку, в частности, профессиональная педагогика связана с подготовкой специалистов по всем отраслям науки и по всем видам профессиональной деятельности. </w:t>
      </w:r>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2. </w:t>
      </w:r>
      <w:r w:rsidRPr="00141926">
        <w:rPr>
          <w:rFonts w:ascii="Times New Roman" w:hAnsi="Times New Roman" w:cs="Times New Roman"/>
          <w:i/>
        </w:rPr>
        <w:t xml:space="preserve">Строится на использовании достижений </w:t>
      </w:r>
      <w:r w:rsidRPr="00141926">
        <w:rPr>
          <w:rFonts w:ascii="Times New Roman" w:hAnsi="Times New Roman" w:cs="Times New Roman"/>
        </w:rPr>
        <w:t xml:space="preserve">почти всех наук, в первую очередь, философии, психологии, физиологии, кибернетики, социологии. </w:t>
      </w:r>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3. </w:t>
      </w:r>
      <w:r w:rsidRPr="00141926">
        <w:rPr>
          <w:rFonts w:ascii="Times New Roman" w:hAnsi="Times New Roman" w:cs="Times New Roman"/>
          <w:i/>
        </w:rPr>
        <w:t>Отличается чрезвычайной сложностью объекта исследования</w:t>
      </w:r>
      <w:r w:rsidRPr="00141926">
        <w:rPr>
          <w:rFonts w:ascii="Times New Roman" w:hAnsi="Times New Roman" w:cs="Times New Roman"/>
        </w:rPr>
        <w:t xml:space="preserve">, который, пожалуй, наиболее сложен по отношению к объектам всех других наук, поскольку подвержен влиянию огромного количества самых разнообразных факторов: педагог пришел на занятие сегодня в хорошем настроении, завтра в плохом; у учащегося Иванова болит голова; Сидоров влюбился; у Петрова низкая парта и т.п. </w:t>
      </w:r>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4. </w:t>
      </w:r>
      <w:r w:rsidRPr="00141926">
        <w:rPr>
          <w:rFonts w:ascii="Times New Roman" w:hAnsi="Times New Roman" w:cs="Times New Roman"/>
          <w:i/>
        </w:rPr>
        <w:t>Пользуется обыденным, общежитейским языком</w:t>
      </w:r>
      <w:r w:rsidRPr="00141926">
        <w:rPr>
          <w:rFonts w:ascii="Times New Roman" w:hAnsi="Times New Roman" w:cs="Times New Roman"/>
        </w:rPr>
        <w:t xml:space="preserve">. Даже основные категории педагогики, такие как «образование», «воспитание», «развитие» и т.д. толкуются разноречиво. </w:t>
      </w:r>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5. Педагогика в некотором смысле </w:t>
      </w:r>
      <w:r w:rsidRPr="00141926">
        <w:rPr>
          <w:rFonts w:ascii="Times New Roman" w:hAnsi="Times New Roman" w:cs="Times New Roman"/>
          <w:i/>
        </w:rPr>
        <w:t>является наукой о будущем</w:t>
      </w:r>
      <w:r w:rsidRPr="00141926">
        <w:rPr>
          <w:rFonts w:ascii="Times New Roman" w:hAnsi="Times New Roman" w:cs="Times New Roman"/>
        </w:rPr>
        <w:t>, поскольку образовательный процесс сегодня строится исходя из воззрений общества на обучение и воспитание в современных условиях, а учащимся предстоит учиться только в школе в течение 11 лет, затем в каком</w:t>
      </w:r>
      <w:r w:rsidRPr="00141926">
        <w:rPr>
          <w:rFonts w:ascii="Times New Roman" w:hAnsi="Times New Roman" w:cs="Times New Roman"/>
          <w:lang w:val="ky-KG"/>
        </w:rPr>
        <w:t>-</w:t>
      </w:r>
      <w:r w:rsidRPr="00141926">
        <w:rPr>
          <w:rFonts w:ascii="Times New Roman" w:hAnsi="Times New Roman" w:cs="Times New Roman"/>
        </w:rPr>
        <w:t xml:space="preserve">либо учреждении профессионального образования от 1 до 5 лет и еще необходимо лет десять после окончания обучения, чтобы бывший ученик, студент состоялся как личность и профессионал. Но за все это время существенно изменятся политические, социальные и экономические условия жизни общества в целом и каждого человека в отдельности. </w:t>
      </w:r>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6. </w:t>
      </w:r>
      <w:r w:rsidRPr="00141926">
        <w:rPr>
          <w:rFonts w:ascii="Times New Roman" w:hAnsi="Times New Roman" w:cs="Times New Roman"/>
          <w:i/>
        </w:rPr>
        <w:t xml:space="preserve">Специфика реализации результатов педагогической науки </w:t>
      </w:r>
      <w:r w:rsidRPr="00141926">
        <w:rPr>
          <w:rFonts w:ascii="Times New Roman" w:hAnsi="Times New Roman" w:cs="Times New Roman"/>
        </w:rPr>
        <w:t xml:space="preserve">в образовательной практике. Реализация достижений педагогики в практике обучения и воспитания в значительной мере опосредуется личностью каждого педагога, его взглядами, стремлениями, профессионализмом. </w:t>
      </w:r>
    </w:p>
    <w:p w:rsidR="00720327" w:rsidRPr="00141926" w:rsidRDefault="00720327" w:rsidP="007F0056">
      <w:pPr>
        <w:spacing w:after="0"/>
        <w:ind w:left="360"/>
        <w:rPr>
          <w:rFonts w:ascii="Times New Roman" w:hAnsi="Times New Roman" w:cs="Times New Roman"/>
          <w:b/>
        </w:rPr>
      </w:pPr>
      <w:r w:rsidRPr="00141926">
        <w:rPr>
          <w:rFonts w:ascii="Times New Roman" w:hAnsi="Times New Roman" w:cs="Times New Roman"/>
          <w:b/>
        </w:rPr>
        <w:t xml:space="preserve">Критерии научности знания </w:t>
      </w:r>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Существенным для любой науки, любого научного исследования является вопрос о критериях научности знания — по каким признакам выделяются научные знания из всей </w:t>
      </w:r>
      <w:r w:rsidRPr="00141926">
        <w:rPr>
          <w:rFonts w:ascii="Times New Roman" w:hAnsi="Times New Roman" w:cs="Times New Roman"/>
        </w:rPr>
        <w:lastRenderedPageBreak/>
        <w:t xml:space="preserve">сферы знаний, включающей и ненаучные формы знания. Разные авторы определяют разные критерии. </w:t>
      </w:r>
    </w:p>
    <w:p w:rsidR="0014722E" w:rsidRPr="00141926" w:rsidRDefault="00720327" w:rsidP="007F0056">
      <w:pPr>
        <w:spacing w:after="0"/>
        <w:ind w:left="360"/>
        <w:rPr>
          <w:rFonts w:ascii="Times New Roman" w:hAnsi="Times New Roman" w:cs="Times New Roman"/>
          <w:i/>
          <w:lang w:val="ky-KG"/>
        </w:rPr>
      </w:pPr>
      <w:r w:rsidRPr="00141926">
        <w:rPr>
          <w:rFonts w:ascii="Times New Roman" w:hAnsi="Times New Roman" w:cs="Times New Roman"/>
          <w:lang w:val="ky-KG"/>
        </w:rPr>
        <w:t xml:space="preserve">   </w:t>
      </w:r>
      <w:r w:rsidRPr="00141926">
        <w:rPr>
          <w:rFonts w:ascii="Times New Roman" w:hAnsi="Times New Roman" w:cs="Times New Roman"/>
        </w:rPr>
        <w:t xml:space="preserve">Здесь мы приводим минимальный набор признаков научного знания, выделяемый В.В. Ильиным и А.Т. Калинкиным: </w:t>
      </w:r>
      <w:r w:rsidRPr="00141926">
        <w:rPr>
          <w:rFonts w:ascii="Times New Roman" w:hAnsi="Times New Roman" w:cs="Times New Roman"/>
          <w:i/>
        </w:rPr>
        <w:t xml:space="preserve">истинность, </w:t>
      </w:r>
      <w:proofErr w:type="spellStart"/>
      <w:r w:rsidRPr="00141926">
        <w:rPr>
          <w:rFonts w:ascii="Times New Roman" w:hAnsi="Times New Roman" w:cs="Times New Roman"/>
          <w:i/>
        </w:rPr>
        <w:t>интерсубъективность</w:t>
      </w:r>
      <w:proofErr w:type="spellEnd"/>
      <w:r w:rsidRPr="00141926">
        <w:rPr>
          <w:rFonts w:ascii="Times New Roman" w:hAnsi="Times New Roman" w:cs="Times New Roman"/>
          <w:i/>
        </w:rPr>
        <w:t xml:space="preserve"> и системность</w:t>
      </w:r>
      <w:r w:rsidRPr="00141926">
        <w:rPr>
          <w:rFonts w:ascii="Times New Roman" w:hAnsi="Times New Roman" w:cs="Times New Roman"/>
          <w:i/>
          <w:lang w:val="ky-KG"/>
        </w:rPr>
        <w:t>.</w:t>
      </w:r>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b/>
          <w:i/>
        </w:rPr>
        <w:t>Под истинностью знания</w:t>
      </w:r>
      <w:r w:rsidRPr="00141926">
        <w:rPr>
          <w:rFonts w:ascii="Times New Roman" w:hAnsi="Times New Roman" w:cs="Times New Roman"/>
        </w:rPr>
        <w:t xml:space="preserve"> понимается соответствие его познаваемому предмету — всякое знание должно быть знанием предметным, т.к. не может быть знания «ни о чем». Однако истинность свойственна не только научному знанию. Она может быть свойственна и донаучным, практически-обыденным знаниям, мнениям, догадкам и </w:t>
      </w:r>
      <w:proofErr w:type="spellStart"/>
      <w:r w:rsidRPr="00141926">
        <w:rPr>
          <w:rFonts w:ascii="Times New Roman" w:hAnsi="Times New Roman" w:cs="Times New Roman"/>
        </w:rPr>
        <w:t>т.п</w:t>
      </w:r>
      <w:proofErr w:type="spellEnd"/>
    </w:p>
    <w:p w:rsidR="00720327" w:rsidRPr="00141926" w:rsidRDefault="00720327"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proofErr w:type="spellStart"/>
      <w:r w:rsidRPr="00141926">
        <w:rPr>
          <w:rFonts w:ascii="Times New Roman" w:hAnsi="Times New Roman" w:cs="Times New Roman"/>
          <w:b/>
          <w:i/>
        </w:rPr>
        <w:t>Интерсубъективность</w:t>
      </w:r>
      <w:proofErr w:type="spellEnd"/>
      <w:r w:rsidRPr="00141926">
        <w:rPr>
          <w:rFonts w:ascii="Times New Roman" w:hAnsi="Times New Roman" w:cs="Times New Roman"/>
          <w:b/>
          <w:i/>
        </w:rPr>
        <w:t>.</w:t>
      </w:r>
      <w:r w:rsidRPr="00141926">
        <w:rPr>
          <w:rFonts w:ascii="Times New Roman" w:hAnsi="Times New Roman" w:cs="Times New Roman"/>
        </w:rPr>
        <w:t xml:space="preserve"> Данный признак выражает свойство </w:t>
      </w:r>
      <w:proofErr w:type="spellStart"/>
      <w:r w:rsidRPr="00141926">
        <w:rPr>
          <w:rFonts w:ascii="Times New Roman" w:hAnsi="Times New Roman" w:cs="Times New Roman"/>
        </w:rPr>
        <w:t>общезначимости</w:t>
      </w:r>
      <w:proofErr w:type="spellEnd"/>
      <w:r w:rsidRPr="00141926">
        <w:rPr>
          <w:rFonts w:ascii="Times New Roman" w:hAnsi="Times New Roman" w:cs="Times New Roman"/>
        </w:rPr>
        <w:t xml:space="preserve">, общеобязательности для всех  людей, всеобщности научного знания. </w:t>
      </w:r>
    </w:p>
    <w:p w:rsidR="00891AF4" w:rsidRPr="00141926" w:rsidRDefault="00891AF4" w:rsidP="007F0056">
      <w:pPr>
        <w:spacing w:after="0"/>
        <w:ind w:left="360"/>
        <w:rPr>
          <w:rFonts w:ascii="Times New Roman" w:hAnsi="Times New Roman" w:cs="Times New Roman"/>
          <w:lang w:val="ky-KG"/>
        </w:rPr>
      </w:pPr>
      <w:r w:rsidRPr="00141926">
        <w:rPr>
          <w:rFonts w:ascii="Times New Roman" w:hAnsi="Times New Roman" w:cs="Times New Roman"/>
          <w:b/>
          <w:i/>
          <w:lang w:val="ky-KG"/>
        </w:rPr>
        <w:t xml:space="preserve">   </w:t>
      </w:r>
      <w:r w:rsidRPr="00141926">
        <w:rPr>
          <w:rFonts w:ascii="Times New Roman" w:hAnsi="Times New Roman" w:cs="Times New Roman"/>
          <w:b/>
          <w:i/>
        </w:rPr>
        <w:t>Системность.</w:t>
      </w:r>
      <w:r w:rsidRPr="00141926">
        <w:rPr>
          <w:rFonts w:ascii="Times New Roman" w:hAnsi="Times New Roman" w:cs="Times New Roman"/>
        </w:rPr>
        <w:t xml:space="preserve"> Системность характеризует различные формы знания. Она связана с организованностью и научного, и художественного, и обыденного знания. Системная организованность научного знания обусловлена его особенностью: такой обоснованностью, что порождает несомненность в истинности его содержания, ибо имеет строгую индуктивно-дедуктивную структуру, свойство знания рассудочного, полученного в результате связного рассуждения на основе имеющихся опытных данных.</w:t>
      </w:r>
    </w:p>
    <w:p w:rsidR="00B14A35" w:rsidRPr="00141926" w:rsidRDefault="00B14A35" w:rsidP="007F0056">
      <w:pPr>
        <w:spacing w:after="0"/>
        <w:ind w:left="360"/>
        <w:rPr>
          <w:rFonts w:ascii="Times New Roman" w:hAnsi="Times New Roman" w:cs="Times New Roman"/>
        </w:rPr>
      </w:pPr>
      <w:r w:rsidRPr="00141926">
        <w:rPr>
          <w:rFonts w:ascii="Times New Roman" w:hAnsi="Times New Roman" w:cs="Times New Roman"/>
          <w:b/>
          <w:i/>
          <w:lang w:val="ky-KG"/>
        </w:rPr>
        <w:t xml:space="preserve">    </w:t>
      </w:r>
      <w:r w:rsidRPr="00141926">
        <w:rPr>
          <w:rFonts w:ascii="Times New Roman" w:hAnsi="Times New Roman" w:cs="Times New Roman"/>
          <w:b/>
          <w:i/>
        </w:rPr>
        <w:t>Классификации научного знания</w:t>
      </w:r>
      <w:r w:rsidRPr="00141926">
        <w:rPr>
          <w:rFonts w:ascii="Times New Roman" w:hAnsi="Times New Roman" w:cs="Times New Roman"/>
        </w:rPr>
        <w:t xml:space="preserve"> </w:t>
      </w:r>
    </w:p>
    <w:p w:rsidR="00B14A35" w:rsidRPr="00141926" w:rsidRDefault="00B14A35" w:rsidP="007F0056">
      <w:pPr>
        <w:spacing w:after="0"/>
        <w:ind w:left="360"/>
        <w:rPr>
          <w:rFonts w:ascii="Times New Roman" w:hAnsi="Times New Roman" w:cs="Times New Roman"/>
        </w:rPr>
      </w:pPr>
      <w:r w:rsidRPr="00141926">
        <w:rPr>
          <w:rFonts w:ascii="Times New Roman" w:hAnsi="Times New Roman" w:cs="Times New Roman"/>
        </w:rPr>
        <w:t xml:space="preserve">Научные знания классифицируются по разным основаниям (см., например: </w:t>
      </w:r>
    </w:p>
    <w:p w:rsidR="00B14A35" w:rsidRPr="00141926" w:rsidRDefault="00B14A35" w:rsidP="007F0056">
      <w:pPr>
        <w:spacing w:after="0"/>
        <w:ind w:left="360"/>
        <w:rPr>
          <w:rFonts w:ascii="Times New Roman" w:hAnsi="Times New Roman" w:cs="Times New Roman"/>
        </w:rPr>
      </w:pPr>
      <w:r w:rsidRPr="00141926">
        <w:rPr>
          <w:rFonts w:ascii="Times New Roman" w:hAnsi="Times New Roman" w:cs="Times New Roman"/>
        </w:rPr>
        <w:t xml:space="preserve">— </w:t>
      </w:r>
      <w:r w:rsidRPr="00141926">
        <w:rPr>
          <w:rFonts w:ascii="Times New Roman" w:hAnsi="Times New Roman" w:cs="Times New Roman"/>
          <w:i/>
        </w:rPr>
        <w:t>по группам предметных областей</w:t>
      </w:r>
      <w:r w:rsidRPr="00141926">
        <w:rPr>
          <w:rFonts w:ascii="Times New Roman" w:hAnsi="Times New Roman" w:cs="Times New Roman"/>
        </w:rPr>
        <w:t xml:space="preserve"> знания делятся на математические, естественные, гуманитарные и технические; </w:t>
      </w:r>
    </w:p>
    <w:p w:rsidR="00B14A35" w:rsidRPr="00141926" w:rsidRDefault="00B14A35" w:rsidP="007F0056">
      <w:pPr>
        <w:spacing w:after="0"/>
        <w:ind w:left="360"/>
        <w:rPr>
          <w:rFonts w:ascii="Times New Roman" w:hAnsi="Times New Roman" w:cs="Times New Roman"/>
        </w:rPr>
      </w:pPr>
      <w:r w:rsidRPr="00141926">
        <w:rPr>
          <w:rFonts w:ascii="Times New Roman" w:hAnsi="Times New Roman" w:cs="Times New Roman"/>
        </w:rPr>
        <w:t xml:space="preserve">— </w:t>
      </w:r>
      <w:r w:rsidRPr="00141926">
        <w:rPr>
          <w:rFonts w:ascii="Times New Roman" w:hAnsi="Times New Roman" w:cs="Times New Roman"/>
          <w:i/>
        </w:rPr>
        <w:t xml:space="preserve">по способу отражения </w:t>
      </w:r>
      <w:r w:rsidRPr="00141926">
        <w:rPr>
          <w:rFonts w:ascii="Times New Roman" w:hAnsi="Times New Roman" w:cs="Times New Roman"/>
        </w:rPr>
        <w:t xml:space="preserve">сущности знания классифицируются на </w:t>
      </w:r>
      <w:proofErr w:type="spellStart"/>
      <w:r w:rsidRPr="00141926">
        <w:rPr>
          <w:rFonts w:ascii="Times New Roman" w:hAnsi="Times New Roman" w:cs="Times New Roman"/>
        </w:rPr>
        <w:t>феноменталистские</w:t>
      </w:r>
      <w:proofErr w:type="spellEnd"/>
      <w:r w:rsidRPr="00141926">
        <w:rPr>
          <w:rFonts w:ascii="Times New Roman" w:hAnsi="Times New Roman" w:cs="Times New Roman"/>
        </w:rPr>
        <w:t xml:space="preserve"> (описательные) и </w:t>
      </w:r>
      <w:proofErr w:type="spellStart"/>
      <w:r w:rsidRPr="00141926">
        <w:rPr>
          <w:rFonts w:ascii="Times New Roman" w:hAnsi="Times New Roman" w:cs="Times New Roman"/>
        </w:rPr>
        <w:t>эссенциалистские</w:t>
      </w:r>
      <w:proofErr w:type="spellEnd"/>
      <w:r w:rsidRPr="00141926">
        <w:rPr>
          <w:rFonts w:ascii="Times New Roman" w:hAnsi="Times New Roman" w:cs="Times New Roman"/>
        </w:rPr>
        <w:t xml:space="preserve"> (объяснительные). </w:t>
      </w:r>
      <w:proofErr w:type="spellStart"/>
      <w:r w:rsidRPr="00141926">
        <w:rPr>
          <w:rFonts w:ascii="Times New Roman" w:hAnsi="Times New Roman" w:cs="Times New Roman"/>
        </w:rPr>
        <w:t>Феноменталистские</w:t>
      </w:r>
      <w:proofErr w:type="spellEnd"/>
      <w:r w:rsidRPr="00141926">
        <w:rPr>
          <w:rFonts w:ascii="Times New Roman" w:hAnsi="Times New Roman" w:cs="Times New Roman"/>
        </w:rPr>
        <w:t xml:space="preserve"> знания представляют собой качественные теории, наделяемые преимущественно описательными функциями (многие разделы биологии, географии, психология, педагогика и т.д.). В отличие от них </w:t>
      </w:r>
      <w:proofErr w:type="spellStart"/>
      <w:r w:rsidRPr="00141926">
        <w:rPr>
          <w:rFonts w:ascii="Times New Roman" w:hAnsi="Times New Roman" w:cs="Times New Roman"/>
        </w:rPr>
        <w:t>эссенциалистские</w:t>
      </w:r>
      <w:proofErr w:type="spellEnd"/>
      <w:r w:rsidRPr="00141926">
        <w:rPr>
          <w:rFonts w:ascii="Times New Roman" w:hAnsi="Times New Roman" w:cs="Times New Roman"/>
        </w:rPr>
        <w:t xml:space="preserve"> знания являются объяснительными теориями, строящимися в основном на количественных средствах анализа; </w:t>
      </w:r>
    </w:p>
    <w:p w:rsidR="00B14A35" w:rsidRPr="00141926" w:rsidRDefault="00B14A35" w:rsidP="007F0056">
      <w:pPr>
        <w:spacing w:after="0"/>
        <w:ind w:left="360"/>
        <w:rPr>
          <w:rFonts w:ascii="Times New Roman" w:hAnsi="Times New Roman" w:cs="Times New Roman"/>
        </w:rPr>
      </w:pPr>
      <w:r w:rsidRPr="00141926">
        <w:rPr>
          <w:rFonts w:ascii="Times New Roman" w:hAnsi="Times New Roman" w:cs="Times New Roman"/>
        </w:rPr>
        <w:t xml:space="preserve">— </w:t>
      </w:r>
      <w:r w:rsidRPr="00141926">
        <w:rPr>
          <w:rFonts w:ascii="Times New Roman" w:hAnsi="Times New Roman" w:cs="Times New Roman"/>
          <w:i/>
        </w:rPr>
        <w:t>по отношению к деятельности</w:t>
      </w:r>
      <w:r w:rsidRPr="00141926">
        <w:rPr>
          <w:rFonts w:ascii="Times New Roman" w:hAnsi="Times New Roman" w:cs="Times New Roman"/>
        </w:rPr>
        <w:t xml:space="preserve"> тех или иных субъектов знания делятся на дескриптивные (описательные) и </w:t>
      </w:r>
      <w:proofErr w:type="spellStart"/>
      <w:r w:rsidRPr="00141926">
        <w:rPr>
          <w:rFonts w:ascii="Times New Roman" w:hAnsi="Times New Roman" w:cs="Times New Roman"/>
        </w:rPr>
        <w:t>прескрептивные</w:t>
      </w:r>
      <w:proofErr w:type="spellEnd"/>
      <w:r w:rsidRPr="00141926">
        <w:rPr>
          <w:rFonts w:ascii="Times New Roman" w:hAnsi="Times New Roman" w:cs="Times New Roman"/>
        </w:rPr>
        <w:t>, нормативные, содержащие предписания, прямые указания к деятельности.</w:t>
      </w:r>
    </w:p>
    <w:p w:rsidR="00B14A35" w:rsidRPr="00141926" w:rsidRDefault="00B14A35" w:rsidP="007F0056">
      <w:pPr>
        <w:spacing w:after="0"/>
        <w:ind w:left="360"/>
        <w:rPr>
          <w:rFonts w:ascii="Times New Roman" w:hAnsi="Times New Roman" w:cs="Times New Roman"/>
        </w:rPr>
      </w:pPr>
      <w:r w:rsidRPr="00141926">
        <w:rPr>
          <w:rFonts w:ascii="Times New Roman" w:hAnsi="Times New Roman" w:cs="Times New Roman"/>
        </w:rPr>
        <w:t xml:space="preserve">— </w:t>
      </w:r>
      <w:r w:rsidRPr="00141926">
        <w:rPr>
          <w:rFonts w:ascii="Times New Roman" w:hAnsi="Times New Roman" w:cs="Times New Roman"/>
          <w:i/>
        </w:rPr>
        <w:t>по функциональному назначению</w:t>
      </w:r>
      <w:r w:rsidRPr="00141926">
        <w:rPr>
          <w:rFonts w:ascii="Times New Roman" w:hAnsi="Times New Roman" w:cs="Times New Roman"/>
        </w:rPr>
        <w:t xml:space="preserve"> научные знания классифицируются на фундаментальные, прикладные и разработки; </w:t>
      </w:r>
    </w:p>
    <w:p w:rsidR="00B14A35" w:rsidRPr="00141926" w:rsidRDefault="00B14A35" w:rsidP="007F0056">
      <w:pPr>
        <w:spacing w:after="0"/>
        <w:ind w:left="360"/>
        <w:rPr>
          <w:rFonts w:ascii="Times New Roman" w:hAnsi="Times New Roman" w:cs="Times New Roman"/>
        </w:rPr>
      </w:pPr>
      <w:r w:rsidRPr="00141926">
        <w:rPr>
          <w:rFonts w:ascii="Times New Roman" w:hAnsi="Times New Roman" w:cs="Times New Roman"/>
        </w:rPr>
        <w:t xml:space="preserve">— </w:t>
      </w:r>
      <w:r w:rsidRPr="00141926">
        <w:rPr>
          <w:rFonts w:ascii="Times New Roman" w:hAnsi="Times New Roman" w:cs="Times New Roman"/>
          <w:i/>
        </w:rPr>
        <w:t>и другие</w:t>
      </w:r>
      <w:r w:rsidRPr="00141926">
        <w:rPr>
          <w:rFonts w:ascii="Times New Roman" w:hAnsi="Times New Roman" w:cs="Times New Roman"/>
        </w:rPr>
        <w:t>. Классификаций научных знаний существует много.</w:t>
      </w:r>
    </w:p>
    <w:p w:rsidR="00891AF4" w:rsidRPr="00141926" w:rsidRDefault="00891AF4"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Для данной работы наиболее существенной является классификация научного знания по отнесению к формам мышления — разделение знаний на </w:t>
      </w:r>
      <w:r w:rsidRPr="00141926">
        <w:rPr>
          <w:rFonts w:ascii="Times New Roman" w:hAnsi="Times New Roman" w:cs="Times New Roman"/>
          <w:i/>
        </w:rPr>
        <w:t>эмпирические и теоретические.</w:t>
      </w:r>
      <w:r w:rsidRPr="00141926">
        <w:rPr>
          <w:rFonts w:ascii="Times New Roman" w:hAnsi="Times New Roman" w:cs="Times New Roman"/>
        </w:rPr>
        <w:t xml:space="preserve"> </w:t>
      </w:r>
    </w:p>
    <w:p w:rsidR="00891AF4" w:rsidRPr="00141926" w:rsidRDefault="00891AF4" w:rsidP="007F0056">
      <w:pPr>
        <w:spacing w:after="0"/>
        <w:ind w:left="360"/>
        <w:rPr>
          <w:rFonts w:ascii="Times New Roman" w:hAnsi="Times New Roman" w:cs="Times New Roman"/>
        </w:rPr>
      </w:pPr>
      <w:r w:rsidRPr="00141926">
        <w:rPr>
          <w:rFonts w:ascii="Times New Roman" w:hAnsi="Times New Roman" w:cs="Times New Roman"/>
          <w:b/>
          <w:lang w:val="ky-KG"/>
        </w:rPr>
        <w:t xml:space="preserve">   </w:t>
      </w:r>
      <w:r w:rsidRPr="00141926">
        <w:rPr>
          <w:rFonts w:ascii="Times New Roman" w:hAnsi="Times New Roman" w:cs="Times New Roman"/>
          <w:b/>
        </w:rPr>
        <w:t>Эмпирическое знание</w:t>
      </w:r>
      <w:r w:rsidRPr="00141926">
        <w:rPr>
          <w:rFonts w:ascii="Times New Roman" w:hAnsi="Times New Roman" w:cs="Times New Roman"/>
        </w:rPr>
        <w:t xml:space="preserve"> — это установленные факты науки и сформулированные на основе их обобщения эмпирические закономерности и законы. Соответственно, эмпирическое исследование направлено непосредственно на объект и опирается на эмпирические, опытные данные. Эмпирическое знание, будучи совершенно необходимой ступенью познания, т.к. все наши знания возникают в конечном счете из опыта, все же недостаточно для познания глубоких внутренних закономерностей возникновения и развития познаваемого объекта. </w:t>
      </w:r>
    </w:p>
    <w:p w:rsidR="00891AF4" w:rsidRPr="00141926" w:rsidRDefault="00891AF4" w:rsidP="007F0056">
      <w:pPr>
        <w:spacing w:after="0"/>
        <w:ind w:left="360"/>
        <w:rPr>
          <w:rFonts w:ascii="Times New Roman" w:hAnsi="Times New Roman" w:cs="Times New Roman"/>
        </w:rPr>
      </w:pPr>
      <w:r w:rsidRPr="00141926">
        <w:rPr>
          <w:rFonts w:ascii="Times New Roman" w:hAnsi="Times New Roman" w:cs="Times New Roman"/>
          <w:b/>
          <w:lang w:val="ky-KG"/>
        </w:rPr>
        <w:t xml:space="preserve">    </w:t>
      </w:r>
      <w:r w:rsidRPr="00141926">
        <w:rPr>
          <w:rFonts w:ascii="Times New Roman" w:hAnsi="Times New Roman" w:cs="Times New Roman"/>
          <w:b/>
        </w:rPr>
        <w:t>Теоретическое знание</w:t>
      </w:r>
      <w:r w:rsidRPr="00141926">
        <w:rPr>
          <w:rFonts w:ascii="Times New Roman" w:hAnsi="Times New Roman" w:cs="Times New Roman"/>
        </w:rPr>
        <w:t xml:space="preserve"> — это сформулированные общие для данной предметной области закономерности, позволяющие объяснить ранее открытые факты и эмпирические закономерности, а также предсказать и предвидеть будущие события и факты.</w:t>
      </w:r>
    </w:p>
    <w:p w:rsidR="00891AF4" w:rsidRPr="00141926" w:rsidRDefault="00891AF4" w:rsidP="007F0056">
      <w:pPr>
        <w:spacing w:after="0"/>
        <w:ind w:left="360"/>
        <w:rPr>
          <w:rFonts w:ascii="Times New Roman" w:hAnsi="Times New Roman" w:cs="Times New Roman"/>
          <w:b/>
        </w:rPr>
      </w:pPr>
      <w:r w:rsidRPr="00141926">
        <w:rPr>
          <w:rFonts w:ascii="Times New Roman" w:hAnsi="Times New Roman" w:cs="Times New Roman"/>
          <w:b/>
          <w:lang w:val="ky-KG"/>
        </w:rPr>
        <w:t xml:space="preserve">    </w:t>
      </w:r>
      <w:r w:rsidRPr="00141926">
        <w:rPr>
          <w:rFonts w:ascii="Times New Roman" w:hAnsi="Times New Roman" w:cs="Times New Roman"/>
          <w:b/>
        </w:rPr>
        <w:t>Формы организации научного знания</w:t>
      </w:r>
    </w:p>
    <w:p w:rsidR="00891AF4" w:rsidRPr="00141926" w:rsidRDefault="00891AF4" w:rsidP="007F0056">
      <w:pPr>
        <w:spacing w:after="0"/>
        <w:ind w:left="360"/>
        <w:rPr>
          <w:rFonts w:ascii="Times New Roman" w:hAnsi="Times New Roman" w:cs="Times New Roman"/>
        </w:rPr>
      </w:pPr>
      <w:r w:rsidRPr="00141926">
        <w:rPr>
          <w:rFonts w:ascii="Times New Roman" w:hAnsi="Times New Roman" w:cs="Times New Roman"/>
          <w:lang w:val="ky-KG"/>
        </w:rPr>
        <w:t xml:space="preserve">     </w:t>
      </w:r>
      <w:r w:rsidRPr="00141926">
        <w:rPr>
          <w:rFonts w:ascii="Times New Roman" w:hAnsi="Times New Roman" w:cs="Times New Roman"/>
        </w:rPr>
        <w:t xml:space="preserve">Формами организации научного знания являются: </w:t>
      </w:r>
    </w:p>
    <w:p w:rsidR="00891AF4" w:rsidRPr="00141926" w:rsidRDefault="00891AF4" w:rsidP="007F0056">
      <w:pPr>
        <w:spacing w:after="0"/>
        <w:ind w:left="360"/>
        <w:rPr>
          <w:rFonts w:ascii="Times New Roman" w:hAnsi="Times New Roman" w:cs="Times New Roman"/>
        </w:rPr>
      </w:pPr>
      <w:r w:rsidRPr="00141926">
        <w:rPr>
          <w:rFonts w:ascii="Times New Roman" w:hAnsi="Times New Roman" w:cs="Times New Roman"/>
        </w:rPr>
        <w:t xml:space="preserve">— </w:t>
      </w:r>
      <w:r w:rsidRPr="00141926">
        <w:rPr>
          <w:rFonts w:ascii="Times New Roman" w:hAnsi="Times New Roman" w:cs="Times New Roman"/>
          <w:b/>
        </w:rPr>
        <w:t xml:space="preserve">факт </w:t>
      </w:r>
      <w:r w:rsidRPr="00141926">
        <w:rPr>
          <w:rFonts w:ascii="Times New Roman" w:hAnsi="Times New Roman" w:cs="Times New Roman"/>
        </w:rPr>
        <w:t xml:space="preserve">(синоним: событие, результат). К научному факту относятся лишь такие события, явления, их свойства, связи и отношения, которые определенным образом зафиксированы, зарегистрированы. Факты составляют фундамент науки. Факт как научная категория отличается от явления. </w:t>
      </w:r>
      <w:r w:rsidRPr="00141926">
        <w:rPr>
          <w:rFonts w:ascii="Times New Roman" w:hAnsi="Times New Roman" w:cs="Times New Roman"/>
          <w:i/>
        </w:rPr>
        <w:t>Явление</w:t>
      </w:r>
      <w:r w:rsidRPr="00141926">
        <w:rPr>
          <w:rFonts w:ascii="Times New Roman" w:hAnsi="Times New Roman" w:cs="Times New Roman"/>
        </w:rPr>
        <w:t xml:space="preserve"> — объективная реальность, отдельное событие, а факт — собрание многих явлений и связей, их обобщение.</w:t>
      </w:r>
    </w:p>
    <w:p w:rsidR="00891AF4" w:rsidRPr="00141926" w:rsidRDefault="00891AF4" w:rsidP="007F0056">
      <w:pPr>
        <w:spacing w:after="0"/>
        <w:ind w:left="360"/>
        <w:rPr>
          <w:rFonts w:ascii="Times New Roman" w:hAnsi="Times New Roman" w:cs="Times New Roman"/>
        </w:rPr>
      </w:pPr>
      <w:r w:rsidRPr="00141926">
        <w:rPr>
          <w:rFonts w:ascii="Times New Roman" w:hAnsi="Times New Roman" w:cs="Times New Roman"/>
          <w:b/>
        </w:rPr>
        <w:t>— положение</w:t>
      </w:r>
      <w:r w:rsidRPr="00141926">
        <w:rPr>
          <w:rFonts w:ascii="Times New Roman" w:hAnsi="Times New Roman" w:cs="Times New Roman"/>
        </w:rPr>
        <w:t xml:space="preserve"> — научное утверждение, сформулированная мысль;</w:t>
      </w:r>
    </w:p>
    <w:p w:rsidR="00891AF4" w:rsidRPr="00141926" w:rsidRDefault="00891AF4" w:rsidP="007F0056">
      <w:pPr>
        <w:spacing w:after="0"/>
        <w:ind w:left="360"/>
        <w:rPr>
          <w:rFonts w:ascii="Times New Roman" w:hAnsi="Times New Roman" w:cs="Times New Roman"/>
        </w:rPr>
      </w:pPr>
      <w:r w:rsidRPr="00141926">
        <w:rPr>
          <w:rFonts w:ascii="Times New Roman" w:hAnsi="Times New Roman" w:cs="Times New Roman"/>
        </w:rPr>
        <w:lastRenderedPageBreak/>
        <w:t xml:space="preserve"> </w:t>
      </w:r>
      <w:r w:rsidRPr="00141926">
        <w:rPr>
          <w:rFonts w:ascii="Times New Roman" w:hAnsi="Times New Roman" w:cs="Times New Roman"/>
          <w:b/>
        </w:rPr>
        <w:t>— понятие</w:t>
      </w:r>
      <w:r w:rsidRPr="00141926">
        <w:rPr>
          <w:rFonts w:ascii="Times New Roman" w:hAnsi="Times New Roman" w:cs="Times New Roman"/>
        </w:rPr>
        <w:t xml:space="preserve"> — мысль, отражающая в обобщенной и абстрагированной форме предметы, явления и связи между ними посредством фиксации общих и специфических признаков — свойств предметов и явлений. </w:t>
      </w:r>
    </w:p>
    <w:p w:rsidR="00891AF4" w:rsidRPr="00141926" w:rsidRDefault="00891AF4" w:rsidP="007F0056">
      <w:pPr>
        <w:spacing w:after="0"/>
        <w:ind w:left="360"/>
        <w:rPr>
          <w:rFonts w:ascii="Times New Roman" w:hAnsi="Times New Roman" w:cs="Times New Roman"/>
        </w:rPr>
      </w:pPr>
      <w:r w:rsidRPr="00141926">
        <w:rPr>
          <w:rFonts w:ascii="Times New Roman" w:hAnsi="Times New Roman" w:cs="Times New Roman"/>
          <w:b/>
        </w:rPr>
        <w:t>— категория</w:t>
      </w:r>
      <w:r w:rsidRPr="00141926">
        <w:rPr>
          <w:rFonts w:ascii="Times New Roman" w:hAnsi="Times New Roman" w:cs="Times New Roman"/>
        </w:rPr>
        <w:t xml:space="preserve"> — предельно широкое понятие, в котором отражены наиболее общие и существенные свойства, признаки, связи и отношения предметов, явлений окружающего мира. </w:t>
      </w:r>
    </w:p>
    <w:p w:rsidR="0050483A" w:rsidRPr="00141926" w:rsidRDefault="00891AF4" w:rsidP="007F0056">
      <w:pPr>
        <w:spacing w:after="0"/>
        <w:ind w:left="360"/>
        <w:rPr>
          <w:rFonts w:ascii="Times New Roman" w:hAnsi="Times New Roman" w:cs="Times New Roman"/>
        </w:rPr>
      </w:pPr>
      <w:r w:rsidRPr="00141926">
        <w:rPr>
          <w:rFonts w:ascii="Times New Roman" w:hAnsi="Times New Roman" w:cs="Times New Roman"/>
          <w:b/>
        </w:rPr>
        <w:t>— принцип</w:t>
      </w:r>
      <w:r w:rsidRPr="00141926">
        <w:rPr>
          <w:rFonts w:ascii="Times New Roman" w:hAnsi="Times New Roman" w:cs="Times New Roman"/>
        </w:rPr>
        <w:t xml:space="preserve"> выполняет двоякую роль. </w:t>
      </w:r>
      <w:r w:rsidRPr="00141926">
        <w:rPr>
          <w:rFonts w:ascii="Times New Roman" w:hAnsi="Times New Roman" w:cs="Times New Roman"/>
          <w:i/>
        </w:rPr>
        <w:t>С одной стороны</w:t>
      </w:r>
      <w:r w:rsidRPr="00141926">
        <w:rPr>
          <w:rFonts w:ascii="Times New Roman" w:hAnsi="Times New Roman" w:cs="Times New Roman"/>
        </w:rPr>
        <w:t xml:space="preserve">, принцип выступает как центральное понятие, представляющее обобщение и распространение какого-либо положения на все явления, процессы той области, из которой данный принцип абстрагирован. </w:t>
      </w:r>
      <w:r w:rsidRPr="00141926">
        <w:rPr>
          <w:rFonts w:ascii="Times New Roman" w:hAnsi="Times New Roman" w:cs="Times New Roman"/>
          <w:i/>
        </w:rPr>
        <w:t>С другой стороны,</w:t>
      </w:r>
      <w:r w:rsidRPr="00141926">
        <w:rPr>
          <w:rFonts w:ascii="Times New Roman" w:hAnsi="Times New Roman" w:cs="Times New Roman"/>
        </w:rPr>
        <w:t xml:space="preserve"> он выступает в смысле принципа действия — норматива, предписания к деятельности; </w:t>
      </w:r>
    </w:p>
    <w:p w:rsidR="0050483A" w:rsidRPr="00141926" w:rsidRDefault="00891AF4" w:rsidP="007F0056">
      <w:pPr>
        <w:spacing w:after="0"/>
        <w:ind w:left="360"/>
        <w:rPr>
          <w:rFonts w:ascii="Times New Roman" w:hAnsi="Times New Roman" w:cs="Times New Roman"/>
        </w:rPr>
      </w:pPr>
      <w:r w:rsidRPr="00141926">
        <w:rPr>
          <w:rFonts w:ascii="Times New Roman" w:hAnsi="Times New Roman" w:cs="Times New Roman"/>
          <w:b/>
        </w:rPr>
        <w:t>— закон</w:t>
      </w:r>
      <w:r w:rsidRPr="00141926">
        <w:rPr>
          <w:rFonts w:ascii="Times New Roman" w:hAnsi="Times New Roman" w:cs="Times New Roman"/>
        </w:rPr>
        <w:t xml:space="preserve"> — существенное, устойчивое повторяющееся отношение между явлениями, процессами. </w:t>
      </w:r>
    </w:p>
    <w:p w:rsidR="00891AF4" w:rsidRPr="00141926" w:rsidRDefault="0050483A" w:rsidP="007F0056">
      <w:pPr>
        <w:spacing w:after="0"/>
        <w:ind w:left="360"/>
        <w:rPr>
          <w:rFonts w:ascii="Times New Roman" w:hAnsi="Times New Roman" w:cs="Times New Roman"/>
        </w:rPr>
      </w:pPr>
      <w:r w:rsidRPr="00141926">
        <w:rPr>
          <w:rFonts w:ascii="Times New Roman" w:hAnsi="Times New Roman" w:cs="Times New Roman"/>
          <w:b/>
        </w:rPr>
        <w:t>— теория</w:t>
      </w:r>
      <w:r w:rsidRPr="00141926">
        <w:rPr>
          <w:rFonts w:ascii="Times New Roman" w:hAnsi="Times New Roman" w:cs="Times New Roman"/>
        </w:rPr>
        <w:t xml:space="preserve"> — термин «</w:t>
      </w:r>
      <w:proofErr w:type="spellStart"/>
      <w:r w:rsidRPr="00141926">
        <w:rPr>
          <w:rFonts w:ascii="Times New Roman" w:hAnsi="Times New Roman" w:cs="Times New Roman"/>
        </w:rPr>
        <w:t>теория»</w:t>
      </w:r>
      <w:r w:rsidR="00891AF4" w:rsidRPr="00141926">
        <w:rPr>
          <w:rFonts w:ascii="Times New Roman" w:hAnsi="Times New Roman" w:cs="Times New Roman"/>
        </w:rPr>
        <w:t>используется</w:t>
      </w:r>
      <w:proofErr w:type="spellEnd"/>
      <w:r w:rsidR="00891AF4" w:rsidRPr="00141926">
        <w:rPr>
          <w:rFonts w:ascii="Times New Roman" w:hAnsi="Times New Roman" w:cs="Times New Roman"/>
        </w:rPr>
        <w:t xml:space="preserve"> в двух смыслах. </w:t>
      </w:r>
      <w:r w:rsidR="00891AF4" w:rsidRPr="00141926">
        <w:rPr>
          <w:rFonts w:ascii="Times New Roman" w:hAnsi="Times New Roman" w:cs="Times New Roman"/>
          <w:i/>
        </w:rPr>
        <w:t>Во-первых,</w:t>
      </w:r>
      <w:r w:rsidR="00891AF4" w:rsidRPr="00141926">
        <w:rPr>
          <w:rFonts w:ascii="Times New Roman" w:hAnsi="Times New Roman" w:cs="Times New Roman"/>
        </w:rPr>
        <w:t xml:space="preserve"> в самом общем смысле как форма деятельности общественно развитого человека, направленная на получение знания о природной и социальной действительности и вместе с практикой образующая совокупную деятельность общества. </w:t>
      </w:r>
      <w:r w:rsidRPr="00141926">
        <w:rPr>
          <w:rFonts w:ascii="Times New Roman" w:hAnsi="Times New Roman" w:cs="Times New Roman"/>
          <w:i/>
        </w:rPr>
        <w:t>В узком смысле,</w:t>
      </w:r>
      <w:r w:rsidRPr="00141926">
        <w:rPr>
          <w:rFonts w:ascii="Times New Roman" w:hAnsi="Times New Roman" w:cs="Times New Roman"/>
        </w:rPr>
        <w:t xml:space="preserve"> который нас в данном случае и интересует, теория — форма достоверного научного знания о некоторой совокупности объектов, представляющая собой систему взаимосвязанных утверждений и доказательств и содержащая методы объяснения и предсказания явлений и процессов данной конкретной предметной области, т.е. всех явлений и процессов, описываемых данной теорией.</w:t>
      </w:r>
    </w:p>
    <w:p w:rsidR="00016D95" w:rsidRPr="00141926" w:rsidRDefault="00016D95" w:rsidP="007F0056">
      <w:pPr>
        <w:spacing w:after="0"/>
        <w:ind w:left="360"/>
        <w:rPr>
          <w:rFonts w:ascii="Times New Roman" w:hAnsi="Times New Roman" w:cs="Times New Roman"/>
          <w:lang w:val="ky-KG"/>
        </w:rPr>
      </w:pPr>
      <w:r w:rsidRPr="00141926">
        <w:rPr>
          <w:rFonts w:ascii="Times New Roman" w:hAnsi="Times New Roman" w:cs="Times New Roman"/>
          <w:b/>
          <w:lang w:val="ky-KG"/>
        </w:rPr>
        <w:t>Понятии</w:t>
      </w:r>
      <w:r w:rsidRPr="00141926">
        <w:rPr>
          <w:rFonts w:ascii="Times New Roman" w:hAnsi="Times New Roman" w:cs="Times New Roman"/>
          <w:lang w:val="ky-KG"/>
        </w:rPr>
        <w:t>:</w:t>
      </w:r>
    </w:p>
    <w:p w:rsidR="00016D95" w:rsidRPr="00141926" w:rsidRDefault="00016D95" w:rsidP="007F0056">
      <w:pPr>
        <w:spacing w:after="0"/>
        <w:ind w:left="360"/>
        <w:rPr>
          <w:rFonts w:ascii="Times New Roman" w:hAnsi="Times New Roman" w:cs="Times New Roman"/>
        </w:rPr>
      </w:pPr>
      <w:r w:rsidRPr="00141926">
        <w:rPr>
          <w:rFonts w:ascii="Times New Roman" w:hAnsi="Times New Roman" w:cs="Times New Roman"/>
          <w:b/>
        </w:rPr>
        <w:t xml:space="preserve">Метатеория </w:t>
      </w:r>
      <w:r w:rsidRPr="00141926">
        <w:rPr>
          <w:rFonts w:ascii="Times New Roman" w:hAnsi="Times New Roman" w:cs="Times New Roman"/>
        </w:rPr>
        <w:t>— теория, анализирующая структуры, методы, свойства и способы построения научных теорий в какой-либо определенной отрасли научного знания.</w:t>
      </w:r>
    </w:p>
    <w:p w:rsidR="00016D95" w:rsidRPr="00141926" w:rsidRDefault="00016D95" w:rsidP="007F0056">
      <w:pPr>
        <w:spacing w:after="0"/>
        <w:ind w:left="360"/>
        <w:rPr>
          <w:rFonts w:ascii="Times New Roman" w:hAnsi="Times New Roman" w:cs="Times New Roman"/>
          <w:lang w:val="ky-KG"/>
        </w:rPr>
      </w:pPr>
      <w:r w:rsidRPr="00141926">
        <w:rPr>
          <w:rFonts w:ascii="Times New Roman" w:hAnsi="Times New Roman" w:cs="Times New Roman"/>
          <w:b/>
        </w:rPr>
        <w:t xml:space="preserve">Идея </w:t>
      </w:r>
      <w:r w:rsidRPr="00141926">
        <w:rPr>
          <w:rFonts w:ascii="Times New Roman" w:hAnsi="Times New Roman" w:cs="Times New Roman"/>
        </w:rPr>
        <w:t>в философском смысле, как общественно-историческая идея, а не в бытовом значении «кому-то в голову пришла идея») — как высшая форма познания мира, не только отражающая объект изучения, но и направленная на его преобразование</w:t>
      </w:r>
      <w:r w:rsidRPr="00141926">
        <w:rPr>
          <w:rFonts w:ascii="Times New Roman" w:hAnsi="Times New Roman" w:cs="Times New Roman"/>
          <w:lang w:val="ky-KG"/>
        </w:rPr>
        <w:t>.</w:t>
      </w:r>
    </w:p>
    <w:p w:rsidR="00016D95" w:rsidRPr="00141926" w:rsidRDefault="00016D95" w:rsidP="007F0056">
      <w:pPr>
        <w:spacing w:after="0"/>
        <w:ind w:left="360"/>
        <w:rPr>
          <w:rFonts w:ascii="Times New Roman" w:hAnsi="Times New Roman" w:cs="Times New Roman"/>
        </w:rPr>
      </w:pPr>
      <w:r w:rsidRPr="00141926">
        <w:rPr>
          <w:rFonts w:ascii="Times New Roman" w:hAnsi="Times New Roman" w:cs="Times New Roman"/>
          <w:b/>
        </w:rPr>
        <w:t xml:space="preserve">Доктрина </w:t>
      </w:r>
      <w:r w:rsidRPr="00141926">
        <w:rPr>
          <w:rFonts w:ascii="Times New Roman" w:hAnsi="Times New Roman" w:cs="Times New Roman"/>
        </w:rPr>
        <w:t>— почти что синоним концепции, теории.</w:t>
      </w:r>
    </w:p>
    <w:p w:rsidR="00016D95" w:rsidRPr="00141926" w:rsidRDefault="00016D95" w:rsidP="007F0056">
      <w:pPr>
        <w:spacing w:after="0"/>
        <w:ind w:left="360"/>
        <w:rPr>
          <w:rFonts w:ascii="Times New Roman" w:hAnsi="Times New Roman" w:cs="Times New Roman"/>
        </w:rPr>
      </w:pPr>
      <w:r w:rsidRPr="00141926">
        <w:rPr>
          <w:rFonts w:ascii="Times New Roman" w:hAnsi="Times New Roman" w:cs="Times New Roman"/>
          <w:b/>
        </w:rPr>
        <w:t>Парадигма</w:t>
      </w:r>
      <w:r w:rsidRPr="00141926">
        <w:rPr>
          <w:rFonts w:ascii="Times New Roman" w:hAnsi="Times New Roman" w:cs="Times New Roman"/>
        </w:rPr>
        <w:t xml:space="preserve"> — также выступает в двух смыслах: как пример из истории, в том числе истории той или иной науки, взятый для обоснования, сравнения; и как концепция, теория или модель постановки проблем, принятая в качестве образца решения исследовательских задач.</w:t>
      </w:r>
    </w:p>
    <w:p w:rsidR="00016D95" w:rsidRPr="00141926" w:rsidRDefault="00016D95" w:rsidP="007F0056">
      <w:pPr>
        <w:spacing w:after="0"/>
        <w:ind w:left="360"/>
        <w:rPr>
          <w:rFonts w:ascii="Times New Roman" w:hAnsi="Times New Roman" w:cs="Times New Roman"/>
        </w:rPr>
      </w:pPr>
      <w:r w:rsidRPr="00141926">
        <w:rPr>
          <w:rFonts w:ascii="Times New Roman" w:hAnsi="Times New Roman" w:cs="Times New Roman"/>
          <w:b/>
          <w:lang w:val="ky-KG"/>
        </w:rPr>
        <w:t>П</w:t>
      </w:r>
      <w:proofErr w:type="spellStart"/>
      <w:r w:rsidRPr="00141926">
        <w:rPr>
          <w:rFonts w:ascii="Times New Roman" w:hAnsi="Times New Roman" w:cs="Times New Roman"/>
          <w:b/>
        </w:rPr>
        <w:t>роблема</w:t>
      </w:r>
      <w:proofErr w:type="spellEnd"/>
      <w:r w:rsidRPr="00141926">
        <w:rPr>
          <w:rFonts w:ascii="Times New Roman" w:hAnsi="Times New Roman" w:cs="Times New Roman"/>
        </w:rPr>
        <w:t xml:space="preserve"> — как «знание о незнании», т.е. знание о том, что наука на сегодняшний день не знает, но это недостающее знание необходимо либо для самой науки, развития ее теории, либо для развития практики, либо и того и другого; </w:t>
      </w:r>
    </w:p>
    <w:p w:rsidR="00016D95" w:rsidRPr="00141926" w:rsidRDefault="00016D95" w:rsidP="007F0056">
      <w:pPr>
        <w:spacing w:after="0"/>
        <w:ind w:left="360"/>
        <w:rPr>
          <w:rFonts w:ascii="Times New Roman" w:hAnsi="Times New Roman" w:cs="Times New Roman"/>
        </w:rPr>
      </w:pPr>
      <w:r w:rsidRPr="00141926">
        <w:rPr>
          <w:rFonts w:ascii="Times New Roman" w:hAnsi="Times New Roman" w:cs="Times New Roman"/>
          <w:b/>
        </w:rPr>
        <w:t>Гипотеза</w:t>
      </w:r>
      <w:r w:rsidRPr="00141926">
        <w:rPr>
          <w:rFonts w:ascii="Times New Roman" w:hAnsi="Times New Roman" w:cs="Times New Roman"/>
        </w:rPr>
        <w:t xml:space="preserve"> — как «предположительное знание». В случае доказательства истинности гипотезы она становится в дальнейшем теорией, законом, принципом и т.д. В случае </w:t>
      </w:r>
      <w:proofErr w:type="spellStart"/>
      <w:r w:rsidRPr="00141926">
        <w:rPr>
          <w:rFonts w:ascii="Times New Roman" w:hAnsi="Times New Roman" w:cs="Times New Roman"/>
        </w:rPr>
        <w:t>неподтверждения</w:t>
      </w:r>
      <w:proofErr w:type="spellEnd"/>
      <w:r w:rsidRPr="00141926">
        <w:rPr>
          <w:rFonts w:ascii="Times New Roman" w:hAnsi="Times New Roman" w:cs="Times New Roman"/>
        </w:rPr>
        <w:t xml:space="preserve"> гипотеза теряет свое значение.</w:t>
      </w:r>
    </w:p>
    <w:p w:rsidR="00016D95" w:rsidRPr="00141926" w:rsidRDefault="00016D95" w:rsidP="007F0056">
      <w:pPr>
        <w:spacing w:after="0"/>
        <w:ind w:left="360"/>
        <w:rPr>
          <w:rFonts w:ascii="Times New Roman" w:hAnsi="Times New Roman" w:cs="Times New Roman"/>
          <w:lang w:val="ky-KG"/>
        </w:rPr>
      </w:pPr>
      <w:r w:rsidRPr="00141926">
        <w:rPr>
          <w:rFonts w:ascii="Times New Roman" w:hAnsi="Times New Roman" w:cs="Times New Roman"/>
          <w:b/>
        </w:rPr>
        <w:t>Семиотика</w:t>
      </w:r>
      <w:r w:rsidRPr="00141926">
        <w:rPr>
          <w:rFonts w:ascii="Times New Roman" w:hAnsi="Times New Roman" w:cs="Times New Roman"/>
        </w:rPr>
        <w:t xml:space="preserve"> — наука, изучающая закон</w:t>
      </w:r>
      <w:bookmarkStart w:id="0" w:name="_GoBack"/>
      <w:bookmarkEnd w:id="0"/>
      <w:r w:rsidRPr="00141926">
        <w:rPr>
          <w:rFonts w:ascii="Times New Roman" w:hAnsi="Times New Roman" w:cs="Times New Roman"/>
        </w:rPr>
        <w:t>ы построения и функционирования знаковых систем.</w:t>
      </w:r>
    </w:p>
    <w:sectPr w:rsidR="00016D95" w:rsidRPr="00141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95234"/>
    <w:multiLevelType w:val="hybridMultilevel"/>
    <w:tmpl w:val="CF1C0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1D"/>
    <w:rsid w:val="00016D95"/>
    <w:rsid w:val="00141926"/>
    <w:rsid w:val="0014722E"/>
    <w:rsid w:val="001637FC"/>
    <w:rsid w:val="0050483A"/>
    <w:rsid w:val="00720327"/>
    <w:rsid w:val="007F0056"/>
    <w:rsid w:val="00891AF4"/>
    <w:rsid w:val="00AD051D"/>
    <w:rsid w:val="00B14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70526-9EE2-47F0-B998-76786B0F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2456</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4</cp:revision>
  <dcterms:created xsi:type="dcterms:W3CDTF">2023-05-31T14:28:00Z</dcterms:created>
  <dcterms:modified xsi:type="dcterms:W3CDTF">2023-06-06T09:27:00Z</dcterms:modified>
</cp:coreProperties>
</file>