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70" w:rsidRPr="00FC4370" w:rsidRDefault="00FC4370" w:rsidP="00FC437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b/>
          <w:sz w:val="24"/>
          <w:szCs w:val="24"/>
          <w:lang w:val="ky-KG"/>
        </w:rPr>
        <w:t>Темы курсовых работ по предмету “Психология в образовательной деятельности ”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1. Введение. Общая психология.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2.Понятие психика, принципы ее развития.  Мозг и психика.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 xml:space="preserve">3.Познавательные процессы.  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4.Эмоционально-волевые качества личности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 xml:space="preserve">5.Психологические особенности личности 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6.Основы возрастной психологии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7.Педагогическая психология.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8.Психология обучения. Психология воспитания.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9.Психология педагога.</w:t>
      </w:r>
    </w:p>
    <w:p w:rsidR="00FC4370" w:rsidRPr="00FC4370" w:rsidRDefault="00FC4370" w:rsidP="00FC437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C4370">
        <w:rPr>
          <w:rFonts w:ascii="Times New Roman" w:hAnsi="Times New Roman" w:cs="Times New Roman"/>
          <w:sz w:val="24"/>
          <w:szCs w:val="24"/>
          <w:lang w:val="ky-KG"/>
        </w:rPr>
        <w:t>10.Социальная психология.</w:t>
      </w:r>
    </w:p>
    <w:p w:rsidR="001637FC" w:rsidRPr="00FC4370" w:rsidRDefault="001637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37FC" w:rsidRPr="00FC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D0"/>
    <w:rsid w:val="001637FC"/>
    <w:rsid w:val="009373D0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7F951-6F63-4819-837E-D2FEAF38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2022-06-02T15:13:00Z</dcterms:created>
  <dcterms:modified xsi:type="dcterms:W3CDTF">2022-06-02T15:14:00Z</dcterms:modified>
</cp:coreProperties>
</file>