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2868" w:rsidRPr="00AD7EAA" w:rsidRDefault="00571EFF" w:rsidP="006029D4">
      <w:pPr>
        <w:spacing w:line="276" w:lineRule="auto"/>
        <w:jc w:val="center"/>
        <w:rPr>
          <w:rFonts w:ascii="Times New Roman" w:hAnsi="Times New Roman" w:cs="Times New Roman"/>
          <w:b/>
          <w:sz w:val="26"/>
          <w:szCs w:val="26"/>
        </w:rPr>
      </w:pPr>
      <w:bookmarkStart w:id="0" w:name="_GoBack"/>
      <w:bookmarkEnd w:id="0"/>
      <w:r w:rsidRPr="00AD7EAA">
        <w:rPr>
          <w:rFonts w:ascii="Times New Roman" w:hAnsi="Times New Roman" w:cs="Times New Roman"/>
          <w:b/>
          <w:sz w:val="26"/>
          <w:szCs w:val="26"/>
        </w:rPr>
        <w:t xml:space="preserve">МИНИСТЕРСТВО ОБРАЗОВАНИЯ И НАУКИ </w:t>
      </w:r>
    </w:p>
    <w:p w:rsidR="00571EFF" w:rsidRPr="00AD7EAA" w:rsidRDefault="00571EFF" w:rsidP="006029D4">
      <w:pPr>
        <w:spacing w:line="276" w:lineRule="auto"/>
        <w:jc w:val="center"/>
        <w:rPr>
          <w:rFonts w:ascii="Times New Roman" w:hAnsi="Times New Roman" w:cs="Times New Roman"/>
          <w:b/>
          <w:sz w:val="26"/>
          <w:szCs w:val="26"/>
        </w:rPr>
      </w:pPr>
      <w:r w:rsidRPr="00AD7EAA">
        <w:rPr>
          <w:rFonts w:ascii="Times New Roman" w:hAnsi="Times New Roman" w:cs="Times New Roman"/>
          <w:b/>
          <w:sz w:val="26"/>
          <w:szCs w:val="26"/>
        </w:rPr>
        <w:t>КЫРГЫЗСКОЙ РЕСПУБЛИКИ</w:t>
      </w:r>
    </w:p>
    <w:p w:rsidR="00552868" w:rsidRPr="00AD7EAA" w:rsidRDefault="00552868" w:rsidP="006029D4">
      <w:pPr>
        <w:spacing w:line="276" w:lineRule="auto"/>
        <w:jc w:val="center"/>
        <w:rPr>
          <w:rFonts w:ascii="Times New Roman" w:hAnsi="Times New Roman" w:cs="Times New Roman"/>
          <w:b/>
          <w:sz w:val="26"/>
          <w:szCs w:val="26"/>
        </w:rPr>
      </w:pPr>
      <w:r w:rsidRPr="00AD7EAA">
        <w:rPr>
          <w:rFonts w:ascii="Times New Roman" w:hAnsi="Times New Roman" w:cs="Times New Roman"/>
          <w:b/>
          <w:sz w:val="26"/>
          <w:szCs w:val="26"/>
        </w:rPr>
        <w:t>ИССЫК-КУЛЬСКИЙ ИНДУСТРИАЛЬНО-ПЕДАГОГИЧЕСКИЙ КОЛЛЕДЖ</w:t>
      </w:r>
    </w:p>
    <w:p w:rsidR="00E4121D" w:rsidRPr="00AD7EAA" w:rsidRDefault="00E4121D" w:rsidP="006029D4">
      <w:pPr>
        <w:spacing w:after="0" w:line="276" w:lineRule="auto"/>
        <w:rPr>
          <w:rFonts w:ascii="Times New Roman" w:hAnsi="Times New Roman" w:cs="Times New Roman"/>
          <w:color w:val="FF0000"/>
          <w:sz w:val="26"/>
          <w:szCs w:val="26"/>
        </w:rPr>
      </w:pPr>
    </w:p>
    <w:p w:rsidR="00E4121D" w:rsidRPr="00AD7EAA" w:rsidRDefault="00E4121D" w:rsidP="006029D4">
      <w:pPr>
        <w:spacing w:after="0" w:line="276" w:lineRule="auto"/>
        <w:rPr>
          <w:rFonts w:ascii="Times New Roman" w:hAnsi="Times New Roman" w:cs="Times New Roman"/>
          <w:color w:val="FF0000"/>
          <w:sz w:val="26"/>
          <w:szCs w:val="26"/>
        </w:rPr>
      </w:pPr>
    </w:p>
    <w:p w:rsidR="00E4121D" w:rsidRPr="00AD7EAA" w:rsidRDefault="00E4121D" w:rsidP="006029D4">
      <w:pPr>
        <w:spacing w:after="0" w:line="276" w:lineRule="auto"/>
        <w:ind w:firstLine="5387"/>
        <w:rPr>
          <w:rFonts w:ascii="Times New Roman" w:hAnsi="Times New Roman" w:cs="Times New Roman"/>
          <w:color w:val="000000" w:themeColor="text1"/>
          <w:sz w:val="26"/>
          <w:szCs w:val="26"/>
        </w:rPr>
      </w:pPr>
      <w:r w:rsidRPr="00AD7EAA">
        <w:rPr>
          <w:rFonts w:ascii="Times New Roman" w:hAnsi="Times New Roman" w:cs="Times New Roman"/>
          <w:color w:val="000000" w:themeColor="text1"/>
          <w:sz w:val="26"/>
          <w:szCs w:val="26"/>
        </w:rPr>
        <w:t>Рассмотрено на</w:t>
      </w:r>
    </w:p>
    <w:p w:rsidR="00E4121D" w:rsidRPr="00AD7EAA" w:rsidRDefault="00E4121D" w:rsidP="006029D4">
      <w:pPr>
        <w:spacing w:after="0" w:line="276" w:lineRule="auto"/>
        <w:ind w:firstLine="5387"/>
        <w:rPr>
          <w:rFonts w:ascii="Times New Roman" w:hAnsi="Times New Roman" w:cs="Times New Roman"/>
          <w:color w:val="000000" w:themeColor="text1"/>
          <w:sz w:val="26"/>
          <w:szCs w:val="26"/>
        </w:rPr>
      </w:pPr>
      <w:r w:rsidRPr="00AD7EAA">
        <w:rPr>
          <w:rFonts w:ascii="Times New Roman" w:hAnsi="Times New Roman" w:cs="Times New Roman"/>
          <w:color w:val="000000" w:themeColor="text1"/>
          <w:sz w:val="26"/>
          <w:szCs w:val="26"/>
        </w:rPr>
        <w:t xml:space="preserve">заседании </w:t>
      </w:r>
      <w:r w:rsidR="0018787B">
        <w:rPr>
          <w:rFonts w:ascii="Times New Roman" w:hAnsi="Times New Roman" w:cs="Times New Roman"/>
          <w:color w:val="000000" w:themeColor="text1"/>
          <w:sz w:val="26"/>
          <w:szCs w:val="26"/>
        </w:rPr>
        <w:t>учебно-</w:t>
      </w:r>
      <w:r w:rsidRPr="00AD7EAA">
        <w:rPr>
          <w:rFonts w:ascii="Times New Roman" w:hAnsi="Times New Roman" w:cs="Times New Roman"/>
          <w:color w:val="000000" w:themeColor="text1"/>
          <w:sz w:val="26"/>
          <w:szCs w:val="26"/>
        </w:rPr>
        <w:t>метод</w:t>
      </w:r>
      <w:r w:rsidR="0018787B">
        <w:rPr>
          <w:rFonts w:ascii="Times New Roman" w:hAnsi="Times New Roman" w:cs="Times New Roman"/>
          <w:color w:val="000000" w:themeColor="text1"/>
          <w:sz w:val="26"/>
          <w:szCs w:val="26"/>
        </w:rPr>
        <w:t xml:space="preserve">. </w:t>
      </w:r>
      <w:r w:rsidRPr="00AD7EAA">
        <w:rPr>
          <w:rFonts w:ascii="Times New Roman" w:hAnsi="Times New Roman" w:cs="Times New Roman"/>
          <w:color w:val="000000" w:themeColor="text1"/>
          <w:sz w:val="26"/>
          <w:szCs w:val="26"/>
        </w:rPr>
        <w:t>совета</w:t>
      </w:r>
    </w:p>
    <w:p w:rsidR="00E4121D" w:rsidRPr="00AD7EAA" w:rsidRDefault="00E4121D" w:rsidP="006029D4">
      <w:pPr>
        <w:spacing w:after="0" w:line="276" w:lineRule="auto"/>
        <w:ind w:firstLine="5387"/>
        <w:rPr>
          <w:rFonts w:ascii="Times New Roman" w:hAnsi="Times New Roman" w:cs="Times New Roman"/>
          <w:color w:val="000000" w:themeColor="text1"/>
          <w:sz w:val="26"/>
          <w:szCs w:val="26"/>
        </w:rPr>
      </w:pPr>
      <w:r w:rsidRPr="00AD7EAA">
        <w:rPr>
          <w:rFonts w:ascii="Times New Roman" w:hAnsi="Times New Roman" w:cs="Times New Roman"/>
          <w:color w:val="000000" w:themeColor="text1"/>
          <w:sz w:val="26"/>
          <w:szCs w:val="26"/>
        </w:rPr>
        <w:t>Протокол №___от «____»____2021 г</w:t>
      </w:r>
    </w:p>
    <w:p w:rsidR="00E4121D" w:rsidRPr="0018787B" w:rsidRDefault="00F37642" w:rsidP="006029D4">
      <w:pPr>
        <w:spacing w:line="276" w:lineRule="auto"/>
        <w:ind w:firstLine="5387"/>
        <w:rPr>
          <w:rFonts w:ascii="Times New Roman" w:hAnsi="Times New Roman" w:cs="Times New Roman"/>
          <w:sz w:val="26"/>
          <w:szCs w:val="26"/>
        </w:rPr>
      </w:pPr>
      <w:r>
        <w:rPr>
          <w:rFonts w:ascii="Times New Roman" w:hAnsi="Times New Roman" w:cs="Times New Roman"/>
          <w:sz w:val="26"/>
          <w:szCs w:val="26"/>
        </w:rPr>
        <w:t>Председатель УМС</w:t>
      </w:r>
    </w:p>
    <w:p w:rsidR="00AD7EAA" w:rsidRPr="0018787B" w:rsidRDefault="00AD7EAA" w:rsidP="006029D4">
      <w:pPr>
        <w:spacing w:line="276" w:lineRule="auto"/>
        <w:ind w:firstLine="5387"/>
        <w:rPr>
          <w:rFonts w:ascii="Times New Roman" w:hAnsi="Times New Roman" w:cs="Times New Roman"/>
          <w:sz w:val="26"/>
          <w:szCs w:val="26"/>
        </w:rPr>
      </w:pPr>
      <w:r w:rsidRPr="0018787B">
        <w:rPr>
          <w:rFonts w:ascii="Times New Roman" w:hAnsi="Times New Roman" w:cs="Times New Roman"/>
          <w:sz w:val="26"/>
          <w:szCs w:val="26"/>
        </w:rPr>
        <w:t>_______________________________</w:t>
      </w:r>
    </w:p>
    <w:p w:rsidR="0087430D" w:rsidRPr="00AD7EAA" w:rsidRDefault="0087430D" w:rsidP="00EC4AA3">
      <w:pPr>
        <w:spacing w:line="276" w:lineRule="auto"/>
        <w:rPr>
          <w:rFonts w:ascii="Times New Roman" w:hAnsi="Times New Roman" w:cs="Times New Roman"/>
          <w:sz w:val="26"/>
          <w:szCs w:val="26"/>
        </w:rPr>
      </w:pPr>
    </w:p>
    <w:p w:rsidR="00571EFF" w:rsidRPr="00AD7EAA" w:rsidRDefault="00571EFF" w:rsidP="006029D4">
      <w:pPr>
        <w:spacing w:line="276" w:lineRule="auto"/>
        <w:jc w:val="both"/>
        <w:rPr>
          <w:rFonts w:ascii="Times New Roman" w:hAnsi="Times New Roman" w:cs="Times New Roman"/>
          <w:sz w:val="26"/>
          <w:szCs w:val="26"/>
        </w:rPr>
      </w:pPr>
    </w:p>
    <w:p w:rsidR="00571EFF" w:rsidRPr="00AD7EAA" w:rsidRDefault="00552868" w:rsidP="006029D4">
      <w:pPr>
        <w:spacing w:line="276" w:lineRule="auto"/>
        <w:jc w:val="center"/>
        <w:rPr>
          <w:rFonts w:ascii="Times New Roman" w:hAnsi="Times New Roman" w:cs="Times New Roman"/>
          <w:b/>
          <w:sz w:val="26"/>
          <w:szCs w:val="26"/>
        </w:rPr>
      </w:pPr>
      <w:r w:rsidRPr="00AD7EAA">
        <w:rPr>
          <w:rFonts w:ascii="Times New Roman" w:hAnsi="Times New Roman" w:cs="Times New Roman"/>
          <w:b/>
          <w:sz w:val="26"/>
          <w:szCs w:val="26"/>
        </w:rPr>
        <w:t xml:space="preserve">УЧЕБНО-МЕТОДИЧЕСКИЙ КОМПЛЕКС </w:t>
      </w:r>
    </w:p>
    <w:p w:rsidR="00571EFF" w:rsidRPr="00AD7EAA" w:rsidRDefault="00571EFF" w:rsidP="006029D4">
      <w:pPr>
        <w:spacing w:line="276" w:lineRule="auto"/>
        <w:jc w:val="center"/>
        <w:rPr>
          <w:rFonts w:ascii="Times New Roman" w:hAnsi="Times New Roman" w:cs="Times New Roman"/>
          <w:b/>
          <w:sz w:val="26"/>
          <w:szCs w:val="26"/>
        </w:rPr>
      </w:pPr>
    </w:p>
    <w:p w:rsidR="00B759C6" w:rsidRPr="00AD7EAA" w:rsidRDefault="00AC46D3" w:rsidP="006029D4">
      <w:pPr>
        <w:spacing w:line="276" w:lineRule="auto"/>
        <w:jc w:val="center"/>
        <w:rPr>
          <w:rFonts w:ascii="Times New Roman" w:hAnsi="Times New Roman" w:cs="Times New Roman"/>
          <w:b/>
          <w:sz w:val="26"/>
          <w:szCs w:val="26"/>
        </w:rPr>
      </w:pPr>
      <w:r w:rsidRPr="00AD7EAA">
        <w:rPr>
          <w:rFonts w:ascii="Times New Roman" w:hAnsi="Times New Roman" w:cs="Times New Roman"/>
          <w:sz w:val="26"/>
          <w:szCs w:val="26"/>
        </w:rPr>
        <w:t>Учебный модуль</w:t>
      </w:r>
      <w:r w:rsidR="00DE346B">
        <w:rPr>
          <w:rFonts w:ascii="Times New Roman" w:hAnsi="Times New Roman" w:cs="Times New Roman"/>
          <w:sz w:val="26"/>
          <w:szCs w:val="26"/>
        </w:rPr>
        <w:t xml:space="preserve"> 4</w:t>
      </w:r>
    </w:p>
    <w:p w:rsidR="00571EFF" w:rsidRPr="00AD7EAA" w:rsidRDefault="00E029F7" w:rsidP="006029D4">
      <w:pPr>
        <w:spacing w:line="276" w:lineRule="auto"/>
        <w:jc w:val="center"/>
        <w:rPr>
          <w:rFonts w:ascii="Times New Roman" w:hAnsi="Times New Roman" w:cs="Times New Roman"/>
          <w:b/>
          <w:sz w:val="26"/>
          <w:szCs w:val="26"/>
        </w:rPr>
      </w:pPr>
      <w:r w:rsidRPr="00AD7EAA">
        <w:rPr>
          <w:rFonts w:ascii="Times New Roman" w:hAnsi="Times New Roman" w:cs="Times New Roman"/>
          <w:b/>
          <w:sz w:val="26"/>
          <w:szCs w:val="26"/>
        </w:rPr>
        <w:t>«</w:t>
      </w:r>
      <w:r w:rsidRPr="00AD7EAA">
        <w:rPr>
          <w:rFonts w:ascii="Times New Roman" w:hAnsi="Times New Roman" w:cs="Times New Roman"/>
          <w:b/>
          <w:sz w:val="26"/>
          <w:szCs w:val="26"/>
          <w:lang w:val="ky-KG"/>
        </w:rPr>
        <w:t xml:space="preserve">Организация </w:t>
      </w:r>
      <w:r w:rsidR="00833ED7" w:rsidRPr="00AD7EAA">
        <w:rPr>
          <w:rFonts w:ascii="Times New Roman" w:hAnsi="Times New Roman" w:cs="Times New Roman"/>
          <w:b/>
          <w:sz w:val="26"/>
          <w:szCs w:val="26"/>
          <w:lang w:val="ky-KG"/>
        </w:rPr>
        <w:t xml:space="preserve">педагогического </w:t>
      </w:r>
      <w:r w:rsidR="002512D2" w:rsidRPr="00AD7EAA">
        <w:rPr>
          <w:rFonts w:ascii="Times New Roman" w:hAnsi="Times New Roman" w:cs="Times New Roman"/>
          <w:b/>
          <w:sz w:val="26"/>
          <w:szCs w:val="26"/>
          <w:lang w:val="ky-KG"/>
        </w:rPr>
        <w:t>взаимодействия</w:t>
      </w:r>
      <w:r w:rsidR="00C87CFE" w:rsidRPr="00AD7EAA">
        <w:rPr>
          <w:rFonts w:ascii="Times New Roman" w:hAnsi="Times New Roman" w:cs="Times New Roman"/>
          <w:b/>
          <w:sz w:val="26"/>
          <w:szCs w:val="26"/>
          <w:lang w:val="ky-KG"/>
        </w:rPr>
        <w:t xml:space="preserve"> с участниками педагогического процесса</w:t>
      </w:r>
      <w:r w:rsidR="00571EFF" w:rsidRPr="00AD7EAA">
        <w:rPr>
          <w:rFonts w:ascii="Times New Roman" w:hAnsi="Times New Roman" w:cs="Times New Roman"/>
          <w:b/>
          <w:sz w:val="26"/>
          <w:szCs w:val="26"/>
        </w:rPr>
        <w:t>»</w:t>
      </w:r>
    </w:p>
    <w:p w:rsidR="00AC46D3" w:rsidRPr="00AD7EAA" w:rsidRDefault="00AC46D3" w:rsidP="006029D4">
      <w:pPr>
        <w:spacing w:line="276" w:lineRule="auto"/>
        <w:jc w:val="center"/>
        <w:rPr>
          <w:rFonts w:ascii="Times New Roman" w:hAnsi="Times New Roman" w:cs="Times New Roman"/>
          <w:b/>
          <w:sz w:val="26"/>
          <w:szCs w:val="26"/>
        </w:rPr>
      </w:pPr>
    </w:p>
    <w:p w:rsidR="00AC46D3" w:rsidRPr="00AD7EAA" w:rsidRDefault="00AC46D3" w:rsidP="006029D4">
      <w:pPr>
        <w:spacing w:line="276" w:lineRule="auto"/>
        <w:jc w:val="center"/>
        <w:rPr>
          <w:rFonts w:ascii="Times New Roman" w:hAnsi="Times New Roman" w:cs="Times New Roman"/>
          <w:sz w:val="26"/>
          <w:szCs w:val="26"/>
        </w:rPr>
      </w:pPr>
      <w:r w:rsidRPr="00AD7EAA">
        <w:rPr>
          <w:rFonts w:ascii="Times New Roman" w:hAnsi="Times New Roman" w:cs="Times New Roman"/>
          <w:sz w:val="26"/>
          <w:szCs w:val="26"/>
        </w:rPr>
        <w:t>Специальность</w:t>
      </w:r>
      <w:r w:rsidR="00552868" w:rsidRPr="00AD7EAA">
        <w:rPr>
          <w:rFonts w:ascii="Times New Roman" w:hAnsi="Times New Roman" w:cs="Times New Roman"/>
          <w:sz w:val="26"/>
          <w:szCs w:val="26"/>
        </w:rPr>
        <w:t>:</w:t>
      </w:r>
      <w:r w:rsidR="00C87CFE" w:rsidRPr="00AD7EAA">
        <w:rPr>
          <w:rFonts w:ascii="Times New Roman" w:hAnsi="Times New Roman" w:cs="Times New Roman"/>
          <w:sz w:val="26"/>
          <w:szCs w:val="26"/>
        </w:rPr>
        <w:t>«Дополнительная профессиональная программа профессиональной переподготовки</w:t>
      </w:r>
      <w:r w:rsidRPr="00AD7EAA">
        <w:rPr>
          <w:rFonts w:ascii="Times New Roman" w:hAnsi="Times New Roman" w:cs="Times New Roman"/>
          <w:sz w:val="26"/>
          <w:szCs w:val="26"/>
        </w:rPr>
        <w:t>»</w:t>
      </w:r>
    </w:p>
    <w:p w:rsidR="00AF7147" w:rsidRDefault="00AF7147" w:rsidP="006029D4">
      <w:pPr>
        <w:spacing w:line="276" w:lineRule="auto"/>
        <w:ind w:left="1440" w:firstLine="720"/>
        <w:rPr>
          <w:rFonts w:ascii="Times New Roman" w:hAnsi="Times New Roman" w:cs="Times New Roman"/>
          <w:sz w:val="26"/>
          <w:szCs w:val="26"/>
          <w:lang w:val="ky-KG"/>
        </w:rPr>
      </w:pPr>
    </w:p>
    <w:p w:rsidR="00AF7147" w:rsidRDefault="00AF7147" w:rsidP="006029D4">
      <w:pPr>
        <w:spacing w:line="276" w:lineRule="auto"/>
        <w:ind w:left="1440" w:firstLine="720"/>
        <w:rPr>
          <w:rFonts w:ascii="Times New Roman" w:hAnsi="Times New Roman" w:cs="Times New Roman"/>
          <w:sz w:val="26"/>
          <w:szCs w:val="26"/>
          <w:lang w:val="ky-KG"/>
        </w:rPr>
      </w:pPr>
    </w:p>
    <w:p w:rsidR="00AF7147" w:rsidRDefault="00AF7147" w:rsidP="006029D4">
      <w:pPr>
        <w:spacing w:line="276" w:lineRule="auto"/>
        <w:ind w:left="1440" w:firstLine="720"/>
        <w:rPr>
          <w:rFonts w:ascii="Times New Roman" w:hAnsi="Times New Roman" w:cs="Times New Roman"/>
          <w:sz w:val="26"/>
          <w:szCs w:val="26"/>
          <w:lang w:val="ky-KG"/>
        </w:rPr>
      </w:pPr>
    </w:p>
    <w:p w:rsidR="00AC46D3" w:rsidRPr="00AD7EAA" w:rsidRDefault="00B759C6" w:rsidP="006029D4">
      <w:pPr>
        <w:spacing w:line="276" w:lineRule="auto"/>
        <w:ind w:left="1440" w:firstLine="720"/>
        <w:rPr>
          <w:rFonts w:ascii="Times New Roman" w:hAnsi="Times New Roman" w:cs="Times New Roman"/>
          <w:b/>
          <w:sz w:val="26"/>
          <w:szCs w:val="26"/>
        </w:rPr>
      </w:pPr>
      <w:r w:rsidRPr="00AD7EAA">
        <w:rPr>
          <w:rFonts w:ascii="Times New Roman" w:hAnsi="Times New Roman" w:cs="Times New Roman"/>
          <w:sz w:val="26"/>
          <w:szCs w:val="26"/>
        </w:rPr>
        <w:t xml:space="preserve">Трудоемкость </w:t>
      </w:r>
      <w:r w:rsidR="00AC46D3" w:rsidRPr="00AD7EAA">
        <w:rPr>
          <w:rFonts w:ascii="Times New Roman" w:hAnsi="Times New Roman" w:cs="Times New Roman"/>
          <w:sz w:val="26"/>
          <w:szCs w:val="26"/>
        </w:rPr>
        <w:t xml:space="preserve">– </w:t>
      </w:r>
      <w:r w:rsidR="00C87CFE" w:rsidRPr="00AD7EAA">
        <w:rPr>
          <w:rFonts w:ascii="Times New Roman" w:hAnsi="Times New Roman" w:cs="Times New Roman"/>
          <w:b/>
          <w:sz w:val="26"/>
          <w:szCs w:val="26"/>
        </w:rPr>
        <w:t>3</w:t>
      </w:r>
      <w:r w:rsidR="007B2639" w:rsidRPr="00AD7EAA">
        <w:rPr>
          <w:rFonts w:ascii="Times New Roman" w:hAnsi="Times New Roman" w:cs="Times New Roman"/>
          <w:b/>
          <w:sz w:val="26"/>
          <w:szCs w:val="26"/>
        </w:rPr>
        <w:t xml:space="preserve"> кредитов (</w:t>
      </w:r>
      <w:r w:rsidR="00C87CFE" w:rsidRPr="00AD7EAA">
        <w:rPr>
          <w:rFonts w:ascii="Times New Roman" w:hAnsi="Times New Roman" w:cs="Times New Roman"/>
          <w:b/>
          <w:sz w:val="26"/>
          <w:szCs w:val="26"/>
        </w:rPr>
        <w:t>90</w:t>
      </w:r>
      <w:r w:rsidR="00AC46D3" w:rsidRPr="00AD7EAA">
        <w:rPr>
          <w:rFonts w:ascii="Times New Roman" w:hAnsi="Times New Roman" w:cs="Times New Roman"/>
          <w:b/>
          <w:sz w:val="26"/>
          <w:szCs w:val="26"/>
        </w:rPr>
        <w:t>ч</w:t>
      </w:r>
      <w:r w:rsidR="007B2639" w:rsidRPr="00AD7EAA">
        <w:rPr>
          <w:rFonts w:ascii="Times New Roman" w:hAnsi="Times New Roman" w:cs="Times New Roman"/>
          <w:b/>
          <w:sz w:val="26"/>
          <w:szCs w:val="26"/>
        </w:rPr>
        <w:t>)</w:t>
      </w:r>
    </w:p>
    <w:p w:rsidR="00AC46D3" w:rsidRPr="00AD7EAA" w:rsidRDefault="00B759C6" w:rsidP="006029D4">
      <w:pPr>
        <w:spacing w:after="0" w:line="276" w:lineRule="auto"/>
        <w:ind w:left="2880" w:firstLine="720"/>
        <w:rPr>
          <w:rFonts w:ascii="Times New Roman" w:hAnsi="Times New Roman" w:cs="Times New Roman"/>
          <w:sz w:val="26"/>
          <w:szCs w:val="26"/>
        </w:rPr>
      </w:pPr>
      <w:r w:rsidRPr="00AD7EAA">
        <w:rPr>
          <w:rFonts w:ascii="Times New Roman" w:hAnsi="Times New Roman" w:cs="Times New Roman"/>
          <w:sz w:val="26"/>
          <w:szCs w:val="26"/>
        </w:rPr>
        <w:t>Из них:</w:t>
      </w:r>
    </w:p>
    <w:p w:rsidR="00B759C6" w:rsidRPr="00AD7EAA" w:rsidRDefault="00C87CFE" w:rsidP="006029D4">
      <w:pPr>
        <w:spacing w:after="0" w:line="276" w:lineRule="auto"/>
        <w:ind w:left="2880" w:firstLine="720"/>
        <w:rPr>
          <w:rFonts w:ascii="Times New Roman" w:hAnsi="Times New Roman" w:cs="Times New Roman"/>
          <w:sz w:val="26"/>
          <w:szCs w:val="26"/>
        </w:rPr>
      </w:pPr>
      <w:r w:rsidRPr="00AD7EAA">
        <w:rPr>
          <w:rFonts w:ascii="Times New Roman" w:hAnsi="Times New Roman" w:cs="Times New Roman"/>
          <w:sz w:val="26"/>
          <w:szCs w:val="26"/>
        </w:rPr>
        <w:t>Аудиторная работа – 36</w:t>
      </w:r>
      <w:r w:rsidR="00B759C6" w:rsidRPr="00AD7EAA">
        <w:rPr>
          <w:rFonts w:ascii="Times New Roman" w:hAnsi="Times New Roman" w:cs="Times New Roman"/>
          <w:sz w:val="26"/>
          <w:szCs w:val="26"/>
        </w:rPr>
        <w:t xml:space="preserve"> ч.</w:t>
      </w:r>
    </w:p>
    <w:p w:rsidR="00B759C6" w:rsidRPr="00AD7EAA" w:rsidRDefault="00B759C6" w:rsidP="006029D4">
      <w:pPr>
        <w:spacing w:after="0" w:line="276" w:lineRule="auto"/>
        <w:ind w:left="2880" w:firstLine="720"/>
        <w:rPr>
          <w:rFonts w:ascii="Times New Roman" w:hAnsi="Times New Roman" w:cs="Times New Roman"/>
          <w:sz w:val="26"/>
          <w:szCs w:val="26"/>
        </w:rPr>
      </w:pPr>
      <w:r w:rsidRPr="00AD7EAA">
        <w:rPr>
          <w:rFonts w:ascii="Times New Roman" w:hAnsi="Times New Roman" w:cs="Times New Roman"/>
          <w:sz w:val="26"/>
          <w:szCs w:val="26"/>
        </w:rPr>
        <w:t>Самостоятельная работа-</w:t>
      </w:r>
      <w:r w:rsidR="00C87CFE" w:rsidRPr="00AD7EAA">
        <w:rPr>
          <w:rFonts w:ascii="Times New Roman" w:hAnsi="Times New Roman" w:cs="Times New Roman"/>
          <w:sz w:val="26"/>
          <w:szCs w:val="26"/>
        </w:rPr>
        <w:t>54</w:t>
      </w:r>
      <w:r w:rsidR="007B2639" w:rsidRPr="00AD7EAA">
        <w:rPr>
          <w:rFonts w:ascii="Times New Roman" w:hAnsi="Times New Roman" w:cs="Times New Roman"/>
          <w:sz w:val="26"/>
          <w:szCs w:val="26"/>
        </w:rPr>
        <w:t>ч.</w:t>
      </w:r>
    </w:p>
    <w:p w:rsidR="002B0BD9" w:rsidRPr="00AD7EAA" w:rsidRDefault="002B0BD9" w:rsidP="006029D4">
      <w:pPr>
        <w:spacing w:after="0" w:line="276" w:lineRule="auto"/>
        <w:rPr>
          <w:rFonts w:ascii="Times New Roman" w:hAnsi="Times New Roman" w:cs="Times New Roman"/>
          <w:color w:val="FF0000"/>
          <w:sz w:val="26"/>
          <w:szCs w:val="26"/>
        </w:rPr>
      </w:pPr>
    </w:p>
    <w:p w:rsidR="00AC46D3" w:rsidRDefault="00AC46D3" w:rsidP="006029D4">
      <w:pPr>
        <w:spacing w:line="276" w:lineRule="auto"/>
        <w:jc w:val="both"/>
        <w:rPr>
          <w:rFonts w:ascii="Times New Roman" w:hAnsi="Times New Roman" w:cs="Times New Roman"/>
          <w:color w:val="FF0000"/>
          <w:sz w:val="26"/>
          <w:szCs w:val="26"/>
        </w:rPr>
      </w:pPr>
    </w:p>
    <w:p w:rsidR="0018787B" w:rsidRPr="00AD7EAA" w:rsidRDefault="0018787B" w:rsidP="006029D4">
      <w:pPr>
        <w:spacing w:line="276" w:lineRule="auto"/>
        <w:jc w:val="both"/>
        <w:rPr>
          <w:rFonts w:ascii="Times New Roman" w:hAnsi="Times New Roman" w:cs="Times New Roman"/>
          <w:color w:val="FF0000"/>
          <w:sz w:val="26"/>
          <w:szCs w:val="26"/>
        </w:rPr>
      </w:pPr>
    </w:p>
    <w:p w:rsidR="00571EFF" w:rsidRPr="0018787B" w:rsidRDefault="00571EFF" w:rsidP="006029D4">
      <w:pPr>
        <w:spacing w:after="0" w:line="276" w:lineRule="auto"/>
        <w:jc w:val="center"/>
        <w:rPr>
          <w:rFonts w:ascii="Times New Roman" w:hAnsi="Times New Roman" w:cs="Times New Roman"/>
          <w:sz w:val="26"/>
          <w:szCs w:val="26"/>
        </w:rPr>
      </w:pPr>
      <w:r w:rsidRPr="0018787B">
        <w:rPr>
          <w:rFonts w:ascii="Times New Roman" w:hAnsi="Times New Roman" w:cs="Times New Roman"/>
          <w:sz w:val="26"/>
          <w:szCs w:val="26"/>
        </w:rPr>
        <w:t xml:space="preserve">Составитель: </w:t>
      </w:r>
      <w:r w:rsidR="00E4121D" w:rsidRPr="0018787B">
        <w:rPr>
          <w:rFonts w:ascii="Times New Roman" w:hAnsi="Times New Roman" w:cs="Times New Roman"/>
          <w:sz w:val="26"/>
          <w:szCs w:val="26"/>
        </w:rPr>
        <w:t>преподаватель Мамбетова А.Б.</w:t>
      </w:r>
    </w:p>
    <w:p w:rsidR="0018787B" w:rsidRPr="0018787B" w:rsidRDefault="0018787B" w:rsidP="0018787B">
      <w:pPr>
        <w:spacing w:after="0" w:line="276" w:lineRule="auto"/>
        <w:jc w:val="center"/>
        <w:rPr>
          <w:rFonts w:ascii="Times New Roman" w:hAnsi="Times New Roman" w:cs="Times New Roman"/>
          <w:sz w:val="26"/>
          <w:szCs w:val="26"/>
        </w:rPr>
      </w:pPr>
    </w:p>
    <w:p w:rsidR="00552868" w:rsidRPr="00AD7EAA" w:rsidRDefault="00552868" w:rsidP="0018787B">
      <w:pPr>
        <w:spacing w:after="0" w:line="276" w:lineRule="auto"/>
        <w:jc w:val="center"/>
        <w:rPr>
          <w:rFonts w:ascii="Times New Roman" w:hAnsi="Times New Roman" w:cs="Times New Roman"/>
          <w:sz w:val="26"/>
          <w:szCs w:val="26"/>
        </w:rPr>
      </w:pPr>
    </w:p>
    <w:p w:rsidR="00571EFF" w:rsidRPr="00AD7EAA" w:rsidRDefault="00C87CFE" w:rsidP="006029D4">
      <w:pPr>
        <w:spacing w:line="276" w:lineRule="auto"/>
        <w:jc w:val="center"/>
        <w:rPr>
          <w:rFonts w:ascii="Times New Roman" w:hAnsi="Times New Roman" w:cs="Times New Roman"/>
          <w:sz w:val="26"/>
          <w:szCs w:val="26"/>
        </w:rPr>
      </w:pPr>
      <w:r w:rsidRPr="00AD7EAA">
        <w:rPr>
          <w:rFonts w:ascii="Times New Roman" w:hAnsi="Times New Roman" w:cs="Times New Roman"/>
          <w:sz w:val="26"/>
          <w:szCs w:val="26"/>
        </w:rPr>
        <w:t>Балыкчы</w:t>
      </w:r>
      <w:r w:rsidR="00571EFF" w:rsidRPr="00AD7EAA">
        <w:rPr>
          <w:rFonts w:ascii="Times New Roman" w:hAnsi="Times New Roman" w:cs="Times New Roman"/>
          <w:sz w:val="26"/>
          <w:szCs w:val="26"/>
        </w:rPr>
        <w:t>-2021</w:t>
      </w:r>
    </w:p>
    <w:p w:rsidR="00261149" w:rsidRPr="000A5E95" w:rsidRDefault="00261149" w:rsidP="006029D4">
      <w:pPr>
        <w:tabs>
          <w:tab w:val="left" w:pos="-1440"/>
          <w:tab w:val="left" w:pos="-720"/>
          <w:tab w:val="left" w:pos="567"/>
        </w:tabs>
        <w:suppressAutoHyphens/>
        <w:spacing w:line="276" w:lineRule="auto"/>
        <w:ind w:right="-143"/>
        <w:jc w:val="both"/>
        <w:rPr>
          <w:rFonts w:ascii="Times New Roman" w:hAnsi="Times New Roman" w:cs="Times New Roman"/>
          <w:b/>
          <w:sz w:val="26"/>
          <w:szCs w:val="26"/>
        </w:rPr>
      </w:pPr>
      <w:r w:rsidRPr="000A5E95">
        <w:rPr>
          <w:rFonts w:ascii="Times New Roman" w:hAnsi="Times New Roman" w:cs="Times New Roman"/>
          <w:b/>
          <w:sz w:val="26"/>
          <w:szCs w:val="26"/>
        </w:rPr>
        <w:lastRenderedPageBreak/>
        <w:t>Оглавление</w:t>
      </w:r>
    </w:p>
    <w:p w:rsidR="00261149" w:rsidRPr="00AD7EAA" w:rsidRDefault="00261149" w:rsidP="006029D4">
      <w:pPr>
        <w:tabs>
          <w:tab w:val="left" w:pos="-1440"/>
          <w:tab w:val="left" w:pos="-720"/>
          <w:tab w:val="left" w:pos="993"/>
        </w:tabs>
        <w:suppressAutoHyphens/>
        <w:spacing w:after="0" w:line="276" w:lineRule="auto"/>
        <w:ind w:right="-143"/>
        <w:jc w:val="both"/>
        <w:rPr>
          <w:rFonts w:ascii="Times New Roman" w:hAnsi="Times New Roman" w:cs="Times New Roman"/>
          <w:sz w:val="26"/>
          <w:szCs w:val="26"/>
        </w:rPr>
      </w:pPr>
    </w:p>
    <w:p w:rsidR="00261149" w:rsidRPr="00AD7EAA" w:rsidRDefault="00261149" w:rsidP="00F85F96">
      <w:pPr>
        <w:pStyle w:val="a4"/>
        <w:numPr>
          <w:ilvl w:val="0"/>
          <w:numId w:val="2"/>
        </w:numPr>
        <w:suppressAutoHyphens/>
        <w:spacing w:line="276" w:lineRule="auto"/>
        <w:ind w:left="426" w:right="142" w:hanging="426"/>
        <w:contextualSpacing w:val="0"/>
        <w:jc w:val="both"/>
        <w:rPr>
          <w:sz w:val="26"/>
          <w:szCs w:val="26"/>
        </w:rPr>
      </w:pPr>
      <w:r w:rsidRPr="00AD7EAA">
        <w:rPr>
          <w:sz w:val="26"/>
          <w:szCs w:val="26"/>
        </w:rPr>
        <w:t xml:space="preserve">Глоссарий </w:t>
      </w:r>
      <w:r w:rsidR="00AD7EAA">
        <w:rPr>
          <w:sz w:val="26"/>
          <w:szCs w:val="26"/>
        </w:rPr>
        <w:t>…………………………</w:t>
      </w:r>
      <w:r w:rsidRPr="00AD7EAA">
        <w:rPr>
          <w:sz w:val="26"/>
          <w:szCs w:val="26"/>
        </w:rPr>
        <w:t>…………………………...</w:t>
      </w:r>
      <w:r w:rsidR="00D720A5" w:rsidRPr="00AD7EAA">
        <w:rPr>
          <w:sz w:val="26"/>
          <w:szCs w:val="26"/>
        </w:rPr>
        <w:t>....</w:t>
      </w:r>
      <w:r w:rsidR="0002701E" w:rsidRPr="00AD7EAA">
        <w:rPr>
          <w:sz w:val="26"/>
          <w:szCs w:val="26"/>
        </w:rPr>
        <w:t>.................</w:t>
      </w:r>
      <w:r w:rsidR="00F371D9">
        <w:rPr>
          <w:sz w:val="26"/>
          <w:szCs w:val="26"/>
        </w:rPr>
        <w:t>...</w:t>
      </w:r>
      <w:r w:rsidR="0002701E" w:rsidRPr="00AD7EAA">
        <w:rPr>
          <w:sz w:val="26"/>
          <w:szCs w:val="26"/>
        </w:rPr>
        <w:t>...…</w:t>
      </w:r>
      <w:r w:rsidR="00EC6B77" w:rsidRPr="00AD7EAA">
        <w:rPr>
          <w:sz w:val="26"/>
          <w:szCs w:val="26"/>
        </w:rPr>
        <w:t>.</w:t>
      </w:r>
      <w:r w:rsidRPr="00AD7EAA">
        <w:rPr>
          <w:sz w:val="26"/>
          <w:szCs w:val="26"/>
        </w:rPr>
        <w:t>3</w:t>
      </w:r>
    </w:p>
    <w:p w:rsidR="00261149" w:rsidRDefault="00261149" w:rsidP="00F85F96">
      <w:pPr>
        <w:pStyle w:val="a4"/>
        <w:numPr>
          <w:ilvl w:val="0"/>
          <w:numId w:val="2"/>
        </w:numPr>
        <w:suppressAutoHyphens/>
        <w:spacing w:line="276" w:lineRule="auto"/>
        <w:ind w:left="426" w:right="142" w:hanging="426"/>
        <w:contextualSpacing w:val="0"/>
        <w:jc w:val="both"/>
        <w:rPr>
          <w:sz w:val="26"/>
          <w:szCs w:val="26"/>
        </w:rPr>
      </w:pPr>
      <w:r w:rsidRPr="00AD7EAA">
        <w:rPr>
          <w:sz w:val="26"/>
          <w:szCs w:val="26"/>
        </w:rPr>
        <w:t>С</w:t>
      </w:r>
      <w:r w:rsidR="00AD7EAA">
        <w:rPr>
          <w:sz w:val="26"/>
          <w:szCs w:val="26"/>
        </w:rPr>
        <w:t>писок сокращений ………………………………</w:t>
      </w:r>
      <w:r w:rsidRPr="00AD7EAA">
        <w:rPr>
          <w:sz w:val="26"/>
          <w:szCs w:val="26"/>
        </w:rPr>
        <w:t>…………...…</w:t>
      </w:r>
      <w:r w:rsidR="00D720A5" w:rsidRPr="00AD7EAA">
        <w:rPr>
          <w:sz w:val="26"/>
          <w:szCs w:val="26"/>
        </w:rPr>
        <w:t>…</w:t>
      </w:r>
      <w:r w:rsidR="0002701E" w:rsidRPr="00AD7EAA">
        <w:rPr>
          <w:sz w:val="26"/>
          <w:szCs w:val="26"/>
        </w:rPr>
        <w:t>…………….</w:t>
      </w:r>
      <w:r w:rsidR="00EC6B77" w:rsidRPr="00AD7EAA">
        <w:rPr>
          <w:sz w:val="26"/>
          <w:szCs w:val="26"/>
        </w:rPr>
        <w:t>.</w:t>
      </w:r>
      <w:r w:rsidR="00916720">
        <w:rPr>
          <w:sz w:val="26"/>
          <w:szCs w:val="26"/>
        </w:rPr>
        <w:t>24</w:t>
      </w:r>
    </w:p>
    <w:p w:rsidR="00916720" w:rsidRDefault="00916720" w:rsidP="00F85F96">
      <w:pPr>
        <w:pStyle w:val="a4"/>
        <w:numPr>
          <w:ilvl w:val="0"/>
          <w:numId w:val="2"/>
        </w:numPr>
        <w:suppressAutoHyphens/>
        <w:spacing w:line="276" w:lineRule="auto"/>
        <w:ind w:left="426" w:right="142" w:hanging="426"/>
        <w:contextualSpacing w:val="0"/>
        <w:rPr>
          <w:sz w:val="26"/>
          <w:szCs w:val="26"/>
        </w:rPr>
      </w:pPr>
      <w:r w:rsidRPr="00916720">
        <w:rPr>
          <w:sz w:val="26"/>
          <w:szCs w:val="26"/>
        </w:rPr>
        <w:t>Рабочая учебная программа (силлабус)</w:t>
      </w:r>
      <w:r w:rsidR="00F371D9">
        <w:rPr>
          <w:sz w:val="26"/>
          <w:szCs w:val="26"/>
        </w:rPr>
        <w:t>……………………………………..</w:t>
      </w:r>
      <w:r>
        <w:rPr>
          <w:sz w:val="26"/>
          <w:szCs w:val="26"/>
        </w:rPr>
        <w:t>…</w:t>
      </w:r>
      <w:r w:rsidR="00071034">
        <w:rPr>
          <w:sz w:val="26"/>
          <w:szCs w:val="26"/>
        </w:rPr>
        <w:t xml:space="preserve">. </w:t>
      </w:r>
      <w:r>
        <w:rPr>
          <w:sz w:val="26"/>
          <w:szCs w:val="26"/>
        </w:rPr>
        <w:t>25</w:t>
      </w:r>
    </w:p>
    <w:p w:rsidR="00AD75EB" w:rsidRPr="00AD7EAA" w:rsidRDefault="00AD75EB" w:rsidP="00F85F96">
      <w:pPr>
        <w:pStyle w:val="a4"/>
        <w:numPr>
          <w:ilvl w:val="0"/>
          <w:numId w:val="2"/>
        </w:numPr>
        <w:suppressAutoHyphens/>
        <w:spacing w:line="276" w:lineRule="auto"/>
        <w:ind w:left="426" w:right="142" w:hanging="426"/>
        <w:contextualSpacing w:val="0"/>
        <w:jc w:val="both"/>
        <w:rPr>
          <w:sz w:val="26"/>
          <w:szCs w:val="26"/>
        </w:rPr>
      </w:pPr>
      <w:r>
        <w:rPr>
          <w:sz w:val="26"/>
          <w:szCs w:val="26"/>
        </w:rPr>
        <w:t>Литерат</w:t>
      </w:r>
      <w:r w:rsidR="00F371D9">
        <w:rPr>
          <w:sz w:val="26"/>
          <w:szCs w:val="26"/>
        </w:rPr>
        <w:t>ура………………………………………</w:t>
      </w:r>
      <w:r w:rsidR="00916720">
        <w:rPr>
          <w:sz w:val="26"/>
          <w:szCs w:val="26"/>
        </w:rPr>
        <w:t>………………………</w:t>
      </w:r>
      <w:r w:rsidR="00E0564F">
        <w:rPr>
          <w:sz w:val="26"/>
          <w:szCs w:val="26"/>
        </w:rPr>
        <w:t>.</w:t>
      </w:r>
      <w:r w:rsidR="00F371D9">
        <w:rPr>
          <w:sz w:val="26"/>
          <w:szCs w:val="26"/>
        </w:rPr>
        <w:t>…...........</w:t>
      </w:r>
      <w:r w:rsidR="00916720">
        <w:rPr>
          <w:sz w:val="26"/>
          <w:szCs w:val="26"/>
        </w:rPr>
        <w:t>25</w:t>
      </w:r>
    </w:p>
    <w:p w:rsidR="00261149" w:rsidRPr="00071034" w:rsidRDefault="00261149" w:rsidP="00F85F96">
      <w:pPr>
        <w:pStyle w:val="a4"/>
        <w:numPr>
          <w:ilvl w:val="0"/>
          <w:numId w:val="2"/>
        </w:numPr>
        <w:tabs>
          <w:tab w:val="left" w:pos="-1440"/>
          <w:tab w:val="left" w:pos="426"/>
          <w:tab w:val="left" w:pos="993"/>
        </w:tabs>
        <w:suppressAutoHyphens/>
        <w:spacing w:line="276" w:lineRule="auto"/>
        <w:ind w:left="426" w:right="142" w:hanging="426"/>
        <w:contextualSpacing w:val="0"/>
        <w:rPr>
          <w:sz w:val="26"/>
          <w:szCs w:val="26"/>
        </w:rPr>
      </w:pPr>
      <w:r w:rsidRPr="00AD7EAA">
        <w:rPr>
          <w:sz w:val="26"/>
          <w:szCs w:val="26"/>
        </w:rPr>
        <w:t>Курс лекций (учебные материа</w:t>
      </w:r>
      <w:r w:rsidR="00071034">
        <w:rPr>
          <w:sz w:val="26"/>
          <w:szCs w:val="26"/>
        </w:rPr>
        <w:t xml:space="preserve">лы) по учебному </w:t>
      </w:r>
      <w:r w:rsidR="00071034" w:rsidRPr="00071034">
        <w:rPr>
          <w:sz w:val="26"/>
          <w:szCs w:val="26"/>
        </w:rPr>
        <w:t>модулю  ……</w:t>
      </w:r>
      <w:r w:rsidR="00071034">
        <w:rPr>
          <w:sz w:val="26"/>
          <w:szCs w:val="26"/>
        </w:rPr>
        <w:t>………</w:t>
      </w:r>
      <w:r w:rsidR="00E0564F">
        <w:rPr>
          <w:sz w:val="26"/>
          <w:szCs w:val="26"/>
        </w:rPr>
        <w:t>..</w:t>
      </w:r>
      <w:r w:rsidR="00071034">
        <w:rPr>
          <w:sz w:val="26"/>
          <w:szCs w:val="26"/>
        </w:rPr>
        <w:t xml:space="preserve">…….  </w:t>
      </w:r>
      <w:r w:rsidR="00113721" w:rsidRPr="00071034">
        <w:rPr>
          <w:sz w:val="26"/>
          <w:szCs w:val="26"/>
        </w:rPr>
        <w:t>32</w:t>
      </w:r>
    </w:p>
    <w:p w:rsidR="00916720" w:rsidRDefault="00261149" w:rsidP="00F85F96">
      <w:pPr>
        <w:pStyle w:val="a4"/>
        <w:numPr>
          <w:ilvl w:val="0"/>
          <w:numId w:val="2"/>
        </w:numPr>
        <w:tabs>
          <w:tab w:val="left" w:pos="-1440"/>
          <w:tab w:val="left" w:pos="426"/>
          <w:tab w:val="left" w:pos="993"/>
        </w:tabs>
        <w:suppressAutoHyphens/>
        <w:spacing w:line="276" w:lineRule="auto"/>
        <w:ind w:left="426" w:right="142" w:hanging="426"/>
        <w:contextualSpacing w:val="0"/>
        <w:jc w:val="both"/>
        <w:rPr>
          <w:sz w:val="26"/>
          <w:szCs w:val="26"/>
        </w:rPr>
      </w:pPr>
      <w:r w:rsidRPr="00916720">
        <w:rPr>
          <w:sz w:val="26"/>
          <w:szCs w:val="26"/>
        </w:rPr>
        <w:t xml:space="preserve">Приложение </w:t>
      </w:r>
      <w:r w:rsidR="00916720">
        <w:rPr>
          <w:sz w:val="26"/>
          <w:szCs w:val="26"/>
        </w:rPr>
        <w:t>1</w:t>
      </w:r>
      <w:r w:rsidRPr="00916720">
        <w:rPr>
          <w:sz w:val="26"/>
          <w:szCs w:val="26"/>
        </w:rPr>
        <w:t xml:space="preserve"> – </w:t>
      </w:r>
      <w:r w:rsidR="00AD75EB" w:rsidRPr="00916720">
        <w:rPr>
          <w:sz w:val="26"/>
          <w:szCs w:val="26"/>
        </w:rPr>
        <w:t xml:space="preserve">Фонд оценочных средств. </w:t>
      </w:r>
      <w:r w:rsidR="00F371D9">
        <w:rPr>
          <w:sz w:val="26"/>
          <w:szCs w:val="26"/>
        </w:rPr>
        <w:t>………………………………...</w:t>
      </w:r>
      <w:r w:rsidR="00916720">
        <w:rPr>
          <w:sz w:val="26"/>
          <w:szCs w:val="26"/>
        </w:rPr>
        <w:t>…..</w:t>
      </w:r>
      <w:r w:rsidR="00113721">
        <w:rPr>
          <w:sz w:val="26"/>
          <w:szCs w:val="26"/>
        </w:rPr>
        <w:t>116</w:t>
      </w:r>
    </w:p>
    <w:p w:rsidR="00113721" w:rsidRDefault="00113721" w:rsidP="00F85F96">
      <w:pPr>
        <w:pStyle w:val="a4"/>
        <w:numPr>
          <w:ilvl w:val="0"/>
          <w:numId w:val="2"/>
        </w:numPr>
        <w:tabs>
          <w:tab w:val="left" w:pos="-1440"/>
          <w:tab w:val="left" w:pos="426"/>
          <w:tab w:val="left" w:pos="993"/>
        </w:tabs>
        <w:suppressAutoHyphens/>
        <w:spacing w:line="276" w:lineRule="auto"/>
        <w:ind w:left="426" w:right="142" w:hanging="426"/>
        <w:contextualSpacing w:val="0"/>
        <w:rPr>
          <w:sz w:val="26"/>
          <w:szCs w:val="26"/>
        </w:rPr>
      </w:pPr>
      <w:r>
        <w:rPr>
          <w:sz w:val="26"/>
          <w:szCs w:val="26"/>
        </w:rPr>
        <w:t>Приложение 2 –</w:t>
      </w:r>
      <w:r w:rsidRPr="00113721">
        <w:rPr>
          <w:bCs/>
          <w:sz w:val="26"/>
          <w:szCs w:val="26"/>
        </w:rPr>
        <w:t>Методические ре</w:t>
      </w:r>
      <w:r w:rsidR="003A1D74">
        <w:rPr>
          <w:bCs/>
          <w:sz w:val="26"/>
          <w:szCs w:val="26"/>
        </w:rPr>
        <w:t xml:space="preserve">комендации по написанию </w:t>
      </w:r>
      <w:r w:rsidRPr="00113721">
        <w:rPr>
          <w:bCs/>
          <w:sz w:val="26"/>
          <w:szCs w:val="26"/>
        </w:rPr>
        <w:t xml:space="preserve"> конспекта</w:t>
      </w:r>
      <w:r>
        <w:rPr>
          <w:bCs/>
          <w:sz w:val="26"/>
          <w:szCs w:val="26"/>
        </w:rPr>
        <w:t xml:space="preserve"> …………………………………………………………………………. </w:t>
      </w:r>
    </w:p>
    <w:p w:rsidR="00261149" w:rsidRDefault="00113721" w:rsidP="00F85F96">
      <w:pPr>
        <w:pStyle w:val="a4"/>
        <w:numPr>
          <w:ilvl w:val="0"/>
          <w:numId w:val="2"/>
        </w:numPr>
        <w:tabs>
          <w:tab w:val="left" w:pos="-1440"/>
          <w:tab w:val="left" w:pos="426"/>
          <w:tab w:val="left" w:pos="993"/>
        </w:tabs>
        <w:suppressAutoHyphens/>
        <w:spacing w:line="276" w:lineRule="auto"/>
        <w:ind w:left="426" w:right="142" w:hanging="426"/>
        <w:contextualSpacing w:val="0"/>
        <w:rPr>
          <w:sz w:val="26"/>
          <w:szCs w:val="26"/>
        </w:rPr>
      </w:pPr>
      <w:r>
        <w:rPr>
          <w:sz w:val="26"/>
          <w:szCs w:val="26"/>
        </w:rPr>
        <w:t xml:space="preserve">Приложение 3 - </w:t>
      </w:r>
      <w:r w:rsidR="00D720A5" w:rsidRPr="00113721">
        <w:rPr>
          <w:sz w:val="26"/>
          <w:szCs w:val="26"/>
        </w:rPr>
        <w:t>Методич</w:t>
      </w:r>
      <w:r w:rsidR="00AD75EB" w:rsidRPr="00113721">
        <w:rPr>
          <w:sz w:val="26"/>
          <w:szCs w:val="26"/>
        </w:rPr>
        <w:t xml:space="preserve">еские рекомендации по написанию </w:t>
      </w:r>
      <w:r w:rsidR="00D720A5" w:rsidRPr="00113721">
        <w:rPr>
          <w:sz w:val="26"/>
          <w:szCs w:val="26"/>
        </w:rPr>
        <w:t xml:space="preserve">и оформлению </w:t>
      </w:r>
      <w:r w:rsidR="004F6812" w:rsidRPr="00113721">
        <w:rPr>
          <w:sz w:val="26"/>
          <w:szCs w:val="26"/>
        </w:rPr>
        <w:t>р</w:t>
      </w:r>
      <w:r w:rsidR="00D720A5" w:rsidRPr="00113721">
        <w:rPr>
          <w:sz w:val="26"/>
          <w:szCs w:val="26"/>
        </w:rPr>
        <w:t>ефератов</w:t>
      </w:r>
      <w:r w:rsidR="004F6812" w:rsidRPr="00113721">
        <w:rPr>
          <w:sz w:val="26"/>
          <w:szCs w:val="26"/>
        </w:rPr>
        <w:t>………………………………………</w:t>
      </w:r>
      <w:r>
        <w:rPr>
          <w:sz w:val="26"/>
          <w:szCs w:val="26"/>
        </w:rPr>
        <w:t>…………………………………124</w:t>
      </w:r>
    </w:p>
    <w:p w:rsidR="00261149" w:rsidRDefault="00AD75EB" w:rsidP="00F85F96">
      <w:pPr>
        <w:pStyle w:val="a4"/>
        <w:numPr>
          <w:ilvl w:val="0"/>
          <w:numId w:val="2"/>
        </w:numPr>
        <w:tabs>
          <w:tab w:val="left" w:pos="-1440"/>
          <w:tab w:val="left" w:pos="426"/>
          <w:tab w:val="left" w:pos="993"/>
        </w:tabs>
        <w:suppressAutoHyphens/>
        <w:spacing w:line="276" w:lineRule="auto"/>
        <w:ind w:left="426" w:right="142" w:hanging="426"/>
        <w:contextualSpacing w:val="0"/>
        <w:rPr>
          <w:sz w:val="26"/>
          <w:szCs w:val="26"/>
        </w:rPr>
      </w:pPr>
      <w:r w:rsidRPr="00113721">
        <w:rPr>
          <w:sz w:val="26"/>
          <w:szCs w:val="26"/>
        </w:rPr>
        <w:t xml:space="preserve">Приложение </w:t>
      </w:r>
      <w:r w:rsidR="00113721" w:rsidRPr="00113721">
        <w:rPr>
          <w:sz w:val="26"/>
          <w:szCs w:val="26"/>
        </w:rPr>
        <w:t xml:space="preserve">4 -Перечень вопросов к </w:t>
      </w:r>
      <w:r w:rsidRPr="00113721">
        <w:rPr>
          <w:sz w:val="26"/>
          <w:szCs w:val="26"/>
        </w:rPr>
        <w:t>зачету</w:t>
      </w:r>
      <w:r w:rsidR="00113721" w:rsidRPr="00113721">
        <w:rPr>
          <w:sz w:val="26"/>
          <w:szCs w:val="26"/>
        </w:rPr>
        <w:t>…………………………………...</w:t>
      </w:r>
      <w:r w:rsidR="004F6812" w:rsidRPr="00113721">
        <w:rPr>
          <w:sz w:val="26"/>
          <w:szCs w:val="26"/>
        </w:rPr>
        <w:t>1</w:t>
      </w:r>
      <w:r w:rsidR="00071034">
        <w:rPr>
          <w:sz w:val="26"/>
          <w:szCs w:val="26"/>
        </w:rPr>
        <w:t>28</w:t>
      </w:r>
    </w:p>
    <w:p w:rsidR="00AD75EB" w:rsidRPr="00113721" w:rsidRDefault="00AD75EB" w:rsidP="00F85F96">
      <w:pPr>
        <w:pStyle w:val="a4"/>
        <w:numPr>
          <w:ilvl w:val="0"/>
          <w:numId w:val="2"/>
        </w:numPr>
        <w:tabs>
          <w:tab w:val="left" w:pos="-1440"/>
          <w:tab w:val="left" w:pos="426"/>
          <w:tab w:val="left" w:pos="993"/>
        </w:tabs>
        <w:suppressAutoHyphens/>
        <w:spacing w:line="276" w:lineRule="auto"/>
        <w:ind w:left="426" w:right="142" w:hanging="426"/>
        <w:contextualSpacing w:val="0"/>
        <w:rPr>
          <w:sz w:val="26"/>
          <w:szCs w:val="26"/>
        </w:rPr>
      </w:pPr>
      <w:r w:rsidRPr="00113721">
        <w:rPr>
          <w:sz w:val="26"/>
          <w:szCs w:val="26"/>
        </w:rPr>
        <w:t>Приложение 5- Тест……………………………………………</w:t>
      </w:r>
      <w:r w:rsidR="00071034">
        <w:rPr>
          <w:sz w:val="26"/>
          <w:szCs w:val="26"/>
        </w:rPr>
        <w:t>………………   129</w:t>
      </w:r>
    </w:p>
    <w:p w:rsidR="00647207" w:rsidRPr="00AD7EAA" w:rsidRDefault="00647207" w:rsidP="006029D4">
      <w:pPr>
        <w:spacing w:after="0" w:line="276" w:lineRule="auto"/>
        <w:ind w:right="-143"/>
        <w:jc w:val="both"/>
        <w:rPr>
          <w:rFonts w:ascii="Times New Roman" w:eastAsiaTheme="minorEastAsia" w:hAnsi="Times New Roman" w:cs="Times New Roman"/>
          <w:b/>
          <w:kern w:val="24"/>
          <w:sz w:val="26"/>
          <w:szCs w:val="26"/>
        </w:rPr>
      </w:pPr>
    </w:p>
    <w:p w:rsidR="008A4E11" w:rsidRPr="00AD7EAA" w:rsidRDefault="008A4E11" w:rsidP="006029D4">
      <w:pPr>
        <w:spacing w:after="0" w:line="276" w:lineRule="auto"/>
        <w:ind w:right="-143"/>
        <w:jc w:val="both"/>
        <w:rPr>
          <w:rFonts w:ascii="Times New Roman" w:eastAsiaTheme="minorEastAsia" w:hAnsi="Times New Roman" w:cs="Times New Roman"/>
          <w:b/>
          <w:color w:val="FF0000"/>
          <w:kern w:val="24"/>
          <w:sz w:val="26"/>
          <w:szCs w:val="26"/>
        </w:rPr>
      </w:pPr>
    </w:p>
    <w:p w:rsidR="0004556E" w:rsidRPr="00AD7EAA" w:rsidRDefault="0004556E" w:rsidP="006029D4">
      <w:pPr>
        <w:spacing w:after="0" w:line="276" w:lineRule="auto"/>
        <w:ind w:right="-143"/>
        <w:jc w:val="both"/>
        <w:rPr>
          <w:rFonts w:ascii="Times New Roman" w:eastAsiaTheme="minorEastAsia" w:hAnsi="Times New Roman" w:cs="Times New Roman"/>
          <w:b/>
          <w:kern w:val="24"/>
          <w:sz w:val="26"/>
          <w:szCs w:val="26"/>
        </w:rPr>
      </w:pPr>
    </w:p>
    <w:p w:rsidR="0004556E" w:rsidRPr="00AD7EAA" w:rsidRDefault="0004556E" w:rsidP="006029D4">
      <w:pPr>
        <w:spacing w:after="0" w:line="276" w:lineRule="auto"/>
        <w:ind w:right="-143"/>
        <w:jc w:val="both"/>
        <w:rPr>
          <w:rFonts w:ascii="Times New Roman" w:eastAsiaTheme="minorEastAsia" w:hAnsi="Times New Roman" w:cs="Times New Roman"/>
          <w:b/>
          <w:kern w:val="24"/>
          <w:sz w:val="26"/>
          <w:szCs w:val="26"/>
        </w:rPr>
      </w:pPr>
    </w:p>
    <w:p w:rsidR="0004556E" w:rsidRPr="00AD7EAA" w:rsidRDefault="0004556E" w:rsidP="006029D4">
      <w:pPr>
        <w:spacing w:after="0" w:line="276" w:lineRule="auto"/>
        <w:ind w:right="-143"/>
        <w:jc w:val="both"/>
        <w:rPr>
          <w:rFonts w:ascii="Times New Roman" w:eastAsiaTheme="minorEastAsia" w:hAnsi="Times New Roman" w:cs="Times New Roman"/>
          <w:b/>
          <w:kern w:val="24"/>
          <w:sz w:val="26"/>
          <w:szCs w:val="26"/>
        </w:rPr>
      </w:pPr>
    </w:p>
    <w:p w:rsidR="0004556E" w:rsidRPr="00AD7EAA" w:rsidRDefault="0004556E" w:rsidP="006029D4">
      <w:pPr>
        <w:spacing w:after="0" w:line="276" w:lineRule="auto"/>
        <w:ind w:right="-143"/>
        <w:jc w:val="both"/>
        <w:rPr>
          <w:rFonts w:ascii="Times New Roman" w:eastAsiaTheme="minorEastAsia" w:hAnsi="Times New Roman" w:cs="Times New Roman"/>
          <w:b/>
          <w:kern w:val="24"/>
          <w:sz w:val="26"/>
          <w:szCs w:val="26"/>
        </w:rPr>
      </w:pPr>
    </w:p>
    <w:p w:rsidR="0004556E" w:rsidRPr="00AD7EAA" w:rsidRDefault="0004556E" w:rsidP="006029D4">
      <w:pPr>
        <w:spacing w:after="0" w:line="276" w:lineRule="auto"/>
        <w:ind w:right="-143"/>
        <w:jc w:val="both"/>
        <w:rPr>
          <w:rFonts w:ascii="Times New Roman" w:eastAsiaTheme="minorEastAsia" w:hAnsi="Times New Roman" w:cs="Times New Roman"/>
          <w:b/>
          <w:kern w:val="24"/>
          <w:sz w:val="26"/>
          <w:szCs w:val="26"/>
        </w:rPr>
      </w:pPr>
    </w:p>
    <w:p w:rsidR="002D6A71" w:rsidRPr="00AD7EAA" w:rsidRDefault="002D6A71" w:rsidP="006029D4">
      <w:pPr>
        <w:spacing w:after="0" w:line="276" w:lineRule="auto"/>
        <w:ind w:right="-143"/>
        <w:jc w:val="both"/>
        <w:rPr>
          <w:rFonts w:ascii="Times New Roman" w:eastAsiaTheme="minorEastAsia" w:hAnsi="Times New Roman" w:cs="Times New Roman"/>
          <w:b/>
          <w:kern w:val="24"/>
          <w:sz w:val="26"/>
          <w:szCs w:val="26"/>
        </w:rPr>
      </w:pPr>
    </w:p>
    <w:p w:rsidR="007A0540" w:rsidRPr="00AD7EAA" w:rsidRDefault="007A0540" w:rsidP="006029D4">
      <w:pPr>
        <w:spacing w:after="0" w:line="276" w:lineRule="auto"/>
        <w:ind w:right="-143"/>
        <w:jc w:val="both"/>
        <w:rPr>
          <w:rFonts w:ascii="Times New Roman" w:eastAsiaTheme="minorEastAsia" w:hAnsi="Times New Roman" w:cs="Times New Roman"/>
          <w:b/>
          <w:kern w:val="24"/>
          <w:sz w:val="26"/>
          <w:szCs w:val="26"/>
        </w:rPr>
      </w:pPr>
    </w:p>
    <w:p w:rsidR="007A0540" w:rsidRPr="00AD7EAA" w:rsidRDefault="007A0540" w:rsidP="006029D4">
      <w:pPr>
        <w:spacing w:after="0" w:line="276" w:lineRule="auto"/>
        <w:ind w:right="-143"/>
        <w:jc w:val="both"/>
        <w:rPr>
          <w:rFonts w:ascii="Times New Roman" w:eastAsiaTheme="minorEastAsia" w:hAnsi="Times New Roman" w:cs="Times New Roman"/>
          <w:b/>
          <w:kern w:val="24"/>
          <w:sz w:val="26"/>
          <w:szCs w:val="26"/>
        </w:rPr>
      </w:pPr>
    </w:p>
    <w:p w:rsidR="007A0540" w:rsidRPr="00AD7EAA" w:rsidRDefault="007A0540" w:rsidP="006029D4">
      <w:pPr>
        <w:spacing w:after="0" w:line="276" w:lineRule="auto"/>
        <w:ind w:right="-143"/>
        <w:jc w:val="both"/>
        <w:rPr>
          <w:rFonts w:ascii="Times New Roman" w:eastAsiaTheme="minorEastAsia" w:hAnsi="Times New Roman" w:cs="Times New Roman"/>
          <w:b/>
          <w:kern w:val="24"/>
          <w:sz w:val="26"/>
          <w:szCs w:val="26"/>
        </w:rPr>
      </w:pPr>
    </w:p>
    <w:p w:rsidR="007A0540" w:rsidRPr="00AD7EAA" w:rsidRDefault="007A0540" w:rsidP="006029D4">
      <w:pPr>
        <w:spacing w:after="0" w:line="276" w:lineRule="auto"/>
        <w:ind w:right="-143"/>
        <w:jc w:val="both"/>
        <w:rPr>
          <w:rFonts w:ascii="Times New Roman" w:eastAsiaTheme="minorEastAsia" w:hAnsi="Times New Roman" w:cs="Times New Roman"/>
          <w:b/>
          <w:kern w:val="24"/>
          <w:sz w:val="26"/>
          <w:szCs w:val="26"/>
        </w:rPr>
      </w:pPr>
    </w:p>
    <w:p w:rsidR="007A0540" w:rsidRPr="00AD7EAA" w:rsidRDefault="007A0540" w:rsidP="006029D4">
      <w:pPr>
        <w:spacing w:after="0" w:line="276" w:lineRule="auto"/>
        <w:ind w:right="-143"/>
        <w:jc w:val="both"/>
        <w:rPr>
          <w:rFonts w:ascii="Times New Roman" w:eastAsiaTheme="minorEastAsia" w:hAnsi="Times New Roman" w:cs="Times New Roman"/>
          <w:b/>
          <w:kern w:val="24"/>
          <w:sz w:val="26"/>
          <w:szCs w:val="26"/>
        </w:rPr>
      </w:pPr>
    </w:p>
    <w:p w:rsidR="007A0540" w:rsidRPr="00AD7EAA" w:rsidRDefault="007A0540" w:rsidP="006029D4">
      <w:pPr>
        <w:spacing w:after="0" w:line="276" w:lineRule="auto"/>
        <w:ind w:right="-143"/>
        <w:jc w:val="both"/>
        <w:rPr>
          <w:rFonts w:ascii="Times New Roman" w:eastAsiaTheme="minorEastAsia" w:hAnsi="Times New Roman" w:cs="Times New Roman"/>
          <w:b/>
          <w:kern w:val="24"/>
          <w:sz w:val="26"/>
          <w:szCs w:val="26"/>
        </w:rPr>
      </w:pPr>
    </w:p>
    <w:p w:rsidR="007A0540" w:rsidRPr="00AD7EAA" w:rsidRDefault="007A0540" w:rsidP="006029D4">
      <w:pPr>
        <w:spacing w:after="0" w:line="276" w:lineRule="auto"/>
        <w:ind w:right="-143"/>
        <w:jc w:val="both"/>
        <w:rPr>
          <w:rFonts w:ascii="Times New Roman" w:eastAsiaTheme="minorEastAsia" w:hAnsi="Times New Roman" w:cs="Times New Roman"/>
          <w:b/>
          <w:kern w:val="24"/>
          <w:sz w:val="26"/>
          <w:szCs w:val="26"/>
        </w:rPr>
      </w:pPr>
    </w:p>
    <w:p w:rsidR="0004556E" w:rsidRPr="00AD7EAA" w:rsidRDefault="0004556E" w:rsidP="006029D4">
      <w:pPr>
        <w:spacing w:after="0" w:line="276" w:lineRule="auto"/>
        <w:ind w:right="-143"/>
        <w:jc w:val="both"/>
        <w:rPr>
          <w:rFonts w:ascii="Times New Roman" w:eastAsiaTheme="minorEastAsia" w:hAnsi="Times New Roman" w:cs="Times New Roman"/>
          <w:b/>
          <w:kern w:val="24"/>
          <w:sz w:val="26"/>
          <w:szCs w:val="26"/>
        </w:rPr>
      </w:pPr>
    </w:p>
    <w:p w:rsidR="00CB05A3" w:rsidRPr="00AD7EAA" w:rsidRDefault="00CB05A3" w:rsidP="006029D4">
      <w:pPr>
        <w:spacing w:after="0" w:line="276" w:lineRule="auto"/>
        <w:ind w:right="-143"/>
        <w:jc w:val="both"/>
        <w:rPr>
          <w:rFonts w:ascii="Times New Roman" w:eastAsiaTheme="minorEastAsia" w:hAnsi="Times New Roman" w:cs="Times New Roman"/>
          <w:b/>
          <w:kern w:val="24"/>
          <w:sz w:val="26"/>
          <w:szCs w:val="26"/>
        </w:rPr>
      </w:pPr>
    </w:p>
    <w:p w:rsidR="004F6812" w:rsidRPr="00AD7EAA" w:rsidRDefault="004F6812" w:rsidP="006029D4">
      <w:pPr>
        <w:spacing w:after="0" w:line="276" w:lineRule="auto"/>
        <w:ind w:right="-143"/>
        <w:jc w:val="both"/>
        <w:rPr>
          <w:rFonts w:ascii="Times New Roman" w:eastAsiaTheme="minorEastAsia" w:hAnsi="Times New Roman" w:cs="Times New Roman"/>
          <w:b/>
          <w:kern w:val="24"/>
          <w:sz w:val="26"/>
          <w:szCs w:val="26"/>
        </w:rPr>
      </w:pPr>
    </w:p>
    <w:p w:rsidR="004F6812" w:rsidRPr="00AD7EAA" w:rsidRDefault="004F6812" w:rsidP="006029D4">
      <w:pPr>
        <w:spacing w:after="0" w:line="276" w:lineRule="auto"/>
        <w:ind w:right="-143"/>
        <w:jc w:val="both"/>
        <w:rPr>
          <w:rFonts w:ascii="Times New Roman" w:eastAsiaTheme="minorEastAsia" w:hAnsi="Times New Roman" w:cs="Times New Roman"/>
          <w:b/>
          <w:kern w:val="24"/>
          <w:sz w:val="26"/>
          <w:szCs w:val="26"/>
        </w:rPr>
      </w:pPr>
    </w:p>
    <w:p w:rsidR="004F6812" w:rsidRPr="00AD7EAA" w:rsidRDefault="004F6812" w:rsidP="006029D4">
      <w:pPr>
        <w:spacing w:after="0" w:line="276" w:lineRule="auto"/>
        <w:ind w:right="-143"/>
        <w:jc w:val="both"/>
        <w:rPr>
          <w:rFonts w:ascii="Times New Roman" w:eastAsiaTheme="minorEastAsia" w:hAnsi="Times New Roman" w:cs="Times New Roman"/>
          <w:b/>
          <w:kern w:val="24"/>
          <w:sz w:val="26"/>
          <w:szCs w:val="26"/>
        </w:rPr>
      </w:pPr>
    </w:p>
    <w:p w:rsidR="00047A3F" w:rsidRPr="00AD7EAA" w:rsidRDefault="00047A3F" w:rsidP="006029D4">
      <w:pPr>
        <w:spacing w:after="0" w:line="276" w:lineRule="auto"/>
        <w:ind w:right="-143"/>
        <w:jc w:val="both"/>
        <w:rPr>
          <w:rFonts w:ascii="Times New Roman" w:eastAsiaTheme="minorEastAsia" w:hAnsi="Times New Roman" w:cs="Times New Roman"/>
          <w:b/>
          <w:kern w:val="24"/>
          <w:sz w:val="26"/>
          <w:szCs w:val="26"/>
        </w:rPr>
      </w:pPr>
    </w:p>
    <w:p w:rsidR="00552868" w:rsidRPr="00AD7EAA" w:rsidRDefault="00552868" w:rsidP="006029D4">
      <w:pPr>
        <w:spacing w:after="0" w:line="276" w:lineRule="auto"/>
        <w:ind w:right="-143"/>
        <w:jc w:val="both"/>
        <w:rPr>
          <w:rFonts w:ascii="Times New Roman" w:eastAsiaTheme="minorEastAsia" w:hAnsi="Times New Roman" w:cs="Times New Roman"/>
          <w:b/>
          <w:kern w:val="24"/>
          <w:sz w:val="26"/>
          <w:szCs w:val="26"/>
        </w:rPr>
      </w:pPr>
    </w:p>
    <w:p w:rsidR="00047A3F" w:rsidRDefault="00047A3F" w:rsidP="006029D4">
      <w:pPr>
        <w:spacing w:after="0" w:line="276" w:lineRule="auto"/>
        <w:ind w:right="-143"/>
        <w:jc w:val="both"/>
        <w:rPr>
          <w:rFonts w:ascii="Times New Roman" w:eastAsiaTheme="minorEastAsia" w:hAnsi="Times New Roman" w:cs="Times New Roman"/>
          <w:b/>
          <w:kern w:val="24"/>
          <w:sz w:val="26"/>
          <w:szCs w:val="26"/>
        </w:rPr>
      </w:pPr>
    </w:p>
    <w:p w:rsidR="00AD7EAA" w:rsidRDefault="00AD7EAA" w:rsidP="006029D4">
      <w:pPr>
        <w:spacing w:after="0" w:line="276" w:lineRule="auto"/>
        <w:ind w:right="-143"/>
        <w:jc w:val="both"/>
        <w:rPr>
          <w:rFonts w:ascii="Times New Roman" w:eastAsiaTheme="minorEastAsia" w:hAnsi="Times New Roman" w:cs="Times New Roman"/>
          <w:b/>
          <w:kern w:val="24"/>
          <w:sz w:val="26"/>
          <w:szCs w:val="26"/>
        </w:rPr>
      </w:pPr>
    </w:p>
    <w:p w:rsidR="00AD7EAA" w:rsidRPr="00AD7EAA" w:rsidRDefault="00AD7EAA" w:rsidP="006029D4">
      <w:pPr>
        <w:spacing w:after="0" w:line="276" w:lineRule="auto"/>
        <w:ind w:right="-143"/>
        <w:jc w:val="both"/>
        <w:rPr>
          <w:rFonts w:ascii="Times New Roman" w:eastAsiaTheme="minorEastAsia" w:hAnsi="Times New Roman" w:cs="Times New Roman"/>
          <w:b/>
          <w:kern w:val="24"/>
          <w:sz w:val="26"/>
          <w:szCs w:val="26"/>
        </w:rPr>
      </w:pPr>
    </w:p>
    <w:p w:rsidR="002512D2" w:rsidRPr="00AD7EAA" w:rsidRDefault="002512D2" w:rsidP="006029D4">
      <w:pPr>
        <w:spacing w:after="0" w:line="276" w:lineRule="auto"/>
        <w:ind w:right="-143"/>
        <w:jc w:val="both"/>
        <w:rPr>
          <w:rFonts w:ascii="Times New Roman" w:eastAsiaTheme="minorEastAsia" w:hAnsi="Times New Roman" w:cs="Times New Roman"/>
          <w:b/>
          <w:kern w:val="24"/>
          <w:sz w:val="26"/>
          <w:szCs w:val="26"/>
        </w:rPr>
      </w:pPr>
    </w:p>
    <w:p w:rsidR="002512D2" w:rsidRPr="00AD7EAA" w:rsidRDefault="002512D2" w:rsidP="006029D4">
      <w:pPr>
        <w:spacing w:after="0" w:line="276" w:lineRule="auto"/>
        <w:ind w:right="-143"/>
        <w:jc w:val="both"/>
        <w:rPr>
          <w:rFonts w:ascii="Times New Roman" w:eastAsiaTheme="minorEastAsia" w:hAnsi="Times New Roman" w:cs="Times New Roman"/>
          <w:b/>
          <w:kern w:val="24"/>
          <w:sz w:val="26"/>
          <w:szCs w:val="26"/>
        </w:rPr>
      </w:pPr>
    </w:p>
    <w:p w:rsidR="00C65829" w:rsidRDefault="00C65829" w:rsidP="006029D4">
      <w:pPr>
        <w:spacing w:after="0" w:line="276" w:lineRule="auto"/>
        <w:ind w:right="142"/>
        <w:jc w:val="both"/>
        <w:rPr>
          <w:rFonts w:ascii="Times New Roman" w:eastAsiaTheme="minorEastAsia" w:hAnsi="Times New Roman" w:cs="Times New Roman"/>
          <w:b/>
          <w:kern w:val="24"/>
          <w:sz w:val="26"/>
          <w:szCs w:val="26"/>
        </w:rPr>
      </w:pPr>
    </w:p>
    <w:p w:rsidR="00EC4AA3" w:rsidRDefault="00EC4AA3" w:rsidP="006029D4">
      <w:pPr>
        <w:spacing w:after="0" w:line="276" w:lineRule="auto"/>
        <w:ind w:right="142"/>
        <w:jc w:val="both"/>
        <w:rPr>
          <w:rFonts w:ascii="Times New Roman" w:eastAsiaTheme="minorEastAsia" w:hAnsi="Times New Roman" w:cs="Times New Roman"/>
          <w:b/>
          <w:kern w:val="24"/>
          <w:sz w:val="26"/>
          <w:szCs w:val="26"/>
        </w:rPr>
      </w:pPr>
    </w:p>
    <w:p w:rsidR="00916720" w:rsidRPr="00E02795" w:rsidRDefault="00E02795" w:rsidP="00916720">
      <w:pPr>
        <w:spacing w:after="0" w:line="276" w:lineRule="auto"/>
        <w:ind w:right="142"/>
        <w:jc w:val="center"/>
        <w:rPr>
          <w:rFonts w:ascii="Times New Roman" w:eastAsiaTheme="minorEastAsia" w:hAnsi="Times New Roman" w:cs="Times New Roman"/>
          <w:b/>
          <w:kern w:val="24"/>
          <w:sz w:val="26"/>
          <w:szCs w:val="26"/>
        </w:rPr>
      </w:pPr>
      <w:r w:rsidRPr="00E02795">
        <w:rPr>
          <w:rFonts w:ascii="Times New Roman" w:eastAsiaTheme="minorEastAsia" w:hAnsi="Times New Roman" w:cs="Times New Roman"/>
          <w:b/>
          <w:kern w:val="24"/>
          <w:sz w:val="26"/>
          <w:szCs w:val="26"/>
        </w:rPr>
        <w:t>Глоссарий</w:t>
      </w:r>
      <w:r w:rsidR="00916720">
        <w:rPr>
          <w:rFonts w:ascii="Times New Roman" w:eastAsiaTheme="minorEastAsia" w:hAnsi="Times New Roman" w:cs="Times New Roman"/>
          <w:b/>
          <w:kern w:val="24"/>
          <w:sz w:val="26"/>
          <w:szCs w:val="26"/>
        </w:rPr>
        <w:t xml:space="preserve"> для учебного модуля.</w:t>
      </w:r>
    </w:p>
    <w:p w:rsidR="00E02795" w:rsidRPr="00E02795" w:rsidRDefault="00E02795" w:rsidP="00E02795">
      <w:pPr>
        <w:spacing w:after="0" w:line="276" w:lineRule="auto"/>
        <w:ind w:right="142"/>
        <w:jc w:val="both"/>
        <w:rPr>
          <w:rFonts w:ascii="Times New Roman" w:eastAsiaTheme="minorEastAsia" w:hAnsi="Times New Roman" w:cs="Times New Roman"/>
          <w:kern w:val="24"/>
          <w:sz w:val="26"/>
          <w:szCs w:val="26"/>
        </w:rPr>
      </w:pPr>
      <w:r w:rsidRPr="00E02795">
        <w:rPr>
          <w:rFonts w:ascii="Times New Roman" w:eastAsiaTheme="minorEastAsia" w:hAnsi="Times New Roman" w:cs="Times New Roman"/>
          <w:b/>
          <w:kern w:val="24"/>
          <w:sz w:val="26"/>
          <w:szCs w:val="26"/>
        </w:rPr>
        <w:t>Государственный образовательный стандарт</w:t>
      </w:r>
      <w:r w:rsidRPr="00E02795">
        <w:rPr>
          <w:rFonts w:ascii="Times New Roman" w:eastAsiaTheme="minorEastAsia" w:hAnsi="Times New Roman" w:cs="Times New Roman"/>
          <w:kern w:val="24"/>
          <w:sz w:val="26"/>
          <w:szCs w:val="26"/>
        </w:rPr>
        <w:t xml:space="preserve"> – совокупность норм и правил, определяющая образовательный минимум содержания образовательных программ, базовые требования к качеству подготовки выпускников, предельно допустимую учебную нагрузку обучающихся;</w:t>
      </w:r>
    </w:p>
    <w:p w:rsidR="00E02795" w:rsidRPr="00E02795" w:rsidRDefault="00E02795" w:rsidP="00E02795">
      <w:pPr>
        <w:spacing w:after="0" w:line="276" w:lineRule="auto"/>
        <w:ind w:right="142"/>
        <w:jc w:val="both"/>
        <w:rPr>
          <w:rFonts w:ascii="Times New Roman" w:eastAsiaTheme="minorEastAsia" w:hAnsi="Times New Roman" w:cs="Times New Roman"/>
          <w:kern w:val="24"/>
          <w:sz w:val="26"/>
          <w:szCs w:val="26"/>
        </w:rPr>
      </w:pPr>
      <w:r w:rsidRPr="00E02795">
        <w:rPr>
          <w:rFonts w:ascii="Times New Roman" w:eastAsiaTheme="minorEastAsia" w:hAnsi="Times New Roman" w:cs="Times New Roman"/>
          <w:b/>
          <w:kern w:val="24"/>
          <w:sz w:val="26"/>
          <w:szCs w:val="26"/>
        </w:rPr>
        <w:t xml:space="preserve">Квалификация </w:t>
      </w:r>
      <w:r w:rsidRPr="00E02795">
        <w:rPr>
          <w:rFonts w:ascii="Times New Roman" w:eastAsiaTheme="minorEastAsia" w:hAnsi="Times New Roman" w:cs="Times New Roman"/>
          <w:kern w:val="24"/>
          <w:sz w:val="26"/>
          <w:szCs w:val="26"/>
        </w:rPr>
        <w:t>– формальный результат процесса оценки и признания, компетентным органом достижения индивидом результатов обучения по установленным стандартам;</w:t>
      </w:r>
    </w:p>
    <w:p w:rsidR="00E02795" w:rsidRPr="00E02795" w:rsidRDefault="00E02795" w:rsidP="00E02795">
      <w:pPr>
        <w:spacing w:after="0" w:line="276" w:lineRule="auto"/>
        <w:ind w:right="142"/>
        <w:jc w:val="both"/>
        <w:rPr>
          <w:rFonts w:ascii="Times New Roman" w:eastAsiaTheme="minorEastAsia" w:hAnsi="Times New Roman" w:cs="Times New Roman"/>
          <w:kern w:val="24"/>
          <w:sz w:val="26"/>
          <w:szCs w:val="26"/>
        </w:rPr>
      </w:pPr>
      <w:r w:rsidRPr="00E02795">
        <w:rPr>
          <w:rFonts w:ascii="Times New Roman" w:eastAsiaTheme="minorEastAsia" w:hAnsi="Times New Roman" w:cs="Times New Roman"/>
          <w:b/>
          <w:bCs/>
          <w:kern w:val="24"/>
          <w:sz w:val="26"/>
          <w:szCs w:val="26"/>
        </w:rPr>
        <w:t>Компетенция</w:t>
      </w:r>
      <w:r w:rsidRPr="00E02795">
        <w:rPr>
          <w:rFonts w:ascii="Times New Roman" w:eastAsiaTheme="minorEastAsia" w:hAnsi="Times New Roman" w:cs="Times New Roman"/>
          <w:kern w:val="24"/>
          <w:sz w:val="26"/>
          <w:szCs w:val="26"/>
          <w:lang w:val="ky-KG"/>
        </w:rPr>
        <w:t>–</w:t>
      </w:r>
      <w:r w:rsidRPr="00E02795">
        <w:rPr>
          <w:rFonts w:ascii="Times New Roman" w:eastAsiaTheme="minorEastAsia" w:hAnsi="Times New Roman" w:cs="Times New Roman"/>
          <w:kern w:val="24"/>
          <w:sz w:val="26"/>
          <w:szCs w:val="26"/>
        </w:rPr>
        <w:t xml:space="preserve"> заранее заданное социальное требование (норма) к образовательной подготовке ученика (обучаемого), необходимой для его эффективной продуктивной деятельности в определенной сфере;</w:t>
      </w:r>
    </w:p>
    <w:p w:rsidR="00E02795" w:rsidRPr="00E02795" w:rsidRDefault="00E02795" w:rsidP="00E02795">
      <w:pPr>
        <w:spacing w:after="0" w:line="276" w:lineRule="auto"/>
        <w:ind w:right="142"/>
        <w:jc w:val="both"/>
        <w:rPr>
          <w:rFonts w:ascii="Times New Roman" w:eastAsiaTheme="minorEastAsia" w:hAnsi="Times New Roman" w:cs="Times New Roman"/>
          <w:b/>
          <w:bCs/>
          <w:kern w:val="24"/>
          <w:sz w:val="26"/>
          <w:szCs w:val="26"/>
        </w:rPr>
      </w:pPr>
      <w:r w:rsidRPr="00E02795">
        <w:rPr>
          <w:rFonts w:ascii="Times New Roman" w:eastAsiaTheme="minorEastAsia" w:hAnsi="Times New Roman" w:cs="Times New Roman"/>
          <w:b/>
          <w:bCs/>
          <w:kern w:val="24"/>
          <w:sz w:val="26"/>
          <w:szCs w:val="26"/>
        </w:rPr>
        <w:t xml:space="preserve">Кредит </w:t>
      </w:r>
      <w:r w:rsidRPr="00E02795">
        <w:rPr>
          <w:rFonts w:ascii="Times New Roman" w:eastAsiaTheme="minorEastAsia" w:hAnsi="Times New Roman" w:cs="Times New Roman"/>
          <w:kern w:val="24"/>
          <w:sz w:val="26"/>
          <w:szCs w:val="26"/>
          <w:lang w:val="ky-KG"/>
        </w:rPr>
        <w:t>–</w:t>
      </w:r>
      <w:r w:rsidRPr="00E02795">
        <w:rPr>
          <w:rFonts w:ascii="Times New Roman" w:eastAsiaTheme="minorEastAsia" w:hAnsi="Times New Roman" w:cs="Times New Roman"/>
          <w:kern w:val="24"/>
          <w:sz w:val="26"/>
          <w:szCs w:val="26"/>
        </w:rPr>
        <w:t xml:space="preserve"> условная мера трудоемкости основной профессиональной образовательной программы;</w:t>
      </w:r>
    </w:p>
    <w:p w:rsidR="00E02795" w:rsidRPr="00E02795" w:rsidRDefault="00E02795" w:rsidP="00E02795">
      <w:pPr>
        <w:spacing w:after="0" w:line="276" w:lineRule="auto"/>
        <w:ind w:right="142"/>
        <w:jc w:val="both"/>
        <w:rPr>
          <w:rFonts w:ascii="Times New Roman" w:eastAsiaTheme="minorEastAsia" w:hAnsi="Times New Roman" w:cs="Times New Roman"/>
          <w:kern w:val="24"/>
          <w:sz w:val="26"/>
          <w:szCs w:val="26"/>
        </w:rPr>
      </w:pPr>
      <w:r w:rsidRPr="00E02795">
        <w:rPr>
          <w:rFonts w:ascii="Times New Roman" w:eastAsiaTheme="minorEastAsia" w:hAnsi="Times New Roman" w:cs="Times New Roman"/>
          <w:b/>
          <w:bCs/>
          <w:kern w:val="24"/>
          <w:sz w:val="26"/>
          <w:szCs w:val="26"/>
        </w:rPr>
        <w:t>Модуль</w:t>
      </w:r>
      <w:r w:rsidRPr="00E02795">
        <w:rPr>
          <w:rFonts w:ascii="Times New Roman" w:eastAsiaTheme="minorEastAsia" w:hAnsi="Times New Roman" w:cs="Times New Roman"/>
          <w:kern w:val="24"/>
          <w:sz w:val="26"/>
          <w:szCs w:val="26"/>
          <w:lang w:val="ky-KG"/>
        </w:rPr>
        <w:t>–</w:t>
      </w:r>
      <w:r w:rsidRPr="00E02795">
        <w:rPr>
          <w:rFonts w:ascii="Times New Roman" w:eastAsiaTheme="minorEastAsia" w:hAnsi="Times New Roman" w:cs="Times New Roman"/>
          <w:kern w:val="24"/>
          <w:sz w:val="26"/>
          <w:szCs w:val="26"/>
        </w:rPr>
        <w:t xml:space="preserve"> часть учебной дисциплины, имеющая определенную логическую завершенность по отношению к установленным целям и результатам обучения, воспитания;</w:t>
      </w:r>
    </w:p>
    <w:p w:rsidR="00E02795" w:rsidRPr="00E02795" w:rsidRDefault="00E02795" w:rsidP="00E02795">
      <w:pPr>
        <w:spacing w:after="0" w:line="276" w:lineRule="auto"/>
        <w:ind w:right="142"/>
        <w:jc w:val="both"/>
        <w:rPr>
          <w:rFonts w:ascii="Times New Roman" w:eastAsiaTheme="minorEastAsia" w:hAnsi="Times New Roman" w:cs="Times New Roman"/>
          <w:kern w:val="24"/>
          <w:sz w:val="26"/>
          <w:szCs w:val="26"/>
        </w:rPr>
      </w:pPr>
      <w:r w:rsidRPr="00E02795">
        <w:rPr>
          <w:rFonts w:ascii="Times New Roman" w:eastAsiaTheme="minorEastAsia" w:hAnsi="Times New Roman" w:cs="Times New Roman"/>
          <w:b/>
          <w:bCs/>
          <w:kern w:val="24"/>
          <w:sz w:val="26"/>
          <w:szCs w:val="26"/>
        </w:rPr>
        <w:t>Основная профессиональная образовательная программа</w:t>
      </w:r>
      <w:r w:rsidRPr="00E02795">
        <w:rPr>
          <w:rFonts w:ascii="Times New Roman" w:eastAsiaTheme="minorEastAsia" w:hAnsi="Times New Roman" w:cs="Times New Roman"/>
          <w:kern w:val="24"/>
          <w:sz w:val="26"/>
          <w:szCs w:val="26"/>
          <w:lang w:val="ky-KG"/>
        </w:rPr>
        <w:t xml:space="preserve">– </w:t>
      </w:r>
      <w:r w:rsidRPr="00E02795">
        <w:rPr>
          <w:rFonts w:ascii="Times New Roman" w:eastAsiaTheme="minorEastAsia" w:hAnsi="Times New Roman" w:cs="Times New Roman"/>
          <w:kern w:val="24"/>
          <w:sz w:val="26"/>
          <w:szCs w:val="26"/>
        </w:rPr>
        <w:t>совокупность учебно-методической документации, регламентирующей цели, ожидаемые результаты, содержание и организацию реализации образовательного процесса по соответствующей специальности;</w:t>
      </w:r>
    </w:p>
    <w:p w:rsidR="00E02795" w:rsidRPr="00E02795" w:rsidRDefault="00E02795" w:rsidP="00E02795">
      <w:pPr>
        <w:spacing w:after="0" w:line="276" w:lineRule="auto"/>
        <w:ind w:right="142"/>
        <w:jc w:val="both"/>
        <w:rPr>
          <w:rFonts w:ascii="Times New Roman" w:eastAsiaTheme="minorEastAsia" w:hAnsi="Times New Roman" w:cs="Times New Roman"/>
          <w:bCs/>
          <w:kern w:val="24"/>
          <w:sz w:val="26"/>
          <w:szCs w:val="26"/>
        </w:rPr>
      </w:pPr>
      <w:r w:rsidRPr="00E02795">
        <w:rPr>
          <w:rFonts w:ascii="Times New Roman" w:eastAsiaTheme="minorEastAsia" w:hAnsi="Times New Roman" w:cs="Times New Roman"/>
          <w:b/>
          <w:kern w:val="24"/>
          <w:sz w:val="26"/>
          <w:szCs w:val="26"/>
        </w:rPr>
        <w:t>Профессиональный стандарт</w:t>
      </w:r>
      <w:r w:rsidRPr="00E02795">
        <w:rPr>
          <w:rFonts w:ascii="Times New Roman" w:eastAsiaTheme="minorEastAsia" w:hAnsi="Times New Roman" w:cs="Times New Roman"/>
          <w:kern w:val="24"/>
          <w:sz w:val="26"/>
          <w:szCs w:val="26"/>
        </w:rPr>
        <w:t xml:space="preserve"> - основополагающий документ, определяющий в рамках конкретного вида профессиональной деятельности требования к ее содержанию и качеству и описывающий качественный уровень квалификации сотрудника, кото</w:t>
      </w:r>
      <w:r w:rsidR="00916720">
        <w:rPr>
          <w:rFonts w:ascii="Times New Roman" w:eastAsiaTheme="minorEastAsia" w:hAnsi="Times New Roman" w:cs="Times New Roman"/>
          <w:kern w:val="24"/>
          <w:sz w:val="26"/>
          <w:szCs w:val="26"/>
        </w:rPr>
        <w:t>рому тот обязан соответствовать.</w:t>
      </w:r>
    </w:p>
    <w:p w:rsidR="00E02795" w:rsidRPr="00E02795" w:rsidRDefault="00E02795" w:rsidP="00E02795">
      <w:pPr>
        <w:spacing w:after="0" w:line="276" w:lineRule="auto"/>
        <w:ind w:right="142"/>
        <w:jc w:val="both"/>
        <w:rPr>
          <w:rFonts w:ascii="Times New Roman" w:eastAsiaTheme="minorEastAsia" w:hAnsi="Times New Roman" w:cs="Times New Roman"/>
          <w:b/>
          <w:bCs/>
          <w:kern w:val="24"/>
          <w:sz w:val="26"/>
          <w:szCs w:val="26"/>
        </w:rPr>
      </w:pPr>
      <w:r w:rsidRPr="00E02795">
        <w:rPr>
          <w:rFonts w:ascii="Times New Roman" w:eastAsiaTheme="minorEastAsia" w:hAnsi="Times New Roman" w:cs="Times New Roman"/>
          <w:b/>
          <w:bCs/>
          <w:kern w:val="24"/>
          <w:sz w:val="26"/>
          <w:szCs w:val="26"/>
        </w:rPr>
        <w:t xml:space="preserve">Результаты обучения </w:t>
      </w:r>
      <w:r w:rsidRPr="00E02795">
        <w:rPr>
          <w:rFonts w:ascii="Times New Roman" w:eastAsiaTheme="minorEastAsia" w:hAnsi="Times New Roman" w:cs="Times New Roman"/>
          <w:kern w:val="24"/>
          <w:sz w:val="26"/>
          <w:szCs w:val="26"/>
          <w:lang w:val="ky-KG"/>
        </w:rPr>
        <w:t>–</w:t>
      </w:r>
      <w:r w:rsidRPr="00E02795">
        <w:rPr>
          <w:rFonts w:ascii="Times New Roman" w:eastAsiaTheme="minorEastAsia" w:hAnsi="Times New Roman" w:cs="Times New Roman"/>
          <w:kern w:val="24"/>
          <w:sz w:val="26"/>
          <w:szCs w:val="26"/>
        </w:rPr>
        <w:t xml:space="preserve"> компетенции, приобретенные в результате обучения по основной образовательной программе/модулю;</w:t>
      </w:r>
    </w:p>
    <w:p w:rsidR="00E02795" w:rsidRPr="00E02795" w:rsidRDefault="00E02795" w:rsidP="00916720">
      <w:pPr>
        <w:spacing w:after="0" w:line="276" w:lineRule="auto"/>
        <w:ind w:right="142"/>
        <w:rPr>
          <w:rFonts w:ascii="Times New Roman" w:eastAsiaTheme="minorEastAsia" w:hAnsi="Times New Roman" w:cs="Times New Roman"/>
          <w:kern w:val="24"/>
          <w:sz w:val="26"/>
          <w:szCs w:val="26"/>
        </w:rPr>
      </w:pPr>
      <w:r w:rsidRPr="00E02795">
        <w:rPr>
          <w:rFonts w:ascii="Times New Roman" w:eastAsiaTheme="minorEastAsia" w:hAnsi="Times New Roman" w:cs="Times New Roman"/>
          <w:b/>
          <w:kern w:val="24"/>
          <w:sz w:val="26"/>
          <w:szCs w:val="26"/>
        </w:rPr>
        <w:t xml:space="preserve">Учебный модуль </w:t>
      </w:r>
      <w:r w:rsidRPr="00E02795">
        <w:rPr>
          <w:rFonts w:ascii="Times New Roman" w:eastAsiaTheme="minorEastAsia" w:hAnsi="Times New Roman" w:cs="Times New Roman"/>
          <w:kern w:val="24"/>
          <w:sz w:val="26"/>
          <w:szCs w:val="26"/>
        </w:rPr>
        <w:t>- это логическое и приемлемое разделен</w:t>
      </w:r>
      <w:r w:rsidR="00916720">
        <w:rPr>
          <w:rFonts w:ascii="Times New Roman" w:eastAsiaTheme="minorEastAsia" w:hAnsi="Times New Roman" w:cs="Times New Roman"/>
          <w:kern w:val="24"/>
          <w:sz w:val="26"/>
          <w:szCs w:val="26"/>
        </w:rPr>
        <w:t xml:space="preserve">ие труда в рамках </w:t>
      </w:r>
      <w:r w:rsidRPr="00E02795">
        <w:rPr>
          <w:rFonts w:ascii="Times New Roman" w:eastAsiaTheme="minorEastAsia" w:hAnsi="Times New Roman" w:cs="Times New Roman"/>
          <w:kern w:val="24"/>
          <w:sz w:val="26"/>
          <w:szCs w:val="26"/>
        </w:rPr>
        <w:t>профессии, работы или сферы труда, с четким началом и концом </w:t>
      </w:r>
      <w:r w:rsidRPr="00E02795">
        <w:rPr>
          <w:rFonts w:ascii="Times New Roman" w:eastAsiaTheme="minorEastAsia" w:hAnsi="Times New Roman" w:cs="Times New Roman"/>
          <w:iCs/>
          <w:kern w:val="24"/>
          <w:sz w:val="26"/>
          <w:szCs w:val="26"/>
        </w:rPr>
        <w:t>(закрыт</w:t>
      </w:r>
      <w:r w:rsidRPr="00E02795">
        <w:rPr>
          <w:rFonts w:ascii="Times New Roman" w:eastAsiaTheme="minorEastAsia" w:hAnsi="Times New Roman" w:cs="Times New Roman"/>
          <w:kern w:val="24"/>
          <w:sz w:val="26"/>
          <w:szCs w:val="26"/>
        </w:rPr>
        <w:t>ая</w:t>
      </w:r>
      <w:r w:rsidRPr="00E02795">
        <w:rPr>
          <w:rFonts w:ascii="Times New Roman" w:eastAsiaTheme="minorEastAsia" w:hAnsi="Times New Roman" w:cs="Times New Roman"/>
          <w:iCs/>
          <w:kern w:val="24"/>
          <w:sz w:val="26"/>
          <w:szCs w:val="26"/>
        </w:rPr>
        <w:t xml:space="preserve"> и автономн</w:t>
      </w:r>
      <w:r w:rsidRPr="00E02795">
        <w:rPr>
          <w:rFonts w:ascii="Times New Roman" w:eastAsiaTheme="minorEastAsia" w:hAnsi="Times New Roman" w:cs="Times New Roman"/>
          <w:kern w:val="24"/>
          <w:sz w:val="26"/>
          <w:szCs w:val="26"/>
        </w:rPr>
        <w:t>ая</w:t>
      </w:r>
      <w:r w:rsidRPr="00E02795">
        <w:rPr>
          <w:rFonts w:ascii="Times New Roman" w:eastAsiaTheme="minorEastAsia" w:hAnsi="Times New Roman" w:cs="Times New Roman"/>
          <w:iCs/>
          <w:kern w:val="24"/>
          <w:sz w:val="26"/>
          <w:szCs w:val="26"/>
        </w:rPr>
        <w:t xml:space="preserve"> единица как в отношении п</w:t>
      </w:r>
      <w:r w:rsidRPr="00E02795">
        <w:rPr>
          <w:rFonts w:ascii="Times New Roman" w:eastAsiaTheme="minorEastAsia" w:hAnsi="Times New Roman" w:cs="Times New Roman"/>
          <w:kern w:val="24"/>
          <w:sz w:val="26"/>
          <w:szCs w:val="26"/>
        </w:rPr>
        <w:t>р</w:t>
      </w:r>
      <w:r w:rsidRPr="00E02795">
        <w:rPr>
          <w:rFonts w:ascii="Times New Roman" w:eastAsiaTheme="minorEastAsia" w:hAnsi="Times New Roman" w:cs="Times New Roman"/>
          <w:iCs/>
          <w:kern w:val="24"/>
          <w:sz w:val="26"/>
          <w:szCs w:val="26"/>
        </w:rPr>
        <w:t>и</w:t>
      </w:r>
      <w:r w:rsidRPr="00E02795">
        <w:rPr>
          <w:rFonts w:ascii="Times New Roman" w:eastAsiaTheme="minorEastAsia" w:hAnsi="Times New Roman" w:cs="Times New Roman"/>
          <w:kern w:val="24"/>
          <w:sz w:val="26"/>
          <w:szCs w:val="26"/>
        </w:rPr>
        <w:t>мене</w:t>
      </w:r>
      <w:r w:rsidRPr="00E02795">
        <w:rPr>
          <w:rFonts w:ascii="Times New Roman" w:eastAsiaTheme="minorEastAsia" w:hAnsi="Times New Roman" w:cs="Times New Roman"/>
          <w:iCs/>
          <w:kern w:val="24"/>
          <w:sz w:val="26"/>
          <w:szCs w:val="26"/>
        </w:rPr>
        <w:t>ния, так и оценки).</w:t>
      </w:r>
      <w:r w:rsidRPr="00E02795">
        <w:rPr>
          <w:rFonts w:ascii="Times New Roman" w:eastAsiaTheme="minorEastAsia" w:hAnsi="Times New Roman" w:cs="Times New Roman"/>
          <w:kern w:val="24"/>
          <w:sz w:val="26"/>
          <w:szCs w:val="26"/>
        </w:rPr>
        <w:t> Он представляет собой результат обучения и включает учебный ма</w:t>
      </w:r>
      <w:r w:rsidR="00916720">
        <w:rPr>
          <w:rFonts w:ascii="Times New Roman" w:eastAsiaTheme="minorEastAsia" w:hAnsi="Times New Roman" w:cs="Times New Roman"/>
          <w:kern w:val="24"/>
          <w:sz w:val="26"/>
          <w:szCs w:val="26"/>
        </w:rPr>
        <w:t>териал, методы обучения и др.</w:t>
      </w:r>
      <w:r w:rsidRPr="00E02795">
        <w:rPr>
          <w:rFonts w:ascii="Times New Roman" w:eastAsiaTheme="minorEastAsia" w:hAnsi="Times New Roman" w:cs="Times New Roman"/>
          <w:kern w:val="24"/>
          <w:sz w:val="26"/>
          <w:szCs w:val="26"/>
        </w:rPr>
        <w:t xml:space="preserve"> материал</w:t>
      </w:r>
      <w:r w:rsidR="00916720">
        <w:rPr>
          <w:rFonts w:ascii="Times New Roman" w:eastAsiaTheme="minorEastAsia" w:hAnsi="Times New Roman" w:cs="Times New Roman"/>
          <w:kern w:val="24"/>
          <w:sz w:val="26"/>
          <w:szCs w:val="26"/>
        </w:rPr>
        <w:t>ы, в т. ч.</w:t>
      </w:r>
      <w:r w:rsidRPr="00E02795">
        <w:rPr>
          <w:rFonts w:ascii="Times New Roman" w:eastAsiaTheme="minorEastAsia" w:hAnsi="Times New Roman" w:cs="Times New Roman"/>
          <w:kern w:val="24"/>
          <w:sz w:val="26"/>
          <w:szCs w:val="26"/>
        </w:rPr>
        <w:t xml:space="preserve"> средств</w:t>
      </w:r>
      <w:r w:rsidRPr="00E02795">
        <w:rPr>
          <w:rFonts w:ascii="Times New Roman" w:eastAsiaTheme="minorEastAsia" w:hAnsi="Times New Roman" w:cs="Times New Roman"/>
          <w:iCs/>
          <w:kern w:val="24"/>
          <w:sz w:val="26"/>
          <w:szCs w:val="26"/>
        </w:rPr>
        <w:t>а</w:t>
      </w:r>
      <w:r w:rsidRPr="00E02795">
        <w:rPr>
          <w:rFonts w:ascii="Times New Roman" w:eastAsiaTheme="minorEastAsia" w:hAnsi="Times New Roman" w:cs="Times New Roman"/>
          <w:kern w:val="24"/>
          <w:sz w:val="26"/>
          <w:szCs w:val="26"/>
        </w:rPr>
        <w:t xml:space="preserve"> обучени</w:t>
      </w:r>
      <w:r w:rsidR="00916720">
        <w:rPr>
          <w:rFonts w:ascii="Times New Roman" w:eastAsiaTheme="minorEastAsia" w:hAnsi="Times New Roman" w:cs="Times New Roman"/>
          <w:kern w:val="24"/>
          <w:sz w:val="26"/>
          <w:szCs w:val="26"/>
        </w:rPr>
        <w:t xml:space="preserve">я и соответ-щую техническую </w:t>
      </w:r>
      <w:r w:rsidRPr="00E02795">
        <w:rPr>
          <w:rFonts w:ascii="Times New Roman" w:eastAsiaTheme="minorEastAsia" w:hAnsi="Times New Roman" w:cs="Times New Roman"/>
          <w:kern w:val="24"/>
          <w:sz w:val="26"/>
          <w:szCs w:val="26"/>
        </w:rPr>
        <w:t>информацию;</w:t>
      </w:r>
    </w:p>
    <w:p w:rsidR="00EC4AA3" w:rsidRPr="00916720" w:rsidRDefault="00E02795" w:rsidP="006029D4">
      <w:pPr>
        <w:spacing w:after="0" w:line="276" w:lineRule="auto"/>
        <w:ind w:right="142"/>
        <w:jc w:val="both"/>
        <w:rPr>
          <w:rFonts w:ascii="Times New Roman" w:eastAsiaTheme="minorEastAsia" w:hAnsi="Times New Roman" w:cs="Times New Roman"/>
          <w:b/>
          <w:bCs/>
          <w:kern w:val="24"/>
          <w:sz w:val="26"/>
          <w:szCs w:val="26"/>
        </w:rPr>
      </w:pPr>
      <w:r w:rsidRPr="00E02795">
        <w:rPr>
          <w:rFonts w:ascii="Times New Roman" w:eastAsiaTheme="minorEastAsia" w:hAnsi="Times New Roman" w:cs="Times New Roman"/>
          <w:b/>
          <w:bCs/>
          <w:kern w:val="24"/>
          <w:sz w:val="26"/>
          <w:szCs w:val="26"/>
        </w:rPr>
        <w:t>Цикл дисциплин</w:t>
      </w:r>
      <w:r w:rsidRPr="00E02795">
        <w:rPr>
          <w:rFonts w:ascii="Times New Roman" w:eastAsiaTheme="minorEastAsia" w:hAnsi="Times New Roman" w:cs="Times New Roman"/>
          <w:kern w:val="24"/>
          <w:sz w:val="26"/>
          <w:szCs w:val="26"/>
          <w:lang w:val="ky-KG"/>
        </w:rPr>
        <w:t>–</w:t>
      </w:r>
      <w:r w:rsidRPr="00E02795">
        <w:rPr>
          <w:rFonts w:ascii="Times New Roman" w:eastAsiaTheme="minorEastAsia" w:hAnsi="Times New Roman" w:cs="Times New Roman"/>
          <w:bCs/>
          <w:kern w:val="24"/>
          <w:sz w:val="26"/>
          <w:szCs w:val="26"/>
        </w:rPr>
        <w:t xml:space="preserve"> часть</w:t>
      </w:r>
      <w:r w:rsidRPr="00E02795">
        <w:rPr>
          <w:rFonts w:ascii="Times New Roman" w:eastAsiaTheme="minorEastAsia" w:hAnsi="Times New Roman" w:cs="Times New Roman"/>
          <w:kern w:val="24"/>
          <w:sz w:val="26"/>
          <w:szCs w:val="26"/>
        </w:rPr>
        <w:t xml:space="preserve">образовательной программы </w:t>
      </w:r>
      <w:r w:rsidRPr="00E02795">
        <w:rPr>
          <w:rFonts w:ascii="Times New Roman" w:eastAsiaTheme="minorEastAsia" w:hAnsi="Times New Roman" w:cs="Times New Roman"/>
          <w:bCs/>
          <w:kern w:val="24"/>
          <w:sz w:val="26"/>
          <w:szCs w:val="26"/>
        </w:rPr>
        <w:t xml:space="preserve">или </w:t>
      </w:r>
      <w:r w:rsidRPr="00E02795">
        <w:rPr>
          <w:rFonts w:ascii="Times New Roman" w:eastAsiaTheme="minorEastAsia" w:hAnsi="Times New Roman" w:cs="Times New Roman"/>
          <w:kern w:val="24"/>
          <w:sz w:val="26"/>
          <w:szCs w:val="26"/>
        </w:rPr>
        <w:t xml:space="preserve">совокупность учебных дисциплин, имеющая определенную </w:t>
      </w:r>
      <w:r w:rsidRPr="00E02795">
        <w:rPr>
          <w:rFonts w:ascii="Times New Roman" w:eastAsiaTheme="minorEastAsia" w:hAnsi="Times New Roman" w:cs="Times New Roman"/>
          <w:bCs/>
          <w:kern w:val="24"/>
          <w:sz w:val="26"/>
          <w:szCs w:val="26"/>
        </w:rPr>
        <w:t xml:space="preserve">логическую </w:t>
      </w:r>
      <w:r w:rsidRPr="00E02795">
        <w:rPr>
          <w:rFonts w:ascii="Times New Roman" w:eastAsiaTheme="minorEastAsia" w:hAnsi="Times New Roman" w:cs="Times New Roman"/>
          <w:kern w:val="24"/>
          <w:sz w:val="26"/>
          <w:szCs w:val="26"/>
        </w:rPr>
        <w:t>завершенность по отношению к установленным целям и результатам обучения, воспитания.</w:t>
      </w:r>
    </w:p>
    <w:p w:rsidR="00411828" w:rsidRPr="00E0564F" w:rsidRDefault="000A5E95" w:rsidP="00916720">
      <w:pPr>
        <w:spacing w:after="0" w:line="276" w:lineRule="auto"/>
        <w:ind w:right="142"/>
        <w:jc w:val="center"/>
        <w:rPr>
          <w:rFonts w:ascii="Times New Roman" w:eastAsiaTheme="minorEastAsia" w:hAnsi="Times New Roman" w:cs="Times New Roman"/>
          <w:b/>
          <w:kern w:val="24"/>
          <w:sz w:val="26"/>
          <w:szCs w:val="26"/>
        </w:rPr>
      </w:pPr>
      <w:r w:rsidRPr="00E0564F">
        <w:rPr>
          <w:rFonts w:ascii="Times New Roman" w:hAnsi="Times New Roman" w:cs="Times New Roman"/>
          <w:b/>
          <w:sz w:val="26"/>
          <w:szCs w:val="26"/>
        </w:rPr>
        <w:t xml:space="preserve">2. </w:t>
      </w:r>
      <w:r w:rsidR="00B76ECE" w:rsidRPr="00E0564F">
        <w:rPr>
          <w:rFonts w:ascii="Times New Roman" w:hAnsi="Times New Roman" w:cs="Times New Roman"/>
          <w:b/>
          <w:sz w:val="26"/>
          <w:szCs w:val="26"/>
        </w:rPr>
        <w:t>Список сокращений</w:t>
      </w:r>
    </w:p>
    <w:p w:rsidR="00B76ECE" w:rsidRPr="00AD7EAA" w:rsidRDefault="00C87CFE" w:rsidP="00916720">
      <w:pPr>
        <w:spacing w:after="0" w:line="276" w:lineRule="auto"/>
        <w:ind w:right="142"/>
        <w:jc w:val="both"/>
        <w:rPr>
          <w:rFonts w:ascii="Times New Roman" w:eastAsiaTheme="minorEastAsia" w:hAnsi="Times New Roman" w:cs="Times New Roman"/>
          <w:kern w:val="24"/>
          <w:sz w:val="26"/>
          <w:szCs w:val="26"/>
        </w:rPr>
      </w:pPr>
      <w:r w:rsidRPr="00AD7EAA">
        <w:rPr>
          <w:rFonts w:ascii="Times New Roman" w:eastAsiaTheme="minorEastAsia" w:hAnsi="Times New Roman" w:cs="Times New Roman"/>
          <w:kern w:val="24"/>
          <w:sz w:val="26"/>
          <w:szCs w:val="26"/>
        </w:rPr>
        <w:t>ИКИПК – Иссык-Кульский индустриально-педагогический колледж</w:t>
      </w:r>
      <w:r w:rsidR="00023CEF" w:rsidRPr="00AD7EAA">
        <w:rPr>
          <w:rFonts w:ascii="Times New Roman" w:eastAsiaTheme="minorEastAsia" w:hAnsi="Times New Roman" w:cs="Times New Roman"/>
          <w:kern w:val="24"/>
          <w:sz w:val="26"/>
          <w:szCs w:val="26"/>
        </w:rPr>
        <w:t>;</w:t>
      </w:r>
    </w:p>
    <w:p w:rsidR="00B76ECE" w:rsidRPr="00AD7EAA" w:rsidRDefault="00B76ECE" w:rsidP="006029D4">
      <w:pPr>
        <w:spacing w:after="0" w:line="276" w:lineRule="auto"/>
        <w:ind w:right="142"/>
        <w:jc w:val="both"/>
        <w:rPr>
          <w:rFonts w:ascii="Times New Roman" w:eastAsiaTheme="minorEastAsia" w:hAnsi="Times New Roman" w:cs="Times New Roman"/>
          <w:kern w:val="24"/>
          <w:sz w:val="26"/>
          <w:szCs w:val="26"/>
        </w:rPr>
      </w:pPr>
      <w:r w:rsidRPr="00AD7EAA">
        <w:rPr>
          <w:rFonts w:ascii="Times New Roman" w:eastAsiaTheme="minorEastAsia" w:hAnsi="Times New Roman" w:cs="Times New Roman"/>
          <w:kern w:val="24"/>
          <w:sz w:val="26"/>
          <w:szCs w:val="26"/>
        </w:rPr>
        <w:t>УМ – Учебный модуль</w:t>
      </w:r>
      <w:r w:rsidR="00023CEF" w:rsidRPr="00AD7EAA">
        <w:rPr>
          <w:rFonts w:ascii="Times New Roman" w:eastAsiaTheme="minorEastAsia" w:hAnsi="Times New Roman" w:cs="Times New Roman"/>
          <w:kern w:val="24"/>
          <w:sz w:val="26"/>
          <w:szCs w:val="26"/>
        </w:rPr>
        <w:t>;</w:t>
      </w:r>
    </w:p>
    <w:p w:rsidR="00411828" w:rsidRPr="00AD7EAA" w:rsidRDefault="00B76ECE" w:rsidP="006029D4">
      <w:pPr>
        <w:spacing w:after="0" w:line="276" w:lineRule="auto"/>
        <w:ind w:right="142"/>
        <w:jc w:val="both"/>
        <w:rPr>
          <w:rFonts w:ascii="Times New Roman" w:eastAsiaTheme="minorEastAsia" w:hAnsi="Times New Roman" w:cs="Times New Roman"/>
          <w:kern w:val="24"/>
          <w:sz w:val="26"/>
          <w:szCs w:val="26"/>
        </w:rPr>
      </w:pPr>
      <w:r w:rsidRPr="00AD7EAA">
        <w:rPr>
          <w:rFonts w:ascii="Times New Roman" w:eastAsiaTheme="minorEastAsia" w:hAnsi="Times New Roman" w:cs="Times New Roman"/>
          <w:kern w:val="24"/>
          <w:sz w:val="26"/>
          <w:szCs w:val="26"/>
        </w:rPr>
        <w:t>ПЦК – Предметно-цикловая комиссия</w:t>
      </w:r>
      <w:r w:rsidR="00023CEF" w:rsidRPr="00AD7EAA">
        <w:rPr>
          <w:rFonts w:ascii="Times New Roman" w:eastAsiaTheme="minorEastAsia" w:hAnsi="Times New Roman" w:cs="Times New Roman"/>
          <w:kern w:val="24"/>
          <w:sz w:val="26"/>
          <w:szCs w:val="26"/>
        </w:rPr>
        <w:t>;</w:t>
      </w:r>
    </w:p>
    <w:p w:rsidR="00C87CFE" w:rsidRPr="00AD7EAA" w:rsidRDefault="007B62A9" w:rsidP="006029D4">
      <w:pPr>
        <w:spacing w:after="0" w:line="276" w:lineRule="auto"/>
        <w:ind w:right="142"/>
        <w:jc w:val="both"/>
        <w:rPr>
          <w:rFonts w:ascii="Times New Roman" w:eastAsiaTheme="minorEastAsia" w:hAnsi="Times New Roman" w:cs="Times New Roman"/>
          <w:kern w:val="24"/>
          <w:sz w:val="26"/>
          <w:szCs w:val="26"/>
        </w:rPr>
      </w:pPr>
      <w:r w:rsidRPr="00AD7EAA">
        <w:rPr>
          <w:rFonts w:ascii="Times New Roman" w:eastAsiaTheme="minorEastAsia" w:hAnsi="Times New Roman" w:cs="Times New Roman"/>
          <w:kern w:val="24"/>
          <w:sz w:val="26"/>
          <w:szCs w:val="26"/>
        </w:rPr>
        <w:t>ФОС- Ф</w:t>
      </w:r>
      <w:r w:rsidR="00C87CFE" w:rsidRPr="00AD7EAA">
        <w:rPr>
          <w:rFonts w:ascii="Times New Roman" w:eastAsiaTheme="minorEastAsia" w:hAnsi="Times New Roman" w:cs="Times New Roman"/>
          <w:kern w:val="24"/>
          <w:sz w:val="26"/>
          <w:szCs w:val="26"/>
        </w:rPr>
        <w:t>онд</w:t>
      </w:r>
      <w:r w:rsidRPr="00AD7EAA">
        <w:rPr>
          <w:rFonts w:ascii="Times New Roman" w:eastAsiaTheme="minorEastAsia" w:hAnsi="Times New Roman" w:cs="Times New Roman"/>
          <w:kern w:val="24"/>
          <w:sz w:val="26"/>
          <w:szCs w:val="26"/>
        </w:rPr>
        <w:t>ы</w:t>
      </w:r>
      <w:r w:rsidR="00C87CFE" w:rsidRPr="00AD7EAA">
        <w:rPr>
          <w:rFonts w:ascii="Times New Roman" w:eastAsiaTheme="minorEastAsia" w:hAnsi="Times New Roman" w:cs="Times New Roman"/>
          <w:kern w:val="24"/>
          <w:sz w:val="26"/>
          <w:szCs w:val="26"/>
        </w:rPr>
        <w:t xml:space="preserve"> оценоч</w:t>
      </w:r>
      <w:r w:rsidRPr="00AD7EAA">
        <w:rPr>
          <w:rFonts w:ascii="Times New Roman" w:eastAsiaTheme="minorEastAsia" w:hAnsi="Times New Roman" w:cs="Times New Roman"/>
          <w:kern w:val="24"/>
          <w:sz w:val="26"/>
          <w:szCs w:val="26"/>
        </w:rPr>
        <w:t>ных средств;</w:t>
      </w:r>
    </w:p>
    <w:p w:rsidR="00650CF6" w:rsidRPr="00AD7EAA" w:rsidRDefault="00CA7358" w:rsidP="006029D4">
      <w:pPr>
        <w:spacing w:after="0" w:line="276" w:lineRule="auto"/>
        <w:jc w:val="both"/>
        <w:rPr>
          <w:rFonts w:ascii="Times New Roman" w:eastAsia="Times New Roman" w:hAnsi="Times New Roman" w:cs="Times New Roman"/>
          <w:bCs/>
          <w:kern w:val="24"/>
          <w:sz w:val="26"/>
          <w:szCs w:val="26"/>
        </w:rPr>
      </w:pPr>
      <w:r w:rsidRPr="00AD7EAA">
        <w:rPr>
          <w:rFonts w:ascii="Times New Roman" w:eastAsiaTheme="minorEastAsia" w:hAnsi="Times New Roman" w:cs="Times New Roman"/>
          <w:kern w:val="24"/>
          <w:sz w:val="26"/>
          <w:szCs w:val="26"/>
        </w:rPr>
        <w:t>СРС</w:t>
      </w:r>
      <w:r w:rsidR="00650CF6" w:rsidRPr="00AD7EAA">
        <w:rPr>
          <w:rFonts w:ascii="Times New Roman" w:eastAsiaTheme="minorEastAsia" w:hAnsi="Times New Roman" w:cs="Times New Roman"/>
          <w:kern w:val="24"/>
          <w:sz w:val="26"/>
          <w:szCs w:val="26"/>
        </w:rPr>
        <w:t xml:space="preserve"> - </w:t>
      </w:r>
      <w:r w:rsidR="00650CF6" w:rsidRPr="00AD7EAA">
        <w:rPr>
          <w:rFonts w:ascii="Times New Roman" w:eastAsia="Times New Roman" w:hAnsi="Times New Roman" w:cs="Times New Roman"/>
          <w:bCs/>
          <w:kern w:val="24"/>
          <w:sz w:val="26"/>
          <w:szCs w:val="26"/>
        </w:rPr>
        <w:t>Самостоятельная работа студента</w:t>
      </w:r>
      <w:r w:rsidR="00EC6B77" w:rsidRPr="00AD7EAA">
        <w:rPr>
          <w:rFonts w:ascii="Times New Roman" w:eastAsia="Times New Roman" w:hAnsi="Times New Roman" w:cs="Times New Roman"/>
          <w:bCs/>
          <w:kern w:val="24"/>
          <w:sz w:val="26"/>
          <w:szCs w:val="26"/>
        </w:rPr>
        <w:t>;</w:t>
      </w:r>
    </w:p>
    <w:p w:rsidR="000A5E95" w:rsidRDefault="00CA7358" w:rsidP="006029D4">
      <w:pPr>
        <w:spacing w:after="0" w:line="276" w:lineRule="auto"/>
        <w:ind w:right="-143"/>
        <w:jc w:val="both"/>
        <w:rPr>
          <w:rFonts w:ascii="Times New Roman" w:eastAsia="Times New Roman" w:hAnsi="Times New Roman" w:cs="Times New Roman"/>
          <w:bCs/>
          <w:kern w:val="24"/>
          <w:sz w:val="26"/>
          <w:szCs w:val="26"/>
        </w:rPr>
      </w:pPr>
      <w:r w:rsidRPr="00AD7EAA">
        <w:rPr>
          <w:rFonts w:ascii="Times New Roman" w:eastAsiaTheme="minorEastAsia" w:hAnsi="Times New Roman" w:cs="Times New Roman"/>
          <w:kern w:val="24"/>
          <w:sz w:val="26"/>
          <w:szCs w:val="26"/>
        </w:rPr>
        <w:t>СРСП</w:t>
      </w:r>
      <w:r w:rsidR="00650CF6" w:rsidRPr="00AD7EAA">
        <w:rPr>
          <w:rFonts w:ascii="Times New Roman" w:eastAsiaTheme="minorEastAsia" w:hAnsi="Times New Roman" w:cs="Times New Roman"/>
          <w:kern w:val="24"/>
          <w:sz w:val="26"/>
          <w:szCs w:val="26"/>
        </w:rPr>
        <w:t xml:space="preserve"> - </w:t>
      </w:r>
      <w:r w:rsidR="00650CF6" w:rsidRPr="00AD7EAA">
        <w:rPr>
          <w:rFonts w:ascii="Times New Roman" w:eastAsia="Times New Roman" w:hAnsi="Times New Roman" w:cs="Times New Roman"/>
          <w:bCs/>
          <w:kern w:val="24"/>
          <w:sz w:val="26"/>
          <w:szCs w:val="26"/>
        </w:rPr>
        <w:t>Самостоятельная работа студента под руководством преподавателя</w:t>
      </w:r>
      <w:r w:rsidR="00F05DD9">
        <w:rPr>
          <w:rFonts w:ascii="Times New Roman" w:eastAsia="Times New Roman" w:hAnsi="Times New Roman" w:cs="Times New Roman"/>
          <w:bCs/>
          <w:kern w:val="24"/>
          <w:sz w:val="26"/>
          <w:szCs w:val="26"/>
        </w:rPr>
        <w:t>.</w:t>
      </w:r>
    </w:p>
    <w:p w:rsidR="00F05DD9" w:rsidRPr="00916720" w:rsidRDefault="00F05DD9" w:rsidP="006029D4">
      <w:pPr>
        <w:spacing w:after="0" w:line="276" w:lineRule="auto"/>
        <w:ind w:right="-143"/>
        <w:jc w:val="both"/>
        <w:rPr>
          <w:rFonts w:ascii="Times New Roman" w:eastAsiaTheme="minorEastAsia" w:hAnsi="Times New Roman" w:cs="Times New Roman"/>
          <w:kern w:val="24"/>
          <w:sz w:val="26"/>
          <w:szCs w:val="26"/>
        </w:rPr>
      </w:pPr>
    </w:p>
    <w:p w:rsidR="003F5621" w:rsidRPr="00AD7EAA" w:rsidRDefault="003F5621" w:rsidP="006029D4">
      <w:pPr>
        <w:spacing w:after="0" w:line="276" w:lineRule="auto"/>
        <w:ind w:right="-143"/>
        <w:jc w:val="both"/>
        <w:rPr>
          <w:rFonts w:ascii="Times New Roman" w:eastAsiaTheme="minorEastAsia" w:hAnsi="Times New Roman" w:cs="Times New Roman"/>
          <w:b/>
          <w:kern w:val="24"/>
          <w:sz w:val="26"/>
          <w:szCs w:val="26"/>
        </w:rPr>
      </w:pPr>
    </w:p>
    <w:p w:rsidR="008646BE" w:rsidRPr="00AD7EAA" w:rsidRDefault="008646BE" w:rsidP="00F85F96">
      <w:pPr>
        <w:pStyle w:val="a3"/>
        <w:numPr>
          <w:ilvl w:val="0"/>
          <w:numId w:val="3"/>
        </w:numPr>
        <w:spacing w:before="0" w:beforeAutospacing="0" w:after="0" w:afterAutospacing="0" w:line="276" w:lineRule="auto"/>
        <w:ind w:right="-142"/>
        <w:jc w:val="center"/>
        <w:rPr>
          <w:b/>
          <w:color w:val="4472C4" w:themeColor="accent1"/>
          <w:sz w:val="26"/>
          <w:szCs w:val="26"/>
        </w:rPr>
      </w:pPr>
      <w:r w:rsidRPr="00AD7EAA">
        <w:rPr>
          <w:rFonts w:eastAsiaTheme="minorEastAsia"/>
          <w:b/>
          <w:color w:val="4472C4" w:themeColor="accent1"/>
          <w:kern w:val="24"/>
          <w:sz w:val="26"/>
          <w:szCs w:val="26"/>
        </w:rPr>
        <w:t>Рабочая учебная программа (силлабус)</w:t>
      </w:r>
    </w:p>
    <w:p w:rsidR="00E4121D" w:rsidRPr="00AD7EAA" w:rsidRDefault="00E4121D" w:rsidP="006029D4">
      <w:pPr>
        <w:pStyle w:val="a3"/>
        <w:spacing w:before="0" w:beforeAutospacing="0" w:after="0" w:afterAutospacing="0" w:line="276" w:lineRule="auto"/>
        <w:ind w:left="360" w:right="-142"/>
        <w:rPr>
          <w:b/>
          <w:color w:val="4472C4" w:themeColor="accent1"/>
          <w:sz w:val="26"/>
          <w:szCs w:val="26"/>
        </w:rPr>
      </w:pPr>
    </w:p>
    <w:tbl>
      <w:tblPr>
        <w:tblW w:w="9948" w:type="dxa"/>
        <w:tblInd w:w="-152" w:type="dxa"/>
        <w:tblCellMar>
          <w:left w:w="0" w:type="dxa"/>
          <w:right w:w="0" w:type="dxa"/>
        </w:tblCellMar>
        <w:tblLook w:val="0420" w:firstRow="1" w:lastRow="0" w:firstColumn="0" w:lastColumn="0" w:noHBand="0" w:noVBand="1"/>
      </w:tblPr>
      <w:tblGrid>
        <w:gridCol w:w="9640"/>
        <w:gridCol w:w="308"/>
      </w:tblGrid>
      <w:tr w:rsidR="009754C7" w:rsidRPr="00AD7EAA" w:rsidTr="00E124ED">
        <w:trPr>
          <w:trHeight w:val="8676"/>
        </w:trPr>
        <w:tc>
          <w:tcPr>
            <w:tcW w:w="9640" w:type="dxa"/>
            <w:tcBorders>
              <w:top w:val="single" w:sz="8" w:space="0" w:color="FFFFFF"/>
              <w:left w:val="single" w:sz="8" w:space="0" w:color="FFFFFF"/>
              <w:bottom w:val="single" w:sz="24" w:space="0" w:color="FFFFFF"/>
              <w:right w:val="single" w:sz="8" w:space="0" w:color="FFFFFF"/>
            </w:tcBorders>
            <w:shd w:val="clear" w:color="auto" w:fill="auto"/>
            <w:tcMar>
              <w:top w:w="72" w:type="dxa"/>
              <w:left w:w="144" w:type="dxa"/>
              <w:bottom w:w="72" w:type="dxa"/>
              <w:right w:w="144" w:type="dxa"/>
            </w:tcMar>
            <w:hideMark/>
          </w:tcPr>
          <w:p w:rsidR="008646BE" w:rsidRPr="00AD7EAA" w:rsidRDefault="008646BE" w:rsidP="006029D4">
            <w:pPr>
              <w:spacing w:after="0" w:line="276" w:lineRule="auto"/>
              <w:ind w:left="-2" w:right="-2"/>
              <w:jc w:val="both"/>
              <w:rPr>
                <w:rFonts w:ascii="Times New Roman" w:eastAsia="Times New Roman" w:hAnsi="Times New Roman" w:cs="Times New Roman"/>
                <w:sz w:val="26"/>
                <w:szCs w:val="26"/>
              </w:rPr>
            </w:pPr>
            <w:r w:rsidRPr="00AD7EAA">
              <w:rPr>
                <w:rFonts w:ascii="Times New Roman" w:eastAsia="Tahoma" w:hAnsi="Times New Roman" w:cs="Times New Roman"/>
                <w:b/>
                <w:kern w:val="24"/>
                <w:sz w:val="26"/>
                <w:szCs w:val="26"/>
              </w:rPr>
              <w:t xml:space="preserve">1.Информация </w:t>
            </w:r>
            <w:r w:rsidR="0024386F" w:rsidRPr="00AD7EAA">
              <w:rPr>
                <w:rFonts w:ascii="Times New Roman" w:eastAsia="Tahoma" w:hAnsi="Times New Roman" w:cs="Times New Roman"/>
                <w:b/>
                <w:kern w:val="24"/>
                <w:sz w:val="26"/>
                <w:szCs w:val="26"/>
              </w:rPr>
              <w:t>об учебном модуле</w:t>
            </w:r>
          </w:p>
          <w:p w:rsidR="00E4121D" w:rsidRPr="00AD7EAA" w:rsidRDefault="00E4121D" w:rsidP="006029D4">
            <w:pPr>
              <w:pStyle w:val="a4"/>
              <w:tabs>
                <w:tab w:val="left" w:pos="10049"/>
              </w:tabs>
              <w:spacing w:line="276" w:lineRule="auto"/>
              <w:ind w:left="-2" w:right="-2"/>
              <w:contextualSpacing w:val="0"/>
              <w:jc w:val="both"/>
              <w:rPr>
                <w:rFonts w:eastAsia="Tahoma"/>
                <w:i/>
                <w:iCs/>
                <w:kern w:val="24"/>
                <w:sz w:val="26"/>
                <w:szCs w:val="26"/>
              </w:rPr>
            </w:pPr>
          </w:p>
          <w:p w:rsidR="008646BE" w:rsidRPr="00AD7EAA" w:rsidRDefault="008646BE" w:rsidP="006029D4">
            <w:pPr>
              <w:pStyle w:val="a4"/>
              <w:tabs>
                <w:tab w:val="left" w:pos="10049"/>
              </w:tabs>
              <w:spacing w:line="276" w:lineRule="auto"/>
              <w:ind w:left="-2" w:right="-2"/>
              <w:contextualSpacing w:val="0"/>
              <w:jc w:val="both"/>
              <w:rPr>
                <w:sz w:val="26"/>
                <w:szCs w:val="26"/>
              </w:rPr>
            </w:pPr>
            <w:r w:rsidRPr="00AD7EAA">
              <w:rPr>
                <w:rFonts w:eastAsia="Tahoma"/>
                <w:i/>
                <w:iCs/>
                <w:kern w:val="24"/>
                <w:sz w:val="26"/>
                <w:szCs w:val="26"/>
              </w:rPr>
              <w:t xml:space="preserve">Наименование </w:t>
            </w:r>
            <w:r w:rsidR="0024386F" w:rsidRPr="00AD7EAA">
              <w:rPr>
                <w:rFonts w:eastAsia="Tahoma"/>
                <w:i/>
                <w:iCs/>
                <w:kern w:val="24"/>
                <w:sz w:val="26"/>
                <w:szCs w:val="26"/>
              </w:rPr>
              <w:t>учебного модуля</w:t>
            </w:r>
            <w:r w:rsidR="00650CF6" w:rsidRPr="00AD7EAA">
              <w:rPr>
                <w:rFonts w:eastAsia="Tahoma"/>
                <w:iCs/>
                <w:kern w:val="24"/>
                <w:sz w:val="26"/>
                <w:szCs w:val="26"/>
              </w:rPr>
              <w:t>–</w:t>
            </w:r>
            <w:r w:rsidR="00B76ECE" w:rsidRPr="00AD7EAA">
              <w:rPr>
                <w:rFonts w:eastAsia="Tahoma"/>
                <w:iCs/>
                <w:kern w:val="24"/>
                <w:sz w:val="26"/>
                <w:szCs w:val="26"/>
              </w:rPr>
              <w:t>УМ</w:t>
            </w:r>
            <w:r w:rsidR="00E4121D" w:rsidRPr="00AD7EAA">
              <w:rPr>
                <w:rFonts w:eastAsia="Tahoma"/>
                <w:iCs/>
                <w:kern w:val="24"/>
                <w:sz w:val="26"/>
                <w:szCs w:val="26"/>
              </w:rPr>
              <w:t>3</w:t>
            </w:r>
            <w:r w:rsidR="00F071A7" w:rsidRPr="00AD7EAA">
              <w:rPr>
                <w:rFonts w:eastAsia="Tahoma"/>
                <w:iCs/>
                <w:kern w:val="24"/>
                <w:sz w:val="26"/>
                <w:szCs w:val="26"/>
              </w:rPr>
              <w:t xml:space="preserve"> «</w:t>
            </w:r>
            <w:r w:rsidR="007B62A9" w:rsidRPr="00AD7EAA">
              <w:rPr>
                <w:b/>
                <w:sz w:val="26"/>
                <w:szCs w:val="26"/>
                <w:lang w:val="ky-KG"/>
              </w:rPr>
              <w:t>Организация</w:t>
            </w:r>
            <w:r w:rsidR="00B0690E" w:rsidRPr="00AD7EAA">
              <w:rPr>
                <w:b/>
                <w:sz w:val="26"/>
                <w:szCs w:val="26"/>
                <w:lang w:val="ky-KG"/>
              </w:rPr>
              <w:t xml:space="preserve"> взаимодействия</w:t>
            </w:r>
            <w:r w:rsidR="007B62A9" w:rsidRPr="00AD7EAA">
              <w:rPr>
                <w:b/>
                <w:sz w:val="26"/>
                <w:szCs w:val="26"/>
                <w:lang w:val="ky-KG"/>
              </w:rPr>
              <w:t xml:space="preserve"> педагога с участниками педагогического процесса</w:t>
            </w:r>
            <w:r w:rsidR="00F071A7" w:rsidRPr="00AD7EAA">
              <w:rPr>
                <w:sz w:val="26"/>
                <w:szCs w:val="26"/>
              </w:rPr>
              <w:t>»</w:t>
            </w:r>
          </w:p>
          <w:p w:rsidR="00BD5FA8" w:rsidRPr="00AD7EAA" w:rsidRDefault="00BD5FA8" w:rsidP="006029D4">
            <w:pPr>
              <w:pStyle w:val="a4"/>
              <w:tabs>
                <w:tab w:val="left" w:pos="10049"/>
              </w:tabs>
              <w:spacing w:line="276" w:lineRule="auto"/>
              <w:ind w:left="-2" w:right="-2"/>
              <w:contextualSpacing w:val="0"/>
              <w:jc w:val="both"/>
              <w:rPr>
                <w:sz w:val="26"/>
                <w:szCs w:val="26"/>
              </w:rPr>
            </w:pPr>
          </w:p>
          <w:p w:rsidR="00B62D4F" w:rsidRPr="00AD7EAA" w:rsidRDefault="00B62D4F" w:rsidP="006029D4">
            <w:pPr>
              <w:pStyle w:val="a4"/>
              <w:tabs>
                <w:tab w:val="left" w:pos="10049"/>
              </w:tabs>
              <w:spacing w:line="276" w:lineRule="auto"/>
              <w:ind w:left="-2" w:right="-2"/>
              <w:contextualSpacing w:val="0"/>
              <w:jc w:val="both"/>
              <w:rPr>
                <w:rFonts w:eastAsia="Tahoma"/>
                <w:iCs/>
                <w:kern w:val="24"/>
                <w:sz w:val="26"/>
                <w:szCs w:val="26"/>
                <w:lang w:val="ky-KG"/>
              </w:rPr>
            </w:pPr>
            <w:r w:rsidRPr="00AD7EAA">
              <w:rPr>
                <w:rFonts w:eastAsia="Tahoma"/>
                <w:i/>
                <w:iCs/>
                <w:kern w:val="24"/>
                <w:sz w:val="26"/>
                <w:szCs w:val="26"/>
                <w:lang w:val="ky-KG"/>
              </w:rPr>
              <w:t xml:space="preserve">Дисциплина – </w:t>
            </w:r>
            <w:r w:rsidRPr="00AD7EAA">
              <w:rPr>
                <w:rFonts w:eastAsia="Tahoma"/>
                <w:iCs/>
                <w:kern w:val="24"/>
                <w:sz w:val="26"/>
                <w:szCs w:val="26"/>
                <w:lang w:val="ky-KG"/>
              </w:rPr>
              <w:t>“ Развитие социальных и коммуникативных компетенции обучающихся”</w:t>
            </w:r>
          </w:p>
          <w:p w:rsidR="00B62D4F" w:rsidRPr="00AD7EAA" w:rsidRDefault="00B62D4F" w:rsidP="006029D4">
            <w:pPr>
              <w:pStyle w:val="a4"/>
              <w:tabs>
                <w:tab w:val="left" w:pos="10049"/>
              </w:tabs>
              <w:spacing w:line="276" w:lineRule="auto"/>
              <w:ind w:left="-2" w:right="-2"/>
              <w:contextualSpacing w:val="0"/>
              <w:jc w:val="both"/>
              <w:rPr>
                <w:sz w:val="26"/>
                <w:szCs w:val="26"/>
                <w:lang w:val="ky-KG"/>
              </w:rPr>
            </w:pPr>
            <w:r w:rsidRPr="00AD7EAA">
              <w:rPr>
                <w:rFonts w:eastAsia="Tahoma"/>
                <w:i/>
                <w:iCs/>
                <w:kern w:val="24"/>
                <w:sz w:val="26"/>
                <w:szCs w:val="26"/>
                <w:lang w:val="ky-KG"/>
              </w:rPr>
              <w:t>Трудоемкость учебной дисциплины-</w:t>
            </w:r>
            <w:r w:rsidR="007B62A9" w:rsidRPr="00AD7EAA">
              <w:rPr>
                <w:rFonts w:eastAsia="Tahoma"/>
                <w:i/>
                <w:iCs/>
                <w:kern w:val="24"/>
                <w:sz w:val="26"/>
                <w:szCs w:val="26"/>
                <w:lang w:val="ky-KG"/>
              </w:rPr>
              <w:t xml:space="preserve">2 </w:t>
            </w:r>
            <w:r w:rsidR="007B62A9" w:rsidRPr="00AD7EAA">
              <w:rPr>
                <w:sz w:val="26"/>
                <w:szCs w:val="26"/>
                <w:lang w:val="ky-KG"/>
              </w:rPr>
              <w:t>кредита (60</w:t>
            </w:r>
            <w:r w:rsidRPr="00AD7EAA">
              <w:rPr>
                <w:sz w:val="26"/>
                <w:szCs w:val="26"/>
                <w:lang w:val="ky-KG"/>
              </w:rPr>
              <w:t xml:space="preserve"> часов)</w:t>
            </w:r>
          </w:p>
          <w:p w:rsidR="00BD5FA8" w:rsidRPr="00AD7EAA" w:rsidRDefault="00BD5FA8" w:rsidP="006029D4">
            <w:pPr>
              <w:pStyle w:val="a4"/>
              <w:tabs>
                <w:tab w:val="left" w:pos="10049"/>
              </w:tabs>
              <w:spacing w:line="276" w:lineRule="auto"/>
              <w:ind w:left="-2" w:right="-2"/>
              <w:contextualSpacing w:val="0"/>
              <w:jc w:val="both"/>
              <w:rPr>
                <w:sz w:val="26"/>
                <w:szCs w:val="26"/>
                <w:lang w:val="ky-KG"/>
              </w:rPr>
            </w:pPr>
          </w:p>
          <w:p w:rsidR="007B62A9" w:rsidRPr="00AD7EAA" w:rsidRDefault="007B62A9" w:rsidP="006029D4">
            <w:pPr>
              <w:spacing w:after="0" w:line="276" w:lineRule="auto"/>
              <w:rPr>
                <w:rFonts w:ascii="Times New Roman" w:eastAsia="Tahoma" w:hAnsi="Times New Roman" w:cs="Times New Roman"/>
                <w:i/>
                <w:iCs/>
                <w:kern w:val="24"/>
                <w:sz w:val="26"/>
                <w:szCs w:val="26"/>
                <w:lang w:val="ky-KG"/>
              </w:rPr>
            </w:pPr>
            <w:r w:rsidRPr="00AD7EAA">
              <w:rPr>
                <w:rFonts w:ascii="Times New Roman" w:eastAsia="Tahoma" w:hAnsi="Times New Roman" w:cs="Times New Roman"/>
                <w:i/>
                <w:iCs/>
                <w:kern w:val="24"/>
                <w:sz w:val="26"/>
                <w:szCs w:val="26"/>
                <w:lang w:val="ky-KG"/>
              </w:rPr>
              <w:t>Дисциплина- “Взаимоотношение с коллегами и обучающихся”</w:t>
            </w:r>
          </w:p>
          <w:p w:rsidR="007B62A9" w:rsidRPr="00AD7EAA" w:rsidRDefault="007B62A9" w:rsidP="006029D4">
            <w:pPr>
              <w:spacing w:after="0" w:line="276" w:lineRule="auto"/>
              <w:rPr>
                <w:rFonts w:ascii="Times New Roman" w:eastAsia="Tahoma" w:hAnsi="Times New Roman" w:cs="Times New Roman"/>
                <w:i/>
                <w:iCs/>
                <w:kern w:val="24"/>
                <w:sz w:val="26"/>
                <w:szCs w:val="26"/>
                <w:lang w:val="ky-KG"/>
              </w:rPr>
            </w:pPr>
            <w:r w:rsidRPr="00AD7EAA">
              <w:rPr>
                <w:rFonts w:ascii="Times New Roman" w:hAnsi="Times New Roman" w:cs="Times New Roman"/>
                <w:i/>
                <w:iCs/>
                <w:sz w:val="26"/>
                <w:szCs w:val="26"/>
                <w:lang w:val="ky-KG"/>
              </w:rPr>
              <w:t>Трудоемкость учебной дисциплины-1</w:t>
            </w:r>
            <w:r w:rsidRPr="00AD7EAA">
              <w:rPr>
                <w:rFonts w:ascii="Times New Roman" w:hAnsi="Times New Roman" w:cs="Times New Roman"/>
                <w:sz w:val="26"/>
                <w:szCs w:val="26"/>
                <w:lang w:val="ky-KG"/>
              </w:rPr>
              <w:t>кредит(30 часов)</w:t>
            </w:r>
          </w:p>
          <w:p w:rsidR="00E4121D" w:rsidRPr="00AD7EAA" w:rsidRDefault="00E4121D" w:rsidP="006029D4">
            <w:pPr>
              <w:spacing w:after="0" w:line="276" w:lineRule="auto"/>
              <w:ind w:left="-2" w:right="-2"/>
              <w:jc w:val="both"/>
              <w:rPr>
                <w:rFonts w:ascii="Times New Roman" w:eastAsia="Tahoma" w:hAnsi="Times New Roman" w:cs="Times New Roman"/>
                <w:b/>
                <w:kern w:val="24"/>
                <w:sz w:val="26"/>
                <w:szCs w:val="26"/>
              </w:rPr>
            </w:pPr>
          </w:p>
          <w:p w:rsidR="008646BE" w:rsidRPr="00AD7EAA" w:rsidRDefault="008646BE" w:rsidP="006029D4">
            <w:pPr>
              <w:spacing w:after="0" w:line="276" w:lineRule="auto"/>
              <w:ind w:left="-2" w:right="-2"/>
              <w:jc w:val="both"/>
              <w:rPr>
                <w:rFonts w:ascii="Times New Roman" w:eastAsia="Tahoma" w:hAnsi="Times New Roman" w:cs="Times New Roman"/>
                <w:kern w:val="24"/>
                <w:sz w:val="26"/>
                <w:szCs w:val="26"/>
              </w:rPr>
            </w:pPr>
            <w:r w:rsidRPr="00AD7EAA">
              <w:rPr>
                <w:rFonts w:ascii="Times New Roman" w:eastAsia="Tahoma" w:hAnsi="Times New Roman" w:cs="Times New Roman"/>
                <w:b/>
                <w:kern w:val="24"/>
                <w:sz w:val="26"/>
                <w:szCs w:val="26"/>
              </w:rPr>
              <w:t>2.Информация о преподавателе</w:t>
            </w:r>
          </w:p>
          <w:p w:rsidR="00F071A7" w:rsidRPr="00AD7EAA" w:rsidRDefault="00E4121D" w:rsidP="006029D4">
            <w:pPr>
              <w:pStyle w:val="a4"/>
              <w:spacing w:line="276" w:lineRule="auto"/>
              <w:ind w:left="-2" w:right="-2"/>
              <w:contextualSpacing w:val="0"/>
              <w:jc w:val="both"/>
              <w:rPr>
                <w:color w:val="000000" w:themeColor="text1"/>
                <w:sz w:val="26"/>
                <w:szCs w:val="26"/>
              </w:rPr>
            </w:pPr>
            <w:r w:rsidRPr="00AD7EAA">
              <w:rPr>
                <w:color w:val="000000" w:themeColor="text1"/>
                <w:sz w:val="26"/>
                <w:szCs w:val="26"/>
              </w:rPr>
              <w:t>Мамбетова Айнура Билаловна</w:t>
            </w:r>
            <w:r w:rsidR="00F071A7" w:rsidRPr="00AD7EAA">
              <w:rPr>
                <w:color w:val="000000" w:themeColor="text1"/>
                <w:sz w:val="26"/>
                <w:szCs w:val="26"/>
              </w:rPr>
              <w:t xml:space="preserve"> –преподаватель </w:t>
            </w:r>
          </w:p>
          <w:p w:rsidR="00E4121D" w:rsidRPr="00AD7EAA" w:rsidRDefault="00E4121D" w:rsidP="006029D4">
            <w:pPr>
              <w:spacing w:after="0" w:line="276" w:lineRule="auto"/>
              <w:ind w:left="-2" w:right="-2"/>
              <w:jc w:val="both"/>
              <w:rPr>
                <w:rFonts w:ascii="Times New Roman" w:eastAsia="Tahoma" w:hAnsi="Times New Roman" w:cs="Times New Roman"/>
                <w:b/>
                <w:kern w:val="24"/>
                <w:sz w:val="26"/>
                <w:szCs w:val="26"/>
              </w:rPr>
            </w:pPr>
          </w:p>
          <w:p w:rsidR="00E4121D" w:rsidRPr="00AD75EB" w:rsidRDefault="008646BE" w:rsidP="00AD75EB">
            <w:pPr>
              <w:spacing w:after="0" w:line="276" w:lineRule="auto"/>
              <w:ind w:left="-2" w:right="-2"/>
              <w:jc w:val="both"/>
              <w:rPr>
                <w:rFonts w:ascii="Times New Roman" w:eastAsia="Times New Roman" w:hAnsi="Times New Roman" w:cs="Times New Roman"/>
                <w:b/>
                <w:sz w:val="26"/>
                <w:szCs w:val="26"/>
              </w:rPr>
            </w:pPr>
            <w:r w:rsidRPr="00AD7EAA">
              <w:rPr>
                <w:rFonts w:ascii="Times New Roman" w:eastAsia="Tahoma" w:hAnsi="Times New Roman" w:cs="Times New Roman"/>
                <w:b/>
                <w:kern w:val="24"/>
                <w:sz w:val="26"/>
                <w:szCs w:val="26"/>
              </w:rPr>
              <w:t xml:space="preserve">3.Литература </w:t>
            </w:r>
          </w:p>
          <w:p w:rsidR="00DD5501" w:rsidRDefault="008646BE" w:rsidP="006029D4">
            <w:pPr>
              <w:pStyle w:val="a4"/>
              <w:spacing w:line="276" w:lineRule="auto"/>
              <w:ind w:left="-2" w:right="-2"/>
              <w:contextualSpacing w:val="0"/>
              <w:jc w:val="both"/>
              <w:rPr>
                <w:rFonts w:eastAsia="Tahoma"/>
                <w:i/>
                <w:iCs/>
                <w:kern w:val="24"/>
                <w:sz w:val="26"/>
                <w:szCs w:val="26"/>
              </w:rPr>
            </w:pPr>
            <w:r w:rsidRPr="00AD7EAA">
              <w:rPr>
                <w:rFonts w:eastAsia="Tahoma"/>
                <w:i/>
                <w:iCs/>
                <w:kern w:val="24"/>
                <w:sz w:val="26"/>
                <w:szCs w:val="26"/>
              </w:rPr>
              <w:t xml:space="preserve">Основная литература: </w:t>
            </w:r>
          </w:p>
          <w:p w:rsidR="000650E3" w:rsidRPr="000650E3" w:rsidRDefault="000650E3" w:rsidP="000650E3">
            <w:pPr>
              <w:pStyle w:val="a4"/>
              <w:spacing w:line="276" w:lineRule="auto"/>
              <w:ind w:left="-2" w:right="-2"/>
              <w:jc w:val="both"/>
              <w:rPr>
                <w:sz w:val="26"/>
                <w:szCs w:val="26"/>
              </w:rPr>
            </w:pPr>
            <w:r w:rsidRPr="000650E3">
              <w:rPr>
                <w:sz w:val="26"/>
                <w:szCs w:val="26"/>
                <w:lang w:val="ky-KG"/>
              </w:rPr>
              <w:t xml:space="preserve">1. </w:t>
            </w:r>
            <w:r w:rsidRPr="000650E3">
              <w:rPr>
                <w:sz w:val="26"/>
                <w:szCs w:val="26"/>
              </w:rPr>
              <w:t>Келасьев В.Н., Первова И.Л. Cоциальная компетентность: уровни, структура, стратегии формирования: монография / В.Н. Келасьев, И.Л. Первова. — СПб.:Астерион, 2019.</w:t>
            </w:r>
          </w:p>
          <w:p w:rsidR="000650E3" w:rsidRPr="000650E3" w:rsidRDefault="000650E3" w:rsidP="000650E3">
            <w:pPr>
              <w:pStyle w:val="a4"/>
              <w:spacing w:line="276" w:lineRule="auto"/>
              <w:ind w:left="-2" w:right="-2"/>
              <w:jc w:val="both"/>
              <w:rPr>
                <w:sz w:val="26"/>
                <w:szCs w:val="26"/>
              </w:rPr>
            </w:pPr>
            <w:r w:rsidRPr="000650E3">
              <w:rPr>
                <w:sz w:val="26"/>
                <w:szCs w:val="26"/>
                <w:lang w:val="ky-KG"/>
              </w:rPr>
              <w:t>2.</w:t>
            </w:r>
            <w:r w:rsidRPr="000650E3">
              <w:rPr>
                <w:sz w:val="26"/>
                <w:szCs w:val="26"/>
              </w:rPr>
              <w:t>Зимняя И.А. Ключевые компетентности как результативно-целевая основа компетентностного подхода в образовании. Авторская версия: Москва- 2004г. Исследовательский центр проблем качества подготовки специалистов</w:t>
            </w:r>
          </w:p>
          <w:p w:rsidR="000650E3" w:rsidRPr="000650E3" w:rsidRDefault="000650E3" w:rsidP="000650E3">
            <w:pPr>
              <w:pStyle w:val="a4"/>
              <w:spacing w:line="276" w:lineRule="auto"/>
              <w:ind w:left="-2" w:right="-2"/>
              <w:jc w:val="both"/>
              <w:rPr>
                <w:bCs/>
                <w:sz w:val="26"/>
                <w:szCs w:val="26"/>
              </w:rPr>
            </w:pPr>
            <w:r>
              <w:rPr>
                <w:bCs/>
                <w:sz w:val="26"/>
                <w:szCs w:val="26"/>
                <w:lang w:val="ky-KG"/>
              </w:rPr>
              <w:t>3</w:t>
            </w:r>
            <w:r w:rsidRPr="000650E3">
              <w:rPr>
                <w:bCs/>
                <w:sz w:val="26"/>
                <w:szCs w:val="26"/>
              </w:rPr>
              <w:t>.Теория и практика педагогических взаимодействий в современной системе образования: коллективная монография / Е. В. Коротаева, Т. Л. Аракелова, Т. В. Безродных и др.; Под ред. Е. В. Коротаевой. — Новосибирск: ЦРНС, 2010</w:t>
            </w:r>
          </w:p>
          <w:p w:rsidR="000650E3" w:rsidRPr="000650E3" w:rsidRDefault="000650E3" w:rsidP="000650E3">
            <w:pPr>
              <w:pStyle w:val="a4"/>
              <w:spacing w:line="276" w:lineRule="auto"/>
              <w:ind w:left="-2" w:right="-2"/>
              <w:jc w:val="both"/>
              <w:rPr>
                <w:bCs/>
                <w:sz w:val="26"/>
                <w:szCs w:val="26"/>
              </w:rPr>
            </w:pPr>
            <w:r>
              <w:rPr>
                <w:bCs/>
                <w:sz w:val="26"/>
                <w:szCs w:val="26"/>
              </w:rPr>
              <w:t>4</w:t>
            </w:r>
            <w:r w:rsidRPr="000650E3">
              <w:rPr>
                <w:bCs/>
                <w:sz w:val="26"/>
                <w:szCs w:val="26"/>
              </w:rPr>
              <w:t>.Шевченко Л.Л. Практическая педагогическая этика.-М.:1997.</w:t>
            </w:r>
          </w:p>
          <w:p w:rsidR="000650E3" w:rsidRPr="000650E3" w:rsidRDefault="000650E3" w:rsidP="000650E3">
            <w:pPr>
              <w:pStyle w:val="a4"/>
              <w:spacing w:line="276" w:lineRule="auto"/>
              <w:ind w:left="-2" w:right="-2"/>
              <w:jc w:val="both"/>
              <w:rPr>
                <w:bCs/>
                <w:sz w:val="26"/>
                <w:szCs w:val="26"/>
              </w:rPr>
            </w:pPr>
            <w:r>
              <w:rPr>
                <w:bCs/>
                <w:sz w:val="26"/>
                <w:szCs w:val="26"/>
              </w:rPr>
              <w:t>5</w:t>
            </w:r>
            <w:r w:rsidRPr="000650E3">
              <w:rPr>
                <w:bCs/>
                <w:sz w:val="26"/>
                <w:szCs w:val="26"/>
              </w:rPr>
              <w:t>. Основы педагогического мастерства./Под ред. Зязюна И.А.       М.:1989.</w:t>
            </w:r>
          </w:p>
          <w:p w:rsidR="00E4121D" w:rsidRDefault="000650E3" w:rsidP="000650E3">
            <w:pPr>
              <w:pStyle w:val="a4"/>
              <w:spacing w:line="276" w:lineRule="auto"/>
              <w:ind w:left="-2" w:right="-2"/>
              <w:jc w:val="both"/>
              <w:rPr>
                <w:sz w:val="26"/>
                <w:szCs w:val="26"/>
              </w:rPr>
            </w:pPr>
            <w:r>
              <w:rPr>
                <w:sz w:val="26"/>
                <w:szCs w:val="26"/>
                <w:lang w:val="ky-KG"/>
              </w:rPr>
              <w:t>6</w:t>
            </w:r>
            <w:r w:rsidRPr="000650E3">
              <w:rPr>
                <w:sz w:val="26"/>
                <w:szCs w:val="26"/>
              </w:rPr>
              <w:t>.Аникеева Н.П. Учителю о психологическом климате в коллективе.-М.:1983.</w:t>
            </w:r>
          </w:p>
          <w:p w:rsidR="00AB4324" w:rsidRPr="00AB4324" w:rsidRDefault="00AB4324" w:rsidP="00AB4324">
            <w:pPr>
              <w:pStyle w:val="a4"/>
              <w:spacing w:line="276" w:lineRule="auto"/>
              <w:ind w:left="-2" w:right="-2"/>
              <w:jc w:val="both"/>
              <w:rPr>
                <w:sz w:val="26"/>
                <w:szCs w:val="26"/>
              </w:rPr>
            </w:pPr>
            <w:r>
              <w:rPr>
                <w:sz w:val="26"/>
                <w:szCs w:val="26"/>
                <w:lang w:val="ky-KG"/>
              </w:rPr>
              <w:t>7.</w:t>
            </w:r>
            <w:r w:rsidRPr="00AB4324">
              <w:rPr>
                <w:sz w:val="26"/>
                <w:szCs w:val="26"/>
              </w:rPr>
              <w:t>Анита, фон Хертель Профессиональное разрешение конфликтов. Медиативная компетенция в Вашей жизни / Анита фон Хертель. - М.: Издательств</w:t>
            </w:r>
            <w:r>
              <w:rPr>
                <w:sz w:val="26"/>
                <w:szCs w:val="26"/>
              </w:rPr>
              <w:t>о Вернера Регена, 2007.</w:t>
            </w:r>
          </w:p>
          <w:p w:rsidR="00AB4324" w:rsidRDefault="00AB4324" w:rsidP="000650E3">
            <w:pPr>
              <w:pStyle w:val="a4"/>
              <w:spacing w:line="276" w:lineRule="auto"/>
              <w:ind w:left="-2" w:right="-2"/>
              <w:jc w:val="both"/>
              <w:rPr>
                <w:sz w:val="26"/>
                <w:szCs w:val="26"/>
              </w:rPr>
            </w:pPr>
          </w:p>
          <w:p w:rsidR="000650E3" w:rsidRPr="000650E3" w:rsidRDefault="000650E3" w:rsidP="000650E3">
            <w:pPr>
              <w:pStyle w:val="a4"/>
              <w:spacing w:line="276" w:lineRule="auto"/>
              <w:ind w:left="-2" w:right="-2"/>
              <w:jc w:val="both"/>
              <w:rPr>
                <w:sz w:val="26"/>
                <w:szCs w:val="26"/>
              </w:rPr>
            </w:pPr>
          </w:p>
          <w:p w:rsidR="00DD5501" w:rsidRDefault="008646BE" w:rsidP="006029D4">
            <w:pPr>
              <w:spacing w:after="0" w:line="276" w:lineRule="auto"/>
              <w:ind w:left="-2" w:right="-2"/>
              <w:jc w:val="both"/>
              <w:rPr>
                <w:rFonts w:ascii="Times New Roman" w:eastAsia="Tahoma" w:hAnsi="Times New Roman" w:cs="Times New Roman"/>
                <w:i/>
                <w:iCs/>
                <w:kern w:val="24"/>
                <w:sz w:val="26"/>
                <w:szCs w:val="26"/>
              </w:rPr>
            </w:pPr>
            <w:r w:rsidRPr="00AD7EAA">
              <w:rPr>
                <w:rFonts w:ascii="Times New Roman" w:eastAsia="Tahoma" w:hAnsi="Times New Roman" w:cs="Times New Roman"/>
                <w:i/>
                <w:iCs/>
                <w:kern w:val="24"/>
                <w:sz w:val="26"/>
                <w:szCs w:val="26"/>
              </w:rPr>
              <w:t>Дополнительная литература:</w:t>
            </w:r>
          </w:p>
          <w:p w:rsidR="00AB4324" w:rsidRPr="00AB4324" w:rsidRDefault="00AB4324" w:rsidP="00AB4324">
            <w:pPr>
              <w:spacing w:after="0" w:line="276" w:lineRule="auto"/>
              <w:ind w:left="-2" w:right="-2"/>
              <w:jc w:val="both"/>
              <w:rPr>
                <w:rFonts w:ascii="Times New Roman" w:eastAsia="Tahoma" w:hAnsi="Times New Roman" w:cs="Times New Roman"/>
                <w:iCs/>
                <w:kern w:val="24"/>
                <w:sz w:val="26"/>
                <w:szCs w:val="26"/>
              </w:rPr>
            </w:pPr>
            <w:r>
              <w:rPr>
                <w:rFonts w:ascii="Times New Roman" w:eastAsia="Tahoma" w:hAnsi="Times New Roman" w:cs="Times New Roman"/>
                <w:iCs/>
                <w:kern w:val="24"/>
                <w:sz w:val="26"/>
                <w:szCs w:val="26"/>
                <w:lang w:val="ky-KG"/>
              </w:rPr>
              <w:t>1.</w:t>
            </w:r>
            <w:r w:rsidRPr="00AB4324">
              <w:rPr>
                <w:rFonts w:ascii="Times New Roman" w:eastAsia="Tahoma" w:hAnsi="Times New Roman" w:cs="Times New Roman"/>
                <w:iCs/>
                <w:kern w:val="24"/>
                <w:sz w:val="26"/>
                <w:szCs w:val="26"/>
              </w:rPr>
              <w:t xml:space="preserve">Виктория, Недорезова und Леонид Блинов Социальная компетентность в межкультурном взаимодействии / Виктория Недорезова </w:t>
            </w:r>
            <w:r w:rsidRPr="00AB4324">
              <w:rPr>
                <w:rFonts w:ascii="Times New Roman" w:eastAsia="Tahoma" w:hAnsi="Times New Roman" w:cs="Times New Roman"/>
                <w:iCs/>
                <w:kern w:val="24"/>
                <w:sz w:val="26"/>
                <w:szCs w:val="26"/>
                <w:lang w:val="en-US"/>
              </w:rPr>
              <w:t>und</w:t>
            </w:r>
            <w:r w:rsidRPr="00AB4324">
              <w:rPr>
                <w:rFonts w:ascii="Times New Roman" w:eastAsia="Tahoma" w:hAnsi="Times New Roman" w:cs="Times New Roman"/>
                <w:iCs/>
                <w:kern w:val="24"/>
                <w:sz w:val="26"/>
                <w:szCs w:val="26"/>
              </w:rPr>
              <w:t xml:space="preserve"> Леонид Блинов. - М.: </w:t>
            </w:r>
            <w:r w:rsidRPr="00AB4324">
              <w:rPr>
                <w:rFonts w:ascii="Times New Roman" w:eastAsia="Tahoma" w:hAnsi="Times New Roman" w:cs="Times New Roman"/>
                <w:iCs/>
                <w:kern w:val="24"/>
                <w:sz w:val="26"/>
                <w:szCs w:val="26"/>
                <w:lang w:val="en-US"/>
              </w:rPr>
              <w:t>LAPLambertAcademicPublishing</w:t>
            </w:r>
            <w:r>
              <w:rPr>
                <w:rFonts w:ascii="Times New Roman" w:eastAsia="Tahoma" w:hAnsi="Times New Roman" w:cs="Times New Roman"/>
                <w:iCs/>
                <w:kern w:val="24"/>
                <w:sz w:val="26"/>
                <w:szCs w:val="26"/>
              </w:rPr>
              <w:t>, 2013</w:t>
            </w:r>
            <w:r w:rsidRPr="00AB4324">
              <w:rPr>
                <w:rFonts w:ascii="Times New Roman" w:eastAsia="Tahoma" w:hAnsi="Times New Roman" w:cs="Times New Roman"/>
                <w:iCs/>
                <w:kern w:val="24"/>
                <w:sz w:val="26"/>
                <w:szCs w:val="26"/>
              </w:rPr>
              <w:t>.</w:t>
            </w:r>
          </w:p>
          <w:p w:rsidR="00AB4324" w:rsidRPr="00AB4324" w:rsidRDefault="00AB4324" w:rsidP="00AB4324">
            <w:pPr>
              <w:spacing w:after="0" w:line="276" w:lineRule="auto"/>
              <w:ind w:left="-2" w:right="-2"/>
              <w:jc w:val="both"/>
              <w:rPr>
                <w:rFonts w:ascii="Times New Roman" w:eastAsia="Tahoma" w:hAnsi="Times New Roman" w:cs="Times New Roman"/>
                <w:iCs/>
                <w:kern w:val="24"/>
                <w:sz w:val="26"/>
                <w:szCs w:val="26"/>
              </w:rPr>
            </w:pPr>
            <w:r>
              <w:rPr>
                <w:rFonts w:ascii="Times New Roman" w:eastAsia="Tahoma" w:hAnsi="Times New Roman" w:cs="Times New Roman"/>
                <w:iCs/>
                <w:kern w:val="24"/>
                <w:sz w:val="26"/>
                <w:szCs w:val="26"/>
                <w:lang w:val="ky-KG"/>
              </w:rPr>
              <w:t>2.</w:t>
            </w:r>
            <w:r w:rsidRPr="00AB4324">
              <w:rPr>
                <w:rFonts w:ascii="Times New Roman" w:eastAsia="Tahoma" w:hAnsi="Times New Roman" w:cs="Times New Roman"/>
                <w:iCs/>
                <w:kern w:val="24"/>
                <w:sz w:val="26"/>
                <w:szCs w:val="26"/>
              </w:rPr>
              <w:t xml:space="preserve">Иванчикова, Т. В. Речевая компетентность в педагогической деятельности / Т.В. </w:t>
            </w:r>
            <w:r w:rsidRPr="00AB4324">
              <w:rPr>
                <w:rFonts w:ascii="Times New Roman" w:eastAsia="Tahoma" w:hAnsi="Times New Roman" w:cs="Times New Roman"/>
                <w:iCs/>
                <w:kern w:val="24"/>
                <w:sz w:val="26"/>
                <w:szCs w:val="26"/>
              </w:rPr>
              <w:lastRenderedPageBreak/>
              <w:t>Иванчикова. - М</w:t>
            </w:r>
            <w:r>
              <w:rPr>
                <w:rFonts w:ascii="Times New Roman" w:eastAsia="Tahoma" w:hAnsi="Times New Roman" w:cs="Times New Roman"/>
                <w:iCs/>
                <w:kern w:val="24"/>
                <w:sz w:val="26"/>
                <w:szCs w:val="26"/>
              </w:rPr>
              <w:t xml:space="preserve">.: Флинта, Наука, 2010. </w:t>
            </w:r>
          </w:p>
          <w:p w:rsidR="00AB4324" w:rsidRPr="00AB4324" w:rsidRDefault="00AB4324" w:rsidP="00AB4324">
            <w:pPr>
              <w:spacing w:after="0" w:line="276" w:lineRule="auto"/>
              <w:ind w:left="-2" w:right="-2"/>
              <w:jc w:val="both"/>
              <w:rPr>
                <w:rFonts w:ascii="Times New Roman" w:eastAsia="Tahoma" w:hAnsi="Times New Roman" w:cs="Times New Roman"/>
                <w:iCs/>
                <w:kern w:val="24"/>
                <w:sz w:val="26"/>
                <w:szCs w:val="26"/>
              </w:rPr>
            </w:pPr>
            <w:r>
              <w:rPr>
                <w:rFonts w:ascii="Times New Roman" w:eastAsia="Tahoma" w:hAnsi="Times New Roman" w:cs="Times New Roman"/>
                <w:iCs/>
                <w:kern w:val="24"/>
                <w:sz w:val="26"/>
                <w:szCs w:val="26"/>
                <w:lang w:val="ky-KG"/>
              </w:rPr>
              <w:t>3.</w:t>
            </w:r>
            <w:r w:rsidRPr="00AB4324">
              <w:rPr>
                <w:rFonts w:ascii="Times New Roman" w:eastAsia="Tahoma" w:hAnsi="Times New Roman" w:cs="Times New Roman"/>
                <w:iCs/>
                <w:kern w:val="24"/>
                <w:sz w:val="26"/>
                <w:szCs w:val="26"/>
                <w:lang w:val="ky-KG"/>
              </w:rPr>
              <w:t xml:space="preserve">Ирина. Ковалева </w:t>
            </w:r>
            <w:r w:rsidRPr="00AB4324">
              <w:rPr>
                <w:rFonts w:ascii="Times New Roman" w:eastAsia="Tahoma" w:hAnsi="Times New Roman" w:cs="Times New Roman"/>
                <w:iCs/>
                <w:kern w:val="24"/>
                <w:sz w:val="26"/>
                <w:szCs w:val="26"/>
              </w:rPr>
              <w:t>Педагогический дизайн в школе компетенций. Идеи, конструкторы и дидактические материалы новог</w:t>
            </w:r>
            <w:r>
              <w:rPr>
                <w:rFonts w:ascii="Times New Roman" w:eastAsia="Tahoma" w:hAnsi="Times New Roman" w:cs="Times New Roman"/>
                <w:iCs/>
                <w:kern w:val="24"/>
                <w:sz w:val="26"/>
                <w:szCs w:val="26"/>
              </w:rPr>
              <w:t xml:space="preserve">о поколения. - М.: ЛКИ, 2013. </w:t>
            </w:r>
          </w:p>
          <w:p w:rsidR="00AB4324" w:rsidRPr="00A56B44" w:rsidRDefault="00AB4324" w:rsidP="00A56B44">
            <w:pPr>
              <w:spacing w:after="0" w:line="276" w:lineRule="auto"/>
              <w:ind w:left="-2" w:right="-2"/>
              <w:jc w:val="both"/>
              <w:rPr>
                <w:rFonts w:ascii="Times New Roman" w:eastAsia="Tahoma" w:hAnsi="Times New Roman" w:cs="Times New Roman"/>
                <w:iCs/>
                <w:kern w:val="24"/>
                <w:sz w:val="26"/>
                <w:szCs w:val="26"/>
              </w:rPr>
            </w:pPr>
            <w:r>
              <w:rPr>
                <w:rFonts w:ascii="Times New Roman" w:eastAsia="Tahoma" w:hAnsi="Times New Roman" w:cs="Times New Roman"/>
                <w:iCs/>
                <w:kern w:val="24"/>
                <w:sz w:val="26"/>
                <w:szCs w:val="26"/>
                <w:lang w:val="ky-KG"/>
              </w:rPr>
              <w:t>4.</w:t>
            </w:r>
            <w:r w:rsidRPr="00AB4324">
              <w:rPr>
                <w:rFonts w:ascii="Times New Roman" w:eastAsia="Tahoma" w:hAnsi="Times New Roman" w:cs="Times New Roman"/>
                <w:iCs/>
                <w:kern w:val="24"/>
                <w:sz w:val="26"/>
                <w:szCs w:val="26"/>
              </w:rPr>
              <w:t>Сальникова, О. А. Совершенствование коммуникативной компетенции учителя / О.А. Сальникова. - М.</w:t>
            </w:r>
            <w:r>
              <w:rPr>
                <w:rFonts w:ascii="Times New Roman" w:eastAsia="Tahoma" w:hAnsi="Times New Roman" w:cs="Times New Roman"/>
                <w:iCs/>
                <w:kern w:val="24"/>
                <w:sz w:val="26"/>
                <w:szCs w:val="26"/>
              </w:rPr>
              <w:t xml:space="preserve">: Флинта, НОУ ВПО МПСИ, 2011. </w:t>
            </w:r>
          </w:p>
          <w:p w:rsidR="000650E3" w:rsidRPr="000650E3" w:rsidRDefault="00A56B44" w:rsidP="000650E3">
            <w:pPr>
              <w:spacing w:after="0" w:line="276" w:lineRule="auto"/>
              <w:ind w:left="-2" w:right="-2"/>
              <w:jc w:val="both"/>
              <w:rPr>
                <w:rFonts w:ascii="Times New Roman" w:eastAsia="Tahoma" w:hAnsi="Times New Roman" w:cs="Times New Roman"/>
                <w:bCs/>
                <w:kern w:val="24"/>
                <w:sz w:val="26"/>
                <w:szCs w:val="26"/>
              </w:rPr>
            </w:pPr>
            <w:r>
              <w:rPr>
                <w:rFonts w:ascii="Times New Roman" w:eastAsia="Tahoma" w:hAnsi="Times New Roman" w:cs="Times New Roman"/>
                <w:bCs/>
                <w:kern w:val="24"/>
                <w:sz w:val="26"/>
                <w:szCs w:val="26"/>
                <w:lang w:val="ky-KG"/>
              </w:rPr>
              <w:t>5</w:t>
            </w:r>
            <w:r w:rsidR="000650E3">
              <w:rPr>
                <w:rFonts w:ascii="Times New Roman" w:eastAsia="Tahoma" w:hAnsi="Times New Roman" w:cs="Times New Roman"/>
                <w:bCs/>
                <w:kern w:val="24"/>
                <w:sz w:val="26"/>
                <w:szCs w:val="26"/>
                <w:lang w:val="ky-KG"/>
              </w:rPr>
              <w:t xml:space="preserve">. </w:t>
            </w:r>
            <w:r w:rsidR="000650E3" w:rsidRPr="000650E3">
              <w:rPr>
                <w:rFonts w:ascii="Times New Roman" w:eastAsia="Tahoma" w:hAnsi="Times New Roman" w:cs="Times New Roman"/>
                <w:bCs/>
                <w:kern w:val="24"/>
                <w:sz w:val="26"/>
                <w:szCs w:val="26"/>
              </w:rPr>
              <w:t xml:space="preserve">Бездухов В.П., Позднякова О.К. Этико-педагогических подход к формированию ценностных ориентаций будущего учителя и принципы его реализации. //Педагогика.- 2010. -№6. </w:t>
            </w:r>
          </w:p>
          <w:p w:rsidR="000650E3" w:rsidRPr="000650E3" w:rsidRDefault="00A56B44" w:rsidP="000650E3">
            <w:pPr>
              <w:spacing w:after="0" w:line="276" w:lineRule="auto"/>
              <w:ind w:left="-2" w:right="-2"/>
              <w:jc w:val="both"/>
              <w:rPr>
                <w:rFonts w:ascii="Times New Roman" w:eastAsia="Tahoma" w:hAnsi="Times New Roman" w:cs="Times New Roman"/>
                <w:bCs/>
                <w:kern w:val="24"/>
                <w:sz w:val="26"/>
                <w:szCs w:val="26"/>
              </w:rPr>
            </w:pPr>
            <w:r>
              <w:rPr>
                <w:rFonts w:ascii="Times New Roman" w:eastAsia="Tahoma" w:hAnsi="Times New Roman" w:cs="Times New Roman"/>
                <w:bCs/>
                <w:kern w:val="24"/>
                <w:sz w:val="26"/>
                <w:szCs w:val="26"/>
              </w:rPr>
              <w:t>6.</w:t>
            </w:r>
            <w:r w:rsidR="000650E3" w:rsidRPr="000650E3">
              <w:rPr>
                <w:rFonts w:ascii="Times New Roman" w:eastAsia="Tahoma" w:hAnsi="Times New Roman" w:cs="Times New Roman"/>
                <w:bCs/>
                <w:kern w:val="24"/>
                <w:sz w:val="26"/>
                <w:szCs w:val="26"/>
              </w:rPr>
              <w:t>.Маленкова Л.И. Педагоги, родители, дети. М., 2000.</w:t>
            </w:r>
          </w:p>
          <w:p w:rsidR="000650E3" w:rsidRPr="000650E3" w:rsidRDefault="00A56B44" w:rsidP="000650E3">
            <w:pPr>
              <w:spacing w:after="0" w:line="276" w:lineRule="auto"/>
              <w:ind w:left="-2" w:right="-2"/>
              <w:jc w:val="both"/>
              <w:rPr>
                <w:rFonts w:ascii="Times New Roman" w:eastAsia="Tahoma" w:hAnsi="Times New Roman" w:cs="Times New Roman"/>
                <w:bCs/>
                <w:kern w:val="24"/>
                <w:sz w:val="26"/>
                <w:szCs w:val="26"/>
              </w:rPr>
            </w:pPr>
            <w:r>
              <w:rPr>
                <w:rFonts w:ascii="Times New Roman" w:eastAsia="Tahoma" w:hAnsi="Times New Roman" w:cs="Times New Roman"/>
                <w:bCs/>
                <w:kern w:val="24"/>
                <w:sz w:val="26"/>
                <w:szCs w:val="26"/>
              </w:rPr>
              <w:t>7</w:t>
            </w:r>
            <w:r w:rsidR="000650E3" w:rsidRPr="000650E3">
              <w:rPr>
                <w:rFonts w:ascii="Times New Roman" w:eastAsia="Tahoma" w:hAnsi="Times New Roman" w:cs="Times New Roman"/>
                <w:bCs/>
                <w:kern w:val="24"/>
                <w:sz w:val="26"/>
                <w:szCs w:val="26"/>
              </w:rPr>
              <w:t>.Введение в педагогическую деятельность. /Роботова А.С.  и др./.- М.:2000.</w:t>
            </w:r>
          </w:p>
          <w:p w:rsidR="000650E3" w:rsidRPr="000650E3" w:rsidRDefault="00A56B44" w:rsidP="000650E3">
            <w:pPr>
              <w:spacing w:after="0" w:line="276" w:lineRule="auto"/>
              <w:ind w:left="-2" w:right="-2"/>
              <w:jc w:val="both"/>
              <w:rPr>
                <w:rFonts w:ascii="Times New Roman" w:eastAsia="Tahoma" w:hAnsi="Times New Roman" w:cs="Times New Roman"/>
                <w:bCs/>
                <w:kern w:val="24"/>
                <w:sz w:val="26"/>
                <w:szCs w:val="26"/>
              </w:rPr>
            </w:pPr>
            <w:r>
              <w:rPr>
                <w:rFonts w:ascii="Times New Roman" w:eastAsia="Tahoma" w:hAnsi="Times New Roman" w:cs="Times New Roman"/>
                <w:bCs/>
                <w:kern w:val="24"/>
                <w:sz w:val="26"/>
                <w:szCs w:val="26"/>
              </w:rPr>
              <w:t>8</w:t>
            </w:r>
            <w:r w:rsidR="000650E3" w:rsidRPr="000650E3">
              <w:rPr>
                <w:rFonts w:ascii="Times New Roman" w:eastAsia="Tahoma" w:hAnsi="Times New Roman" w:cs="Times New Roman"/>
                <w:bCs/>
                <w:kern w:val="24"/>
                <w:sz w:val="26"/>
                <w:szCs w:val="26"/>
              </w:rPr>
              <w:t xml:space="preserve">. Горелов, А. А.Этика Электронный ресурс : учеб. пособие / А. А. Горелов, Т. А. Горелова. –4-е стер. изд. –М. : ФЛИНТА, 2011. –416 с. </w:t>
            </w:r>
          </w:p>
          <w:p w:rsidR="000650E3" w:rsidRPr="000650E3" w:rsidRDefault="00A56B44" w:rsidP="000650E3">
            <w:pPr>
              <w:spacing w:after="0" w:line="276" w:lineRule="auto"/>
              <w:ind w:left="-2" w:right="-2"/>
              <w:jc w:val="both"/>
              <w:rPr>
                <w:rFonts w:ascii="Times New Roman" w:eastAsia="Tahoma" w:hAnsi="Times New Roman" w:cs="Times New Roman"/>
                <w:bCs/>
                <w:kern w:val="24"/>
                <w:sz w:val="26"/>
                <w:szCs w:val="26"/>
              </w:rPr>
            </w:pPr>
            <w:r>
              <w:rPr>
                <w:rFonts w:ascii="Times New Roman" w:eastAsia="Tahoma" w:hAnsi="Times New Roman" w:cs="Times New Roman"/>
                <w:bCs/>
                <w:kern w:val="24"/>
                <w:sz w:val="26"/>
                <w:szCs w:val="26"/>
              </w:rPr>
              <w:t>9</w:t>
            </w:r>
            <w:r w:rsidR="000650E3" w:rsidRPr="000650E3">
              <w:rPr>
                <w:rFonts w:ascii="Times New Roman" w:eastAsia="Tahoma" w:hAnsi="Times New Roman" w:cs="Times New Roman"/>
                <w:bCs/>
                <w:kern w:val="24"/>
                <w:sz w:val="26"/>
                <w:szCs w:val="26"/>
              </w:rPr>
              <w:t>. Левитан К. М. Основы педагогической деонтологии: учебное пособие для высшей школы. / Левитан, Константин Михайлович. - М. : Наука, 1994. - 192 с.</w:t>
            </w:r>
          </w:p>
          <w:p w:rsidR="000650E3" w:rsidRPr="000650E3" w:rsidRDefault="00A56B44" w:rsidP="000650E3">
            <w:pPr>
              <w:spacing w:after="0" w:line="276" w:lineRule="auto"/>
              <w:ind w:left="-2" w:right="-2"/>
              <w:jc w:val="both"/>
              <w:rPr>
                <w:rFonts w:ascii="Times New Roman" w:eastAsia="Tahoma" w:hAnsi="Times New Roman" w:cs="Times New Roman"/>
                <w:bCs/>
                <w:kern w:val="24"/>
                <w:sz w:val="26"/>
                <w:szCs w:val="26"/>
              </w:rPr>
            </w:pPr>
            <w:r>
              <w:rPr>
                <w:rFonts w:ascii="Times New Roman" w:eastAsia="Tahoma" w:hAnsi="Times New Roman" w:cs="Times New Roman"/>
                <w:bCs/>
                <w:kern w:val="24"/>
                <w:sz w:val="26"/>
                <w:szCs w:val="26"/>
              </w:rPr>
              <w:t xml:space="preserve"> 10</w:t>
            </w:r>
            <w:r w:rsidR="000650E3" w:rsidRPr="000650E3">
              <w:rPr>
                <w:rFonts w:ascii="Times New Roman" w:eastAsia="Tahoma" w:hAnsi="Times New Roman" w:cs="Times New Roman"/>
                <w:bCs/>
                <w:kern w:val="24"/>
                <w:sz w:val="26"/>
                <w:szCs w:val="26"/>
              </w:rPr>
              <w:t xml:space="preserve">. Мишаткина Т. В. Педагогическая этика : : учебное пособие для студентов вузов / 2004. - 303 с. </w:t>
            </w:r>
          </w:p>
          <w:p w:rsidR="000650E3" w:rsidRPr="000650E3" w:rsidRDefault="00A56B44" w:rsidP="000650E3">
            <w:pPr>
              <w:spacing w:after="0" w:line="276" w:lineRule="auto"/>
              <w:ind w:left="-2" w:right="-2"/>
              <w:jc w:val="both"/>
              <w:rPr>
                <w:rFonts w:ascii="Times New Roman" w:eastAsia="Tahoma" w:hAnsi="Times New Roman" w:cs="Times New Roman"/>
                <w:kern w:val="24"/>
                <w:sz w:val="26"/>
                <w:szCs w:val="26"/>
              </w:rPr>
            </w:pPr>
            <w:r>
              <w:rPr>
                <w:rFonts w:ascii="Times New Roman" w:eastAsia="Tahoma" w:hAnsi="Times New Roman" w:cs="Times New Roman"/>
                <w:kern w:val="24"/>
                <w:sz w:val="26"/>
                <w:szCs w:val="26"/>
              </w:rPr>
              <w:t>11</w:t>
            </w:r>
            <w:r w:rsidR="000650E3" w:rsidRPr="000650E3">
              <w:rPr>
                <w:rFonts w:ascii="Times New Roman" w:eastAsia="Tahoma" w:hAnsi="Times New Roman" w:cs="Times New Roman"/>
                <w:kern w:val="24"/>
                <w:sz w:val="26"/>
                <w:szCs w:val="26"/>
              </w:rPr>
              <w:t>. Петровская, Л.А. Общение – компетентность – тренинг / Л.А. Петровская // Избр. тр. – М: Смысл, 2007. 4. Седов, К.Ф. Дискурс и личность: эволюция коммуникативной компетенции / К.Ф. Се дов. – М., 2004.</w:t>
            </w:r>
          </w:p>
          <w:p w:rsidR="000650E3" w:rsidRPr="000650E3" w:rsidRDefault="00A56B44" w:rsidP="000650E3">
            <w:pPr>
              <w:spacing w:after="0" w:line="276" w:lineRule="auto"/>
              <w:ind w:left="-2" w:right="-2"/>
              <w:jc w:val="both"/>
              <w:rPr>
                <w:rFonts w:ascii="Times New Roman" w:eastAsia="Tahoma" w:hAnsi="Times New Roman" w:cs="Times New Roman"/>
                <w:kern w:val="24"/>
                <w:sz w:val="26"/>
                <w:szCs w:val="26"/>
              </w:rPr>
            </w:pPr>
            <w:r>
              <w:rPr>
                <w:rFonts w:ascii="Times New Roman" w:eastAsia="Tahoma" w:hAnsi="Times New Roman" w:cs="Times New Roman"/>
                <w:kern w:val="24"/>
                <w:sz w:val="26"/>
                <w:szCs w:val="26"/>
                <w:lang w:val="ky-KG"/>
              </w:rPr>
              <w:t>12</w:t>
            </w:r>
            <w:r w:rsidR="000650E3" w:rsidRPr="000650E3">
              <w:rPr>
                <w:rFonts w:ascii="Times New Roman" w:eastAsia="Tahoma" w:hAnsi="Times New Roman" w:cs="Times New Roman"/>
                <w:kern w:val="24"/>
                <w:sz w:val="26"/>
                <w:szCs w:val="26"/>
              </w:rPr>
              <w:t>.Тесленко, В.И. Коммуникативная компетентность : формирование, развитие, оценивание : монография / В.И. Тесленко, С.В. Латынцев ; Краснояр. гос. пед. унт им. В.П. Астафьева. – Красноярск, 2007.</w:t>
            </w:r>
          </w:p>
          <w:p w:rsidR="000650E3" w:rsidRPr="000650E3" w:rsidRDefault="00A56B44" w:rsidP="000650E3">
            <w:pPr>
              <w:spacing w:after="0" w:line="276" w:lineRule="auto"/>
              <w:ind w:left="-2" w:right="-2"/>
              <w:jc w:val="both"/>
              <w:rPr>
                <w:rFonts w:ascii="Times New Roman" w:eastAsia="Tahoma" w:hAnsi="Times New Roman" w:cs="Times New Roman"/>
                <w:kern w:val="24"/>
                <w:sz w:val="26"/>
                <w:szCs w:val="26"/>
              </w:rPr>
            </w:pPr>
            <w:r>
              <w:rPr>
                <w:rFonts w:ascii="Times New Roman" w:eastAsia="Tahoma" w:hAnsi="Times New Roman" w:cs="Times New Roman"/>
                <w:kern w:val="24"/>
                <w:sz w:val="26"/>
                <w:szCs w:val="26"/>
                <w:lang w:val="ky-KG"/>
              </w:rPr>
              <w:t>13</w:t>
            </w:r>
            <w:r w:rsidR="000650E3" w:rsidRPr="000650E3">
              <w:rPr>
                <w:rFonts w:ascii="Times New Roman" w:eastAsia="Tahoma" w:hAnsi="Times New Roman" w:cs="Times New Roman"/>
                <w:kern w:val="24"/>
                <w:sz w:val="26"/>
                <w:szCs w:val="26"/>
              </w:rPr>
              <w:t xml:space="preserve">.Выготский Л. С. Избранные психологические исследования / Л. С. Выготский. М.: Изд-во Акад.пед.наук РСФСР, 1956. - 519 с. </w:t>
            </w:r>
          </w:p>
          <w:p w:rsidR="000650E3" w:rsidRPr="000650E3" w:rsidRDefault="00A56B44" w:rsidP="000650E3">
            <w:pPr>
              <w:spacing w:after="0" w:line="276" w:lineRule="auto"/>
              <w:ind w:left="-2" w:right="-2"/>
              <w:jc w:val="both"/>
              <w:rPr>
                <w:rFonts w:ascii="Times New Roman" w:eastAsia="Tahoma" w:hAnsi="Times New Roman" w:cs="Times New Roman"/>
                <w:kern w:val="24"/>
                <w:sz w:val="26"/>
                <w:szCs w:val="26"/>
              </w:rPr>
            </w:pPr>
            <w:r>
              <w:rPr>
                <w:rFonts w:ascii="Times New Roman" w:eastAsia="Tahoma" w:hAnsi="Times New Roman" w:cs="Times New Roman"/>
                <w:kern w:val="24"/>
                <w:sz w:val="26"/>
                <w:szCs w:val="26"/>
              </w:rPr>
              <w:t>14</w:t>
            </w:r>
            <w:r w:rsidR="000650E3" w:rsidRPr="000650E3">
              <w:rPr>
                <w:rFonts w:ascii="Times New Roman" w:eastAsia="Tahoma" w:hAnsi="Times New Roman" w:cs="Times New Roman"/>
                <w:kern w:val="24"/>
                <w:sz w:val="26"/>
                <w:szCs w:val="26"/>
              </w:rPr>
              <w:t>.Леонтьев А. А. Педагогическое общение / А. А. Леонтьев. М., Нальчик: Эльфа, 1996.- г</w:t>
            </w:r>
          </w:p>
          <w:p w:rsidR="00E4121D" w:rsidRPr="00AD7EAA" w:rsidRDefault="00E4121D" w:rsidP="006029D4">
            <w:pPr>
              <w:spacing w:after="0" w:line="276" w:lineRule="auto"/>
              <w:ind w:left="-2" w:right="-2"/>
              <w:jc w:val="both"/>
              <w:rPr>
                <w:rFonts w:ascii="Times New Roman" w:eastAsia="Tahoma" w:hAnsi="Times New Roman" w:cs="Times New Roman"/>
                <w:b/>
                <w:kern w:val="24"/>
                <w:sz w:val="26"/>
                <w:szCs w:val="26"/>
              </w:rPr>
            </w:pPr>
          </w:p>
          <w:p w:rsidR="008646BE" w:rsidRPr="00AD7EAA" w:rsidRDefault="008646BE" w:rsidP="006029D4">
            <w:pPr>
              <w:spacing w:after="0" w:line="276" w:lineRule="auto"/>
              <w:ind w:left="-2" w:right="-2"/>
              <w:jc w:val="both"/>
              <w:rPr>
                <w:rFonts w:ascii="Times New Roman" w:eastAsia="Tahoma" w:hAnsi="Times New Roman" w:cs="Times New Roman"/>
                <w:kern w:val="24"/>
                <w:sz w:val="26"/>
                <w:szCs w:val="26"/>
              </w:rPr>
            </w:pPr>
            <w:r w:rsidRPr="00AD7EAA">
              <w:rPr>
                <w:rFonts w:ascii="Times New Roman" w:eastAsia="Tahoma" w:hAnsi="Times New Roman" w:cs="Times New Roman"/>
                <w:b/>
                <w:kern w:val="24"/>
                <w:sz w:val="26"/>
                <w:szCs w:val="26"/>
              </w:rPr>
              <w:t>4.Пререквизиты</w:t>
            </w:r>
            <w:r w:rsidR="0024386F" w:rsidRPr="00AD7EAA">
              <w:rPr>
                <w:rFonts w:ascii="Times New Roman" w:eastAsia="Tahoma" w:hAnsi="Times New Roman" w:cs="Times New Roman"/>
                <w:b/>
                <w:kern w:val="24"/>
                <w:sz w:val="26"/>
                <w:szCs w:val="26"/>
              </w:rPr>
              <w:t>учебного модуля</w:t>
            </w:r>
            <w:r w:rsidRPr="00AD7EAA">
              <w:rPr>
                <w:rFonts w:ascii="Times New Roman" w:eastAsia="Tahoma" w:hAnsi="Times New Roman" w:cs="Times New Roman"/>
                <w:b/>
                <w:kern w:val="24"/>
                <w:sz w:val="26"/>
                <w:szCs w:val="26"/>
              </w:rPr>
              <w:t xml:space="preserve">: </w:t>
            </w:r>
          </w:p>
          <w:p w:rsidR="008646BE" w:rsidRPr="00AD7EAA" w:rsidRDefault="00E4121D" w:rsidP="006029D4">
            <w:pPr>
              <w:spacing w:after="0" w:line="276" w:lineRule="auto"/>
              <w:ind w:left="-2" w:right="-2"/>
              <w:jc w:val="both"/>
              <w:rPr>
                <w:rFonts w:ascii="Times New Roman" w:eastAsia="Tahoma" w:hAnsi="Times New Roman" w:cs="Times New Roman"/>
                <w:color w:val="000000" w:themeColor="text1"/>
                <w:kern w:val="24"/>
                <w:sz w:val="26"/>
                <w:szCs w:val="26"/>
                <w:lang w:val="ky-KG"/>
              </w:rPr>
            </w:pPr>
            <w:r w:rsidRPr="00AD7EAA">
              <w:rPr>
                <w:rFonts w:ascii="Times New Roman" w:eastAsia="Tahoma" w:hAnsi="Times New Roman" w:cs="Times New Roman"/>
                <w:color w:val="000000" w:themeColor="text1"/>
                <w:kern w:val="24"/>
                <w:sz w:val="26"/>
                <w:szCs w:val="26"/>
              </w:rPr>
              <w:t>Учебный модуль 1</w:t>
            </w:r>
            <w:r w:rsidRPr="00AD7EAA">
              <w:rPr>
                <w:rFonts w:ascii="Times New Roman" w:eastAsia="Tahoma" w:hAnsi="Times New Roman" w:cs="Times New Roman"/>
                <w:color w:val="000000" w:themeColor="text1"/>
                <w:kern w:val="24"/>
                <w:sz w:val="26"/>
                <w:szCs w:val="26"/>
                <w:lang w:val="ky-KG"/>
              </w:rPr>
              <w:t>.Организация учебно-производственного процесса и осуществление педагогического контроля и оценки освоения программ подготовки квалифицированных рабочих и техниов в безопасной и инклюзивной среде</w:t>
            </w:r>
          </w:p>
          <w:p w:rsidR="00E4121D" w:rsidRPr="00AD7EAA" w:rsidRDefault="00E4121D" w:rsidP="006029D4">
            <w:pPr>
              <w:spacing w:after="0" w:line="276" w:lineRule="auto"/>
              <w:ind w:left="-2" w:right="-2"/>
              <w:jc w:val="both"/>
              <w:rPr>
                <w:rFonts w:ascii="Times New Roman" w:eastAsia="Tahoma" w:hAnsi="Times New Roman" w:cs="Times New Roman"/>
                <w:color w:val="000000" w:themeColor="text1"/>
                <w:kern w:val="24"/>
                <w:sz w:val="26"/>
                <w:szCs w:val="26"/>
                <w:lang w:val="ky-KG"/>
              </w:rPr>
            </w:pPr>
            <w:r w:rsidRPr="00AD7EAA">
              <w:rPr>
                <w:rFonts w:ascii="Times New Roman" w:eastAsia="Tahoma" w:hAnsi="Times New Roman" w:cs="Times New Roman"/>
                <w:color w:val="000000" w:themeColor="text1"/>
                <w:kern w:val="24"/>
                <w:sz w:val="26"/>
                <w:szCs w:val="26"/>
              </w:rPr>
              <w:t>Учебный модуль 2</w:t>
            </w:r>
            <w:r w:rsidRPr="00AD7EAA">
              <w:rPr>
                <w:rFonts w:ascii="Times New Roman" w:eastAsia="Tahoma" w:hAnsi="Times New Roman" w:cs="Times New Roman"/>
                <w:color w:val="000000" w:themeColor="text1"/>
                <w:kern w:val="24"/>
                <w:sz w:val="26"/>
                <w:szCs w:val="26"/>
                <w:lang w:val="ky-KG"/>
              </w:rPr>
              <w:t>. Ме</w:t>
            </w:r>
            <w:r w:rsidR="00833ED7" w:rsidRPr="00AD7EAA">
              <w:rPr>
                <w:rFonts w:ascii="Times New Roman" w:eastAsia="Tahoma" w:hAnsi="Times New Roman" w:cs="Times New Roman"/>
                <w:color w:val="000000" w:themeColor="text1"/>
                <w:kern w:val="24"/>
                <w:sz w:val="26"/>
                <w:szCs w:val="26"/>
                <w:lang w:val="ky-KG"/>
              </w:rPr>
              <w:t>тодическое обеспечение процесса производственного обучения</w:t>
            </w:r>
          </w:p>
          <w:p w:rsidR="00E4121D" w:rsidRPr="00AD7EAA" w:rsidRDefault="00E4121D" w:rsidP="006029D4">
            <w:pPr>
              <w:spacing w:after="0" w:line="276" w:lineRule="auto"/>
              <w:ind w:left="-2" w:right="-2"/>
              <w:jc w:val="both"/>
              <w:rPr>
                <w:rFonts w:ascii="Times New Roman" w:eastAsia="Tahoma" w:hAnsi="Times New Roman" w:cs="Times New Roman"/>
                <w:b/>
                <w:color w:val="000000" w:themeColor="text1"/>
                <w:kern w:val="24"/>
                <w:sz w:val="26"/>
                <w:szCs w:val="26"/>
              </w:rPr>
            </w:pPr>
          </w:p>
          <w:p w:rsidR="008646BE" w:rsidRPr="00AD7EAA" w:rsidRDefault="008646BE" w:rsidP="006029D4">
            <w:pPr>
              <w:spacing w:after="0" w:line="276" w:lineRule="auto"/>
              <w:ind w:left="-2" w:right="-2"/>
              <w:jc w:val="both"/>
              <w:rPr>
                <w:rFonts w:ascii="Times New Roman" w:eastAsia="Tahoma" w:hAnsi="Times New Roman" w:cs="Times New Roman"/>
                <w:color w:val="000000" w:themeColor="text1"/>
                <w:kern w:val="24"/>
                <w:sz w:val="26"/>
                <w:szCs w:val="26"/>
              </w:rPr>
            </w:pPr>
            <w:r w:rsidRPr="00AD7EAA">
              <w:rPr>
                <w:rFonts w:ascii="Times New Roman" w:eastAsia="Tahoma" w:hAnsi="Times New Roman" w:cs="Times New Roman"/>
                <w:b/>
                <w:color w:val="000000" w:themeColor="text1"/>
                <w:kern w:val="24"/>
                <w:sz w:val="26"/>
                <w:szCs w:val="26"/>
              </w:rPr>
              <w:t>5.Постреквизиты</w:t>
            </w:r>
            <w:r w:rsidR="0024386F" w:rsidRPr="00AD7EAA">
              <w:rPr>
                <w:rFonts w:ascii="Times New Roman" w:eastAsia="Tahoma" w:hAnsi="Times New Roman" w:cs="Times New Roman"/>
                <w:b/>
                <w:color w:val="000000" w:themeColor="text1"/>
                <w:kern w:val="24"/>
                <w:sz w:val="26"/>
                <w:szCs w:val="26"/>
              </w:rPr>
              <w:t>учебного модуля</w:t>
            </w:r>
            <w:r w:rsidRPr="00AD7EAA">
              <w:rPr>
                <w:rFonts w:ascii="Times New Roman" w:eastAsia="Tahoma" w:hAnsi="Times New Roman" w:cs="Times New Roman"/>
                <w:b/>
                <w:color w:val="000000" w:themeColor="text1"/>
                <w:kern w:val="24"/>
                <w:sz w:val="26"/>
                <w:szCs w:val="26"/>
              </w:rPr>
              <w:t>:</w:t>
            </w:r>
          </w:p>
          <w:p w:rsidR="00833ED7" w:rsidRPr="00AD7EAA" w:rsidRDefault="00833ED7" w:rsidP="006029D4">
            <w:pPr>
              <w:spacing w:after="0" w:line="276" w:lineRule="auto"/>
              <w:ind w:left="-2" w:right="-2"/>
              <w:jc w:val="both"/>
              <w:rPr>
                <w:rFonts w:ascii="Times New Roman" w:hAnsi="Times New Roman" w:cs="Times New Roman"/>
                <w:color w:val="000000" w:themeColor="text1"/>
                <w:sz w:val="26"/>
                <w:szCs w:val="26"/>
                <w:lang w:val="ky-KG"/>
              </w:rPr>
            </w:pPr>
            <w:r w:rsidRPr="00AD7EAA">
              <w:rPr>
                <w:rFonts w:ascii="Times New Roman" w:hAnsi="Times New Roman" w:cs="Times New Roman"/>
                <w:color w:val="000000" w:themeColor="text1"/>
                <w:sz w:val="26"/>
                <w:szCs w:val="26"/>
                <w:lang w:val="ky-KG"/>
              </w:rPr>
              <w:t>Учебный модуль 4 Обеспечение качества  образования и организаций профориентационной работы</w:t>
            </w:r>
          </w:p>
          <w:p w:rsidR="00833ED7" w:rsidRPr="00AD7EAA" w:rsidRDefault="00833ED7" w:rsidP="006029D4">
            <w:pPr>
              <w:spacing w:after="0" w:line="276" w:lineRule="auto"/>
              <w:ind w:left="-2" w:right="-2"/>
              <w:jc w:val="both"/>
              <w:rPr>
                <w:rFonts w:ascii="Times New Roman" w:hAnsi="Times New Roman" w:cs="Times New Roman"/>
                <w:color w:val="FF0000"/>
                <w:sz w:val="26"/>
                <w:szCs w:val="26"/>
                <w:lang w:val="ky-KG"/>
              </w:rPr>
            </w:pPr>
          </w:p>
          <w:p w:rsidR="008646BE" w:rsidRPr="00AD7EAA" w:rsidRDefault="008646BE" w:rsidP="006029D4">
            <w:pPr>
              <w:spacing w:after="0" w:line="276" w:lineRule="auto"/>
              <w:ind w:left="-2" w:right="-2"/>
              <w:jc w:val="both"/>
              <w:rPr>
                <w:rFonts w:ascii="Times New Roman" w:eastAsia="Times New Roman" w:hAnsi="Times New Roman" w:cs="Times New Roman"/>
                <w:b/>
                <w:sz w:val="26"/>
                <w:szCs w:val="26"/>
              </w:rPr>
            </w:pPr>
            <w:r w:rsidRPr="00AD7EAA">
              <w:rPr>
                <w:rFonts w:ascii="Times New Roman" w:eastAsia="Tahoma" w:hAnsi="Times New Roman" w:cs="Times New Roman"/>
                <w:b/>
                <w:kern w:val="24"/>
                <w:sz w:val="26"/>
                <w:szCs w:val="26"/>
              </w:rPr>
              <w:t xml:space="preserve">6.Описание </w:t>
            </w:r>
            <w:r w:rsidR="0024386F" w:rsidRPr="00AD7EAA">
              <w:rPr>
                <w:rFonts w:ascii="Times New Roman" w:eastAsia="Tahoma" w:hAnsi="Times New Roman" w:cs="Times New Roman"/>
                <w:b/>
                <w:kern w:val="24"/>
                <w:sz w:val="26"/>
                <w:szCs w:val="26"/>
              </w:rPr>
              <w:t>учебного модуля</w:t>
            </w:r>
          </w:p>
          <w:p w:rsidR="0045077A" w:rsidRPr="00AD7EAA" w:rsidRDefault="008646BE" w:rsidP="006029D4">
            <w:pPr>
              <w:spacing w:after="0" w:line="276" w:lineRule="auto"/>
              <w:ind w:left="-2" w:right="-2"/>
              <w:jc w:val="both"/>
              <w:rPr>
                <w:rFonts w:ascii="Times New Roman" w:eastAsia="Calibri" w:hAnsi="Times New Roman" w:cs="Times New Roman"/>
                <w:b/>
                <w:bCs/>
                <w:sz w:val="26"/>
                <w:szCs w:val="26"/>
              </w:rPr>
            </w:pPr>
            <w:r w:rsidRPr="00AD7EAA">
              <w:rPr>
                <w:rFonts w:ascii="Times New Roman" w:eastAsia="Tahoma" w:hAnsi="Times New Roman" w:cs="Times New Roman"/>
                <w:i/>
                <w:kern w:val="24"/>
                <w:sz w:val="26"/>
                <w:szCs w:val="26"/>
              </w:rPr>
              <w:t>Цели обучения</w:t>
            </w:r>
            <w:r w:rsidR="0024386F" w:rsidRPr="00AD7EAA">
              <w:rPr>
                <w:rFonts w:ascii="Times New Roman" w:eastAsia="Tahoma" w:hAnsi="Times New Roman" w:cs="Times New Roman"/>
                <w:i/>
                <w:kern w:val="24"/>
                <w:sz w:val="26"/>
                <w:szCs w:val="26"/>
              </w:rPr>
              <w:t xml:space="preserve"> учебного модуля</w:t>
            </w:r>
            <w:r w:rsidRPr="00AD7EAA">
              <w:rPr>
                <w:rFonts w:ascii="Times New Roman" w:eastAsia="Tahoma" w:hAnsi="Times New Roman" w:cs="Times New Roman"/>
                <w:color w:val="FF0000"/>
                <w:kern w:val="24"/>
                <w:sz w:val="26"/>
                <w:szCs w:val="26"/>
              </w:rPr>
              <w:t>:</w:t>
            </w:r>
            <w:r w:rsidR="006D5F0C" w:rsidRPr="00AD7EAA">
              <w:rPr>
                <w:rFonts w:ascii="Times New Roman" w:eastAsia="Calibri" w:hAnsi="Times New Roman" w:cs="Times New Roman"/>
                <w:b/>
                <w:bCs/>
                <w:sz w:val="26"/>
                <w:szCs w:val="26"/>
              </w:rPr>
              <w:t>: </w:t>
            </w:r>
          </w:p>
          <w:p w:rsidR="00833ED7" w:rsidRDefault="00BD5FA8" w:rsidP="00F85F96">
            <w:pPr>
              <w:pStyle w:val="a4"/>
              <w:numPr>
                <w:ilvl w:val="0"/>
                <w:numId w:val="9"/>
              </w:numPr>
              <w:spacing w:line="276" w:lineRule="auto"/>
              <w:ind w:right="-2"/>
              <w:jc w:val="both"/>
              <w:rPr>
                <w:sz w:val="26"/>
                <w:szCs w:val="26"/>
              </w:rPr>
            </w:pPr>
            <w:r w:rsidRPr="00AD7EAA">
              <w:rPr>
                <w:sz w:val="26"/>
                <w:szCs w:val="26"/>
              </w:rPr>
              <w:t>Р</w:t>
            </w:r>
            <w:r w:rsidR="00833ED7" w:rsidRPr="00AD7EAA">
              <w:rPr>
                <w:sz w:val="26"/>
                <w:szCs w:val="26"/>
              </w:rPr>
              <w:t>азвитие</w:t>
            </w:r>
            <w:r w:rsidRPr="00AD7EAA">
              <w:rPr>
                <w:sz w:val="26"/>
                <w:szCs w:val="26"/>
                <w:lang w:val="ky-KG"/>
              </w:rPr>
              <w:t xml:space="preserve"> социальных и</w:t>
            </w:r>
            <w:r w:rsidR="00833ED7" w:rsidRPr="00AD7EAA">
              <w:rPr>
                <w:sz w:val="26"/>
                <w:szCs w:val="26"/>
              </w:rPr>
              <w:t xml:space="preserve"> коммуникативных умений и навыков, необходимых для работы с обучающимися как в индивидуальном, так и в аудиторном режиме.</w:t>
            </w:r>
          </w:p>
          <w:p w:rsidR="002E51BF" w:rsidRPr="00AD7EAA" w:rsidRDefault="002E51BF" w:rsidP="00F85F96">
            <w:pPr>
              <w:pStyle w:val="a4"/>
              <w:numPr>
                <w:ilvl w:val="0"/>
                <w:numId w:val="9"/>
              </w:numPr>
              <w:spacing w:line="276" w:lineRule="auto"/>
              <w:ind w:right="-2"/>
              <w:jc w:val="both"/>
              <w:rPr>
                <w:sz w:val="26"/>
                <w:szCs w:val="26"/>
              </w:rPr>
            </w:pPr>
            <w:r>
              <w:rPr>
                <w:sz w:val="26"/>
                <w:szCs w:val="26"/>
              </w:rPr>
              <w:lastRenderedPageBreak/>
              <w:t>Ф</w:t>
            </w:r>
            <w:r w:rsidRPr="002E51BF">
              <w:rPr>
                <w:sz w:val="26"/>
                <w:szCs w:val="26"/>
              </w:rPr>
              <w:t xml:space="preserve">ормирование у студентов навыков педагогическое взаимодействие  с участниками образовательного процесса, способствующие эффективному управлению педагогическим взаимодействием участников образовательного процесса. Позволяет развить коммуникативную компетентность профессионала, способствующую эффективному взаимодействию с </w:t>
            </w:r>
            <w:r>
              <w:rPr>
                <w:sz w:val="26"/>
                <w:szCs w:val="26"/>
              </w:rPr>
              <w:t xml:space="preserve">коллегами, </w:t>
            </w:r>
            <w:r w:rsidRPr="002E51BF">
              <w:rPr>
                <w:sz w:val="26"/>
                <w:szCs w:val="26"/>
              </w:rPr>
              <w:t xml:space="preserve">учащимися, </w:t>
            </w:r>
            <w:r>
              <w:rPr>
                <w:sz w:val="26"/>
                <w:szCs w:val="26"/>
              </w:rPr>
              <w:t>и их родителями.</w:t>
            </w:r>
          </w:p>
          <w:p w:rsidR="0045077A" w:rsidRPr="00AD7EAA" w:rsidRDefault="008646BE" w:rsidP="006029D4">
            <w:pPr>
              <w:tabs>
                <w:tab w:val="num" w:pos="928"/>
              </w:tabs>
              <w:spacing w:after="0" w:line="276" w:lineRule="auto"/>
              <w:ind w:left="-2" w:right="-2"/>
              <w:jc w:val="both"/>
              <w:rPr>
                <w:rFonts w:ascii="Times New Roman" w:eastAsia="Tahoma" w:hAnsi="Times New Roman" w:cs="Times New Roman"/>
                <w:color w:val="FF0000"/>
                <w:kern w:val="24"/>
                <w:sz w:val="26"/>
                <w:szCs w:val="26"/>
              </w:rPr>
            </w:pPr>
            <w:r w:rsidRPr="00AD7EAA">
              <w:rPr>
                <w:rFonts w:ascii="Times New Roman" w:eastAsia="Tahoma" w:hAnsi="Times New Roman" w:cs="Times New Roman"/>
                <w:i/>
                <w:kern w:val="24"/>
                <w:sz w:val="26"/>
                <w:szCs w:val="26"/>
              </w:rPr>
              <w:t xml:space="preserve">Результаты обучения </w:t>
            </w:r>
            <w:r w:rsidR="0024386F" w:rsidRPr="00AD7EAA">
              <w:rPr>
                <w:rFonts w:ascii="Times New Roman" w:eastAsia="Tahoma" w:hAnsi="Times New Roman" w:cs="Times New Roman"/>
                <w:i/>
                <w:kern w:val="24"/>
                <w:sz w:val="26"/>
                <w:szCs w:val="26"/>
              </w:rPr>
              <w:t>учебного модуля</w:t>
            </w:r>
            <w:r w:rsidRPr="00AD7EAA">
              <w:rPr>
                <w:rFonts w:ascii="Times New Roman" w:eastAsia="Tahoma" w:hAnsi="Times New Roman" w:cs="Times New Roman"/>
                <w:color w:val="FF0000"/>
                <w:kern w:val="24"/>
                <w:sz w:val="26"/>
                <w:szCs w:val="26"/>
              </w:rPr>
              <w:t xml:space="preserve">: </w:t>
            </w:r>
          </w:p>
          <w:p w:rsidR="00B02AF7" w:rsidRPr="00AD7EAA" w:rsidRDefault="00B02AF7" w:rsidP="006029D4">
            <w:pPr>
              <w:tabs>
                <w:tab w:val="num" w:pos="928"/>
              </w:tabs>
              <w:spacing w:after="0" w:line="276" w:lineRule="auto"/>
              <w:ind w:left="-2" w:right="-2"/>
              <w:jc w:val="both"/>
              <w:rPr>
                <w:rFonts w:ascii="Times New Roman" w:hAnsi="Times New Roman" w:cs="Times New Roman"/>
                <w:color w:val="000000" w:themeColor="text1"/>
                <w:sz w:val="26"/>
                <w:szCs w:val="26"/>
              </w:rPr>
            </w:pPr>
            <w:r w:rsidRPr="00AD7EAA">
              <w:rPr>
                <w:rFonts w:ascii="Times New Roman" w:hAnsi="Times New Roman" w:cs="Times New Roman"/>
                <w:color w:val="000000" w:themeColor="text1"/>
                <w:sz w:val="26"/>
                <w:szCs w:val="26"/>
              </w:rPr>
              <w:t xml:space="preserve">1) умеет вести вербальный и невербальный обмен информацией, а также проводить диагностирование личных свойств и качеств обучающего, а также диагностирование особенностей учебной аудитории; </w:t>
            </w:r>
          </w:p>
          <w:p w:rsidR="00B02AF7" w:rsidRPr="00AD7EAA" w:rsidRDefault="00B02AF7" w:rsidP="006029D4">
            <w:pPr>
              <w:tabs>
                <w:tab w:val="num" w:pos="928"/>
              </w:tabs>
              <w:spacing w:after="0" w:line="276" w:lineRule="auto"/>
              <w:ind w:left="-2" w:right="-2"/>
              <w:jc w:val="both"/>
              <w:rPr>
                <w:rFonts w:ascii="Times New Roman" w:hAnsi="Times New Roman" w:cs="Times New Roman"/>
                <w:color w:val="000000" w:themeColor="text1"/>
                <w:sz w:val="26"/>
                <w:szCs w:val="26"/>
              </w:rPr>
            </w:pPr>
            <w:r w:rsidRPr="00AD7EAA">
              <w:rPr>
                <w:rFonts w:ascii="Times New Roman" w:hAnsi="Times New Roman" w:cs="Times New Roman"/>
                <w:color w:val="000000" w:themeColor="text1"/>
                <w:sz w:val="26"/>
                <w:szCs w:val="26"/>
              </w:rPr>
              <w:t>2) умеет формировать навыки выбора соответствующей учебной задаче и ситуации стратегии, тактики и техники взаимодействия с обучающимися, организации их совместной деятельности для достижения определенных учебных значимых целей;</w:t>
            </w:r>
          </w:p>
          <w:p w:rsidR="00B02AF7" w:rsidRPr="00AD7EAA" w:rsidRDefault="00B02AF7" w:rsidP="006029D4">
            <w:pPr>
              <w:tabs>
                <w:tab w:val="num" w:pos="928"/>
              </w:tabs>
              <w:spacing w:after="0" w:line="276" w:lineRule="auto"/>
              <w:ind w:left="-2" w:right="-2"/>
              <w:jc w:val="both"/>
              <w:rPr>
                <w:rFonts w:ascii="Times New Roman" w:hAnsi="Times New Roman" w:cs="Times New Roman"/>
                <w:color w:val="000000" w:themeColor="text1"/>
                <w:sz w:val="26"/>
                <w:szCs w:val="26"/>
              </w:rPr>
            </w:pPr>
            <w:r w:rsidRPr="00AD7EAA">
              <w:rPr>
                <w:rFonts w:ascii="Times New Roman" w:hAnsi="Times New Roman" w:cs="Times New Roman"/>
                <w:color w:val="000000" w:themeColor="text1"/>
                <w:sz w:val="26"/>
                <w:szCs w:val="26"/>
              </w:rPr>
              <w:t xml:space="preserve"> 3) идентифицирует себя с обучающимся для выстраивания эффективного коммуникативного взаимодействия и эмпатийно относится к нему.</w:t>
            </w:r>
          </w:p>
          <w:p w:rsidR="00BD5FA8" w:rsidRPr="00AD7EAA" w:rsidRDefault="00E0564F" w:rsidP="006029D4">
            <w:pPr>
              <w:tabs>
                <w:tab w:val="num" w:pos="928"/>
              </w:tabs>
              <w:spacing w:after="0" w:line="276" w:lineRule="auto"/>
              <w:ind w:left="-2" w:right="-2"/>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shd w:val="clear" w:color="auto" w:fill="FFFFFF"/>
              </w:rPr>
              <w:t>4)</w:t>
            </w:r>
            <w:r w:rsidR="00BD5FA8" w:rsidRPr="00AD7EAA">
              <w:rPr>
                <w:rFonts w:ascii="Times New Roman" w:hAnsi="Times New Roman" w:cs="Times New Roman"/>
                <w:color w:val="000000" w:themeColor="text1"/>
                <w:sz w:val="26"/>
                <w:szCs w:val="26"/>
                <w:shd w:val="clear" w:color="auto" w:fill="FFFFFF"/>
              </w:rPr>
              <w:t xml:space="preserve"> Умения выделить и устанавливать взаимосвязи между компонентами и факторами воспитания, приводить их в действие: создание необходимых условий (материальных, морально-психических, организационных, и др.); активизации личности школьника, развитие его деятельности; и др.</w:t>
            </w:r>
          </w:p>
          <w:p w:rsidR="00B02AF7" w:rsidRPr="00AD7EAA" w:rsidRDefault="001A68A4" w:rsidP="006029D4">
            <w:pPr>
              <w:tabs>
                <w:tab w:val="num" w:pos="928"/>
              </w:tabs>
              <w:spacing w:after="0" w:line="276" w:lineRule="auto"/>
              <w:ind w:left="-2" w:right="-2"/>
              <w:jc w:val="both"/>
              <w:rPr>
                <w:rFonts w:ascii="Times New Roman" w:hAnsi="Times New Roman" w:cs="Times New Roman"/>
                <w:color w:val="000000" w:themeColor="text1"/>
                <w:sz w:val="26"/>
                <w:szCs w:val="26"/>
                <w:shd w:val="clear" w:color="auto" w:fill="FFFFFF"/>
              </w:rPr>
            </w:pPr>
            <w:r>
              <w:rPr>
                <w:rFonts w:ascii="Times New Roman" w:hAnsi="Times New Roman" w:cs="Times New Roman"/>
                <w:color w:val="000000" w:themeColor="text1"/>
                <w:sz w:val="26"/>
                <w:szCs w:val="26"/>
                <w:shd w:val="clear" w:color="auto" w:fill="FFFFFF"/>
              </w:rPr>
              <w:t>5</w:t>
            </w:r>
            <w:r w:rsidR="00E0564F">
              <w:rPr>
                <w:rFonts w:ascii="Times New Roman" w:hAnsi="Times New Roman" w:cs="Times New Roman"/>
                <w:color w:val="000000" w:themeColor="text1"/>
                <w:sz w:val="26"/>
                <w:szCs w:val="26"/>
                <w:shd w:val="clear" w:color="auto" w:fill="FFFFFF"/>
              </w:rPr>
              <w:t>)</w:t>
            </w:r>
            <w:r w:rsidR="00BD5FA8" w:rsidRPr="00AD7EAA">
              <w:rPr>
                <w:rFonts w:ascii="Times New Roman" w:hAnsi="Times New Roman" w:cs="Times New Roman"/>
                <w:color w:val="000000" w:themeColor="text1"/>
                <w:sz w:val="26"/>
                <w:szCs w:val="26"/>
                <w:shd w:val="clear" w:color="auto" w:fill="FFFFFF"/>
              </w:rPr>
              <w:t xml:space="preserve"> Умения учета и оценки результатов педагогической деятельности: самоанализ и анализ образовательного процесса и результатов деятельности учителя; определение нового комплекса доминирующих и подчиняющих задач.</w:t>
            </w:r>
          </w:p>
          <w:p w:rsidR="00BD5FA8" w:rsidRPr="00AD7EAA" w:rsidRDefault="00BD5FA8" w:rsidP="006029D4">
            <w:pPr>
              <w:tabs>
                <w:tab w:val="num" w:pos="928"/>
              </w:tabs>
              <w:spacing w:after="0" w:line="276" w:lineRule="auto"/>
              <w:ind w:left="-2" w:right="-2"/>
              <w:jc w:val="both"/>
              <w:rPr>
                <w:rFonts w:ascii="Times New Roman" w:eastAsia="Times New Roman" w:hAnsi="Times New Roman" w:cs="Times New Roman"/>
                <w:color w:val="FF0000"/>
                <w:sz w:val="26"/>
                <w:szCs w:val="26"/>
              </w:rPr>
            </w:pPr>
          </w:p>
          <w:p w:rsidR="008646BE" w:rsidRPr="00AD7EAA" w:rsidRDefault="008646BE" w:rsidP="006029D4">
            <w:pPr>
              <w:tabs>
                <w:tab w:val="num" w:pos="928"/>
              </w:tabs>
              <w:spacing w:after="0" w:line="276" w:lineRule="auto"/>
              <w:ind w:left="-2" w:right="-2"/>
              <w:jc w:val="both"/>
              <w:rPr>
                <w:rFonts w:ascii="Times New Roman" w:eastAsia="Tahoma" w:hAnsi="Times New Roman" w:cs="Times New Roman"/>
                <w:kern w:val="24"/>
                <w:sz w:val="26"/>
                <w:szCs w:val="26"/>
              </w:rPr>
            </w:pPr>
            <w:r w:rsidRPr="00AD7EAA">
              <w:rPr>
                <w:rFonts w:ascii="Times New Roman" w:eastAsia="Tahoma" w:hAnsi="Times New Roman" w:cs="Times New Roman"/>
                <w:i/>
                <w:kern w:val="24"/>
                <w:sz w:val="26"/>
                <w:szCs w:val="26"/>
              </w:rPr>
              <w:t>Сфера применения</w:t>
            </w:r>
            <w:r w:rsidR="00DD5501" w:rsidRPr="00AD7EAA">
              <w:rPr>
                <w:rFonts w:ascii="Times New Roman" w:eastAsia="Tahoma" w:hAnsi="Times New Roman" w:cs="Times New Roman"/>
                <w:kern w:val="24"/>
                <w:sz w:val="26"/>
                <w:szCs w:val="26"/>
              </w:rPr>
              <w:t>;</w:t>
            </w:r>
            <w:r w:rsidR="00E71037" w:rsidRPr="00AD7EAA">
              <w:rPr>
                <w:rFonts w:ascii="Times New Roman" w:eastAsia="Tahoma" w:hAnsi="Times New Roman" w:cs="Times New Roman"/>
                <w:kern w:val="24"/>
                <w:sz w:val="26"/>
                <w:szCs w:val="26"/>
              </w:rPr>
              <w:t>в преподавании профессиональных дисциплин;</w:t>
            </w:r>
          </w:p>
          <w:p w:rsidR="00BD5FA8" w:rsidRPr="00AD7EAA" w:rsidRDefault="00BD5FA8" w:rsidP="006029D4">
            <w:pPr>
              <w:tabs>
                <w:tab w:val="num" w:pos="928"/>
              </w:tabs>
              <w:spacing w:after="0" w:line="276" w:lineRule="auto"/>
              <w:ind w:left="-2" w:right="-2"/>
              <w:jc w:val="both"/>
              <w:rPr>
                <w:rFonts w:ascii="Times New Roman" w:eastAsia="Times New Roman" w:hAnsi="Times New Roman" w:cs="Times New Roman"/>
                <w:sz w:val="26"/>
                <w:szCs w:val="26"/>
              </w:rPr>
            </w:pPr>
          </w:p>
          <w:p w:rsidR="0024386F" w:rsidRPr="00AD7EAA" w:rsidRDefault="0024386F" w:rsidP="006029D4">
            <w:pPr>
              <w:spacing w:after="0" w:line="276" w:lineRule="auto"/>
              <w:ind w:left="-2" w:right="-2"/>
              <w:jc w:val="both"/>
              <w:rPr>
                <w:rFonts w:ascii="Times New Roman" w:eastAsia="Times New Roman" w:hAnsi="Times New Roman" w:cs="Times New Roman"/>
                <w:color w:val="FF0000"/>
                <w:sz w:val="26"/>
                <w:szCs w:val="26"/>
              </w:rPr>
            </w:pPr>
            <w:r w:rsidRPr="00AD7EAA">
              <w:rPr>
                <w:rFonts w:ascii="Times New Roman" w:eastAsia="Times New Roman" w:hAnsi="Times New Roman" w:cs="Times New Roman"/>
                <w:i/>
                <w:sz w:val="26"/>
                <w:szCs w:val="26"/>
              </w:rPr>
              <w:t>Методы преподавания учебного модуля</w:t>
            </w:r>
            <w:r w:rsidR="001A68A4">
              <w:rPr>
                <w:rFonts w:ascii="Times New Roman" w:eastAsia="Times New Roman" w:hAnsi="Times New Roman" w:cs="Times New Roman"/>
                <w:sz w:val="26"/>
                <w:szCs w:val="26"/>
              </w:rPr>
              <w:t>: лекция, практические занятия;</w:t>
            </w:r>
          </w:p>
          <w:p w:rsidR="00BD5FA8" w:rsidRPr="00AD7EAA" w:rsidRDefault="00BD5FA8" w:rsidP="006029D4">
            <w:pPr>
              <w:spacing w:after="0" w:line="276" w:lineRule="auto"/>
              <w:ind w:left="-2" w:right="-2"/>
              <w:jc w:val="both"/>
              <w:rPr>
                <w:rFonts w:ascii="Times New Roman" w:eastAsia="Times New Roman" w:hAnsi="Times New Roman" w:cs="Times New Roman"/>
                <w:color w:val="FF0000"/>
                <w:sz w:val="26"/>
                <w:szCs w:val="26"/>
              </w:rPr>
            </w:pPr>
          </w:p>
          <w:p w:rsidR="009754C7" w:rsidRPr="00AD7EAA" w:rsidRDefault="008646BE" w:rsidP="006029D4">
            <w:pPr>
              <w:tabs>
                <w:tab w:val="num" w:pos="928"/>
              </w:tabs>
              <w:spacing w:after="0" w:line="276" w:lineRule="auto"/>
              <w:ind w:left="-2" w:right="-2"/>
              <w:jc w:val="both"/>
              <w:rPr>
                <w:rFonts w:ascii="Times New Roman" w:eastAsia="Times New Roman" w:hAnsi="Times New Roman" w:cs="Times New Roman"/>
                <w:sz w:val="26"/>
                <w:szCs w:val="26"/>
              </w:rPr>
            </w:pPr>
            <w:r w:rsidRPr="00AD7EAA">
              <w:rPr>
                <w:rFonts w:ascii="Times New Roman" w:eastAsia="Tahoma" w:hAnsi="Times New Roman" w:cs="Times New Roman"/>
                <w:i/>
                <w:kern w:val="24"/>
                <w:sz w:val="26"/>
                <w:szCs w:val="26"/>
              </w:rPr>
              <w:t xml:space="preserve">Методы изучения </w:t>
            </w:r>
            <w:r w:rsidR="0024386F" w:rsidRPr="00AD7EAA">
              <w:rPr>
                <w:rFonts w:ascii="Times New Roman" w:eastAsia="Tahoma" w:hAnsi="Times New Roman" w:cs="Times New Roman"/>
                <w:i/>
                <w:kern w:val="24"/>
                <w:sz w:val="26"/>
                <w:szCs w:val="26"/>
              </w:rPr>
              <w:t>учебного модуля:</w:t>
            </w:r>
            <w:r w:rsidR="0045077A" w:rsidRPr="00AD7EAA">
              <w:rPr>
                <w:rFonts w:ascii="Times New Roman" w:eastAsia="Times New Roman" w:hAnsi="Times New Roman" w:cs="Times New Roman"/>
                <w:sz w:val="26"/>
                <w:szCs w:val="26"/>
              </w:rPr>
              <w:t xml:space="preserve">выполнение практических заданий; </w:t>
            </w:r>
            <w:r w:rsidR="001A68A4">
              <w:rPr>
                <w:rFonts w:ascii="Times New Roman" w:eastAsia="Times New Roman" w:hAnsi="Times New Roman" w:cs="Times New Roman"/>
                <w:sz w:val="26"/>
                <w:szCs w:val="26"/>
              </w:rPr>
              <w:t>тесты;</w:t>
            </w:r>
            <w:r w:rsidR="0045077A" w:rsidRPr="00AD7EAA">
              <w:rPr>
                <w:rFonts w:ascii="Times New Roman" w:eastAsia="Times New Roman" w:hAnsi="Times New Roman" w:cs="Times New Roman"/>
                <w:sz w:val="26"/>
                <w:szCs w:val="26"/>
              </w:rPr>
              <w:t xml:space="preserve"> самостоятельная работа студент</w:t>
            </w:r>
            <w:r w:rsidR="00DD5501" w:rsidRPr="00AD7EAA">
              <w:rPr>
                <w:rFonts w:ascii="Times New Roman" w:eastAsia="Times New Roman" w:hAnsi="Times New Roman" w:cs="Times New Roman"/>
                <w:sz w:val="26"/>
                <w:szCs w:val="26"/>
              </w:rPr>
              <w:t>ов</w:t>
            </w:r>
            <w:r w:rsidR="0045077A" w:rsidRPr="00AD7EAA">
              <w:rPr>
                <w:rFonts w:ascii="Times New Roman" w:eastAsia="Times New Roman" w:hAnsi="Times New Roman" w:cs="Times New Roman"/>
                <w:sz w:val="26"/>
                <w:szCs w:val="26"/>
              </w:rPr>
              <w:t xml:space="preserve">. </w:t>
            </w:r>
          </w:p>
        </w:tc>
        <w:tc>
          <w:tcPr>
            <w:tcW w:w="308" w:type="dxa"/>
            <w:tcBorders>
              <w:top w:val="single" w:sz="8" w:space="0" w:color="FFFFFF"/>
              <w:left w:val="single" w:sz="8" w:space="0" w:color="FFFFFF"/>
              <w:bottom w:val="single" w:sz="24" w:space="0" w:color="FFFFFF"/>
              <w:right w:val="single" w:sz="8" w:space="0" w:color="FFFFFF"/>
            </w:tcBorders>
            <w:shd w:val="clear" w:color="auto" w:fill="auto"/>
            <w:tcMar>
              <w:top w:w="72" w:type="dxa"/>
              <w:left w:w="144" w:type="dxa"/>
              <w:bottom w:w="72" w:type="dxa"/>
              <w:right w:w="144" w:type="dxa"/>
            </w:tcMar>
            <w:hideMark/>
          </w:tcPr>
          <w:p w:rsidR="008646BE" w:rsidRPr="00AD7EAA" w:rsidRDefault="008646BE" w:rsidP="006029D4">
            <w:pPr>
              <w:spacing w:after="0" w:line="276" w:lineRule="auto"/>
              <w:ind w:right="-143"/>
              <w:jc w:val="both"/>
              <w:rPr>
                <w:rFonts w:ascii="Times New Roman" w:eastAsia="Times New Roman" w:hAnsi="Times New Roman" w:cs="Times New Roman"/>
                <w:sz w:val="26"/>
                <w:szCs w:val="26"/>
              </w:rPr>
            </w:pPr>
          </w:p>
        </w:tc>
      </w:tr>
    </w:tbl>
    <w:p w:rsidR="00951CCB" w:rsidRPr="00AD7EAA" w:rsidRDefault="00951CCB" w:rsidP="006029D4">
      <w:pPr>
        <w:spacing w:line="276" w:lineRule="auto"/>
        <w:ind w:right="-143"/>
        <w:jc w:val="both"/>
        <w:rPr>
          <w:rFonts w:ascii="Times New Roman" w:hAnsi="Times New Roman" w:cs="Times New Roman"/>
          <w:sz w:val="26"/>
          <w:szCs w:val="26"/>
        </w:rPr>
        <w:sectPr w:rsidR="00951CCB" w:rsidRPr="00AD7EAA" w:rsidSect="00E124ED">
          <w:footerReference w:type="default" r:id="rId8"/>
          <w:pgSz w:w="11906" w:h="16838"/>
          <w:pgMar w:top="851" w:right="707" w:bottom="568" w:left="1701" w:header="708" w:footer="708" w:gutter="0"/>
          <w:cols w:space="708"/>
          <w:docGrid w:linePitch="360"/>
        </w:sectPr>
      </w:pPr>
    </w:p>
    <w:p w:rsidR="008E6895" w:rsidRPr="00AD7EAA" w:rsidRDefault="00CE1C63" w:rsidP="006029D4">
      <w:pPr>
        <w:spacing w:after="0" w:line="276" w:lineRule="auto"/>
        <w:ind w:left="567" w:right="-143" w:hanging="567"/>
        <w:jc w:val="both"/>
        <w:rPr>
          <w:rFonts w:ascii="Times New Roman" w:hAnsi="Times New Roman" w:cs="Times New Roman"/>
          <w:b/>
          <w:sz w:val="26"/>
          <w:szCs w:val="26"/>
          <w:u w:val="single"/>
        </w:rPr>
      </w:pPr>
      <w:r w:rsidRPr="00AD7EAA">
        <w:rPr>
          <w:rFonts w:ascii="Times New Roman" w:eastAsia="Calibri" w:hAnsi="Times New Roman" w:cs="Times New Roman"/>
          <w:b/>
          <w:kern w:val="24"/>
          <w:sz w:val="26"/>
          <w:szCs w:val="26"/>
        </w:rPr>
        <w:lastRenderedPageBreak/>
        <w:t>7.</w:t>
      </w:r>
      <w:r w:rsidR="0024386F" w:rsidRPr="00AD7EAA">
        <w:rPr>
          <w:rFonts w:ascii="Times New Roman" w:eastAsia="Calibri" w:hAnsi="Times New Roman" w:cs="Times New Roman"/>
          <w:b/>
          <w:kern w:val="24"/>
          <w:sz w:val="26"/>
          <w:szCs w:val="26"/>
        </w:rPr>
        <w:t>Тематический план по учебному модулю</w:t>
      </w:r>
      <w:r w:rsidR="00AC4077" w:rsidRPr="00AD7EAA">
        <w:rPr>
          <w:rFonts w:ascii="Times New Roman" w:eastAsia="Calibri" w:hAnsi="Times New Roman" w:cs="Times New Roman"/>
          <w:b/>
          <w:kern w:val="24"/>
          <w:sz w:val="26"/>
          <w:szCs w:val="26"/>
        </w:rPr>
        <w:t xml:space="preserve"> 4</w:t>
      </w:r>
      <w:r w:rsidR="0024386F" w:rsidRPr="00AD7EAA">
        <w:rPr>
          <w:rFonts w:ascii="Times New Roman" w:eastAsia="Calibri" w:hAnsi="Times New Roman" w:cs="Times New Roman"/>
          <w:b/>
          <w:kern w:val="24"/>
          <w:sz w:val="26"/>
          <w:szCs w:val="26"/>
        </w:rPr>
        <w:t>:</w:t>
      </w:r>
    </w:p>
    <w:p w:rsidR="00690856" w:rsidRPr="00AD7EAA" w:rsidRDefault="00690856" w:rsidP="006029D4">
      <w:pPr>
        <w:spacing w:after="0" w:line="276" w:lineRule="auto"/>
        <w:ind w:right="-143" w:hanging="142"/>
        <w:jc w:val="both"/>
        <w:rPr>
          <w:rFonts w:ascii="Times New Roman" w:eastAsia="Calibri" w:hAnsi="Times New Roman" w:cs="Times New Roman"/>
          <w:b/>
          <w:kern w:val="24"/>
          <w:sz w:val="26"/>
          <w:szCs w:val="26"/>
          <w:u w:val="single"/>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11"/>
        <w:gridCol w:w="1843"/>
        <w:gridCol w:w="1606"/>
        <w:gridCol w:w="2788"/>
      </w:tblGrid>
      <w:tr w:rsidR="002A79AB" w:rsidRPr="00AD7EAA" w:rsidTr="00AD75EB">
        <w:trPr>
          <w:trHeight w:val="402"/>
        </w:trPr>
        <w:tc>
          <w:tcPr>
            <w:tcW w:w="4111" w:type="dxa"/>
            <w:vMerge w:val="restart"/>
            <w:shd w:val="clear" w:color="auto" w:fill="auto"/>
            <w:vAlign w:val="center"/>
          </w:tcPr>
          <w:p w:rsidR="002A79AB" w:rsidRPr="00AD7EAA" w:rsidRDefault="002A79AB" w:rsidP="006029D4">
            <w:pPr>
              <w:spacing w:after="0" w:line="276" w:lineRule="auto"/>
              <w:ind w:right="-143"/>
              <w:jc w:val="center"/>
              <w:rPr>
                <w:rFonts w:ascii="Times New Roman" w:eastAsia="Times New Roman" w:hAnsi="Times New Roman" w:cs="Times New Roman"/>
                <w:b/>
                <w:sz w:val="26"/>
                <w:szCs w:val="26"/>
              </w:rPr>
            </w:pPr>
            <w:r w:rsidRPr="00AD7EAA">
              <w:rPr>
                <w:rFonts w:ascii="Times New Roman" w:eastAsia="Times New Roman" w:hAnsi="Times New Roman" w:cs="Times New Roman"/>
                <w:b/>
                <w:bCs/>
                <w:kern w:val="24"/>
                <w:sz w:val="26"/>
                <w:szCs w:val="26"/>
              </w:rPr>
              <w:t>Темы</w:t>
            </w:r>
          </w:p>
        </w:tc>
        <w:tc>
          <w:tcPr>
            <w:tcW w:w="1843" w:type="dxa"/>
            <w:shd w:val="clear" w:color="auto" w:fill="auto"/>
            <w:tcMar>
              <w:top w:w="15" w:type="dxa"/>
              <w:left w:w="108" w:type="dxa"/>
              <w:bottom w:w="0" w:type="dxa"/>
              <w:right w:w="108" w:type="dxa"/>
            </w:tcMar>
            <w:vAlign w:val="center"/>
          </w:tcPr>
          <w:p w:rsidR="002A79AB" w:rsidRPr="00AD7EAA" w:rsidRDefault="002A79AB" w:rsidP="006029D4">
            <w:pPr>
              <w:spacing w:after="0" w:line="276" w:lineRule="auto"/>
              <w:ind w:right="-143"/>
              <w:jc w:val="center"/>
              <w:rPr>
                <w:rFonts w:ascii="Times New Roman" w:eastAsia="Times New Roman" w:hAnsi="Times New Roman" w:cs="Times New Roman"/>
                <w:b/>
                <w:kern w:val="24"/>
                <w:sz w:val="26"/>
                <w:szCs w:val="26"/>
              </w:rPr>
            </w:pPr>
            <w:r w:rsidRPr="00AD7EAA">
              <w:rPr>
                <w:rFonts w:ascii="Times New Roman" w:eastAsia="Times New Roman" w:hAnsi="Times New Roman" w:cs="Times New Roman"/>
                <w:b/>
                <w:kern w:val="24"/>
                <w:sz w:val="26"/>
                <w:szCs w:val="26"/>
              </w:rPr>
              <w:t>Всего</w:t>
            </w:r>
          </w:p>
        </w:tc>
        <w:tc>
          <w:tcPr>
            <w:tcW w:w="1606" w:type="dxa"/>
            <w:shd w:val="clear" w:color="auto" w:fill="auto"/>
            <w:tcMar>
              <w:top w:w="15" w:type="dxa"/>
              <w:left w:w="108" w:type="dxa"/>
              <w:bottom w:w="0" w:type="dxa"/>
              <w:right w:w="108" w:type="dxa"/>
            </w:tcMar>
            <w:vAlign w:val="center"/>
          </w:tcPr>
          <w:p w:rsidR="002A79AB" w:rsidRPr="00AD7EAA" w:rsidRDefault="002A79AB" w:rsidP="006029D4">
            <w:pPr>
              <w:spacing w:after="0" w:line="276" w:lineRule="auto"/>
              <w:jc w:val="center"/>
              <w:rPr>
                <w:rFonts w:ascii="Times New Roman" w:eastAsia="Times New Roman" w:hAnsi="Times New Roman" w:cs="Times New Roman"/>
                <w:b/>
                <w:bCs/>
                <w:kern w:val="24"/>
                <w:sz w:val="26"/>
                <w:szCs w:val="26"/>
              </w:rPr>
            </w:pPr>
            <w:r w:rsidRPr="00AD7EAA">
              <w:rPr>
                <w:rFonts w:ascii="Times New Roman" w:eastAsia="Times New Roman" w:hAnsi="Times New Roman" w:cs="Times New Roman"/>
                <w:b/>
                <w:bCs/>
                <w:kern w:val="24"/>
                <w:sz w:val="26"/>
                <w:szCs w:val="26"/>
              </w:rPr>
              <w:t>Аудиторная работа</w:t>
            </w:r>
          </w:p>
        </w:tc>
        <w:tc>
          <w:tcPr>
            <w:tcW w:w="2788" w:type="dxa"/>
            <w:shd w:val="clear" w:color="auto" w:fill="auto"/>
            <w:tcMar>
              <w:top w:w="15" w:type="dxa"/>
              <w:left w:w="108" w:type="dxa"/>
              <w:bottom w:w="0" w:type="dxa"/>
              <w:right w:w="108" w:type="dxa"/>
            </w:tcMar>
            <w:vAlign w:val="center"/>
          </w:tcPr>
          <w:p w:rsidR="002A79AB" w:rsidRPr="00AD7EAA" w:rsidRDefault="00AD75EB" w:rsidP="00AD75EB">
            <w:pPr>
              <w:spacing w:after="0" w:line="276" w:lineRule="auto"/>
              <w:jc w:val="center"/>
              <w:rPr>
                <w:rFonts w:ascii="Times New Roman" w:eastAsia="Times New Roman" w:hAnsi="Times New Roman" w:cs="Times New Roman"/>
                <w:b/>
                <w:bCs/>
                <w:kern w:val="24"/>
                <w:sz w:val="26"/>
                <w:szCs w:val="26"/>
              </w:rPr>
            </w:pPr>
            <w:r>
              <w:rPr>
                <w:rFonts w:ascii="Times New Roman" w:eastAsia="Times New Roman" w:hAnsi="Times New Roman" w:cs="Times New Roman"/>
                <w:b/>
                <w:bCs/>
                <w:kern w:val="24"/>
                <w:sz w:val="26"/>
                <w:szCs w:val="26"/>
              </w:rPr>
              <w:t xml:space="preserve">Самостоятельная </w:t>
            </w:r>
            <w:r w:rsidR="002A79AB" w:rsidRPr="00AD7EAA">
              <w:rPr>
                <w:rFonts w:ascii="Times New Roman" w:eastAsia="Times New Roman" w:hAnsi="Times New Roman" w:cs="Times New Roman"/>
                <w:b/>
                <w:bCs/>
                <w:kern w:val="24"/>
                <w:sz w:val="26"/>
                <w:szCs w:val="26"/>
              </w:rPr>
              <w:t>работастудента</w:t>
            </w:r>
          </w:p>
          <w:p w:rsidR="002A79AB" w:rsidRPr="00AD7EAA" w:rsidRDefault="002A79AB" w:rsidP="006029D4">
            <w:pPr>
              <w:spacing w:after="0" w:line="276" w:lineRule="auto"/>
              <w:jc w:val="center"/>
              <w:rPr>
                <w:rFonts w:ascii="Times New Roman" w:eastAsia="Times New Roman" w:hAnsi="Times New Roman" w:cs="Times New Roman"/>
                <w:b/>
                <w:bCs/>
                <w:kern w:val="24"/>
                <w:sz w:val="26"/>
                <w:szCs w:val="26"/>
              </w:rPr>
            </w:pPr>
            <w:r w:rsidRPr="00AD7EAA">
              <w:rPr>
                <w:rFonts w:ascii="Times New Roman" w:eastAsia="Times New Roman" w:hAnsi="Times New Roman" w:cs="Times New Roman"/>
                <w:b/>
                <w:bCs/>
                <w:kern w:val="24"/>
                <w:sz w:val="26"/>
                <w:szCs w:val="26"/>
              </w:rPr>
              <w:t>СРС</w:t>
            </w:r>
          </w:p>
        </w:tc>
      </w:tr>
      <w:tr w:rsidR="002A79AB" w:rsidRPr="00AD7EAA" w:rsidTr="00AD75EB">
        <w:trPr>
          <w:trHeight w:val="402"/>
        </w:trPr>
        <w:tc>
          <w:tcPr>
            <w:tcW w:w="4111" w:type="dxa"/>
            <w:vMerge/>
            <w:shd w:val="clear" w:color="auto" w:fill="auto"/>
            <w:vAlign w:val="center"/>
          </w:tcPr>
          <w:p w:rsidR="002A79AB" w:rsidRPr="00AD7EAA" w:rsidRDefault="002A79AB" w:rsidP="006029D4">
            <w:pPr>
              <w:spacing w:after="0" w:line="276" w:lineRule="auto"/>
              <w:ind w:right="-143"/>
              <w:rPr>
                <w:rFonts w:ascii="Times New Roman" w:eastAsia="Times New Roman" w:hAnsi="Times New Roman" w:cs="Times New Roman"/>
                <w:sz w:val="26"/>
                <w:szCs w:val="26"/>
              </w:rPr>
            </w:pPr>
          </w:p>
        </w:tc>
        <w:tc>
          <w:tcPr>
            <w:tcW w:w="1843" w:type="dxa"/>
            <w:shd w:val="clear" w:color="auto" w:fill="auto"/>
            <w:tcMar>
              <w:top w:w="15" w:type="dxa"/>
              <w:left w:w="108" w:type="dxa"/>
              <w:bottom w:w="0" w:type="dxa"/>
              <w:right w:w="108" w:type="dxa"/>
            </w:tcMar>
          </w:tcPr>
          <w:p w:rsidR="002A79AB" w:rsidRPr="00AD7EAA" w:rsidRDefault="002A79AB" w:rsidP="006029D4">
            <w:pPr>
              <w:spacing w:after="0" w:line="276" w:lineRule="auto"/>
              <w:ind w:right="-143"/>
              <w:jc w:val="center"/>
              <w:rPr>
                <w:rFonts w:ascii="Times New Roman" w:eastAsia="Times New Roman" w:hAnsi="Times New Roman" w:cs="Times New Roman"/>
                <w:kern w:val="24"/>
                <w:sz w:val="26"/>
                <w:szCs w:val="26"/>
              </w:rPr>
            </w:pPr>
            <w:r w:rsidRPr="00AD7EAA">
              <w:rPr>
                <w:rFonts w:ascii="Times New Roman" w:eastAsia="Times New Roman" w:hAnsi="Times New Roman" w:cs="Times New Roman"/>
                <w:kern w:val="24"/>
                <w:sz w:val="26"/>
                <w:szCs w:val="26"/>
              </w:rPr>
              <w:t>часы</w:t>
            </w:r>
          </w:p>
        </w:tc>
        <w:tc>
          <w:tcPr>
            <w:tcW w:w="1606" w:type="dxa"/>
            <w:shd w:val="clear" w:color="auto" w:fill="auto"/>
            <w:tcMar>
              <w:top w:w="15" w:type="dxa"/>
              <w:left w:w="108" w:type="dxa"/>
              <w:bottom w:w="0" w:type="dxa"/>
              <w:right w:w="108" w:type="dxa"/>
            </w:tcMar>
          </w:tcPr>
          <w:p w:rsidR="002A79AB" w:rsidRPr="00AD7EAA" w:rsidRDefault="002A79AB" w:rsidP="006029D4">
            <w:pPr>
              <w:spacing w:after="0" w:line="276" w:lineRule="auto"/>
              <w:ind w:right="-143"/>
              <w:jc w:val="center"/>
              <w:rPr>
                <w:rFonts w:ascii="Times New Roman" w:eastAsia="Times New Roman" w:hAnsi="Times New Roman" w:cs="Times New Roman"/>
                <w:kern w:val="24"/>
                <w:sz w:val="26"/>
                <w:szCs w:val="26"/>
              </w:rPr>
            </w:pPr>
            <w:r w:rsidRPr="00AD7EAA">
              <w:rPr>
                <w:rFonts w:ascii="Times New Roman" w:eastAsia="Times New Roman" w:hAnsi="Times New Roman" w:cs="Times New Roman"/>
                <w:kern w:val="24"/>
                <w:sz w:val="26"/>
                <w:szCs w:val="26"/>
              </w:rPr>
              <w:t>часы</w:t>
            </w:r>
          </w:p>
        </w:tc>
        <w:tc>
          <w:tcPr>
            <w:tcW w:w="2788" w:type="dxa"/>
            <w:shd w:val="clear" w:color="auto" w:fill="auto"/>
            <w:tcMar>
              <w:top w:w="15" w:type="dxa"/>
              <w:left w:w="108" w:type="dxa"/>
              <w:bottom w:w="0" w:type="dxa"/>
              <w:right w:w="108" w:type="dxa"/>
            </w:tcMar>
          </w:tcPr>
          <w:p w:rsidR="002A79AB" w:rsidRPr="00AD7EAA" w:rsidRDefault="002A79AB" w:rsidP="006029D4">
            <w:pPr>
              <w:spacing w:after="0" w:line="276" w:lineRule="auto"/>
              <w:ind w:right="-143"/>
              <w:jc w:val="center"/>
              <w:rPr>
                <w:rFonts w:ascii="Times New Roman" w:eastAsia="Times New Roman" w:hAnsi="Times New Roman" w:cs="Times New Roman"/>
                <w:kern w:val="24"/>
                <w:sz w:val="26"/>
                <w:szCs w:val="26"/>
              </w:rPr>
            </w:pPr>
            <w:r w:rsidRPr="00AD7EAA">
              <w:rPr>
                <w:rFonts w:ascii="Times New Roman" w:eastAsia="Times New Roman" w:hAnsi="Times New Roman" w:cs="Times New Roman"/>
                <w:kern w:val="24"/>
                <w:sz w:val="26"/>
                <w:szCs w:val="26"/>
              </w:rPr>
              <w:t>часы</w:t>
            </w:r>
          </w:p>
        </w:tc>
      </w:tr>
      <w:tr w:rsidR="00272763" w:rsidRPr="00AD7EAA" w:rsidTr="00AD75EB">
        <w:trPr>
          <w:trHeight w:val="671"/>
        </w:trPr>
        <w:tc>
          <w:tcPr>
            <w:tcW w:w="4111" w:type="dxa"/>
            <w:shd w:val="clear" w:color="auto" w:fill="auto"/>
            <w:tcMar>
              <w:top w:w="15" w:type="dxa"/>
              <w:left w:w="108" w:type="dxa"/>
              <w:bottom w:w="0" w:type="dxa"/>
              <w:right w:w="108" w:type="dxa"/>
            </w:tcMar>
            <w:hideMark/>
          </w:tcPr>
          <w:p w:rsidR="00272763" w:rsidRPr="00AD7EAA" w:rsidRDefault="00C749BA" w:rsidP="006029D4">
            <w:pPr>
              <w:spacing w:after="0" w:line="276" w:lineRule="auto"/>
              <w:rPr>
                <w:rFonts w:ascii="Times New Roman" w:hAnsi="Times New Roman" w:cs="Times New Roman"/>
                <w:sz w:val="26"/>
                <w:szCs w:val="26"/>
              </w:rPr>
            </w:pPr>
            <w:r>
              <w:rPr>
                <w:rFonts w:ascii="Times New Roman" w:eastAsia="Times New Roman" w:hAnsi="Times New Roman" w:cs="Times New Roman"/>
                <w:bCs/>
                <w:kern w:val="24"/>
                <w:sz w:val="26"/>
                <w:szCs w:val="26"/>
              </w:rPr>
              <w:t>Глава</w:t>
            </w:r>
            <w:r w:rsidR="00272763" w:rsidRPr="00AD7EAA">
              <w:rPr>
                <w:rFonts w:ascii="Times New Roman" w:eastAsia="Times New Roman" w:hAnsi="Times New Roman" w:cs="Times New Roman"/>
                <w:bCs/>
                <w:kern w:val="24"/>
                <w:sz w:val="26"/>
                <w:szCs w:val="26"/>
              </w:rPr>
              <w:t xml:space="preserve"> 1:</w:t>
            </w:r>
            <w:r w:rsidR="00AC4077" w:rsidRPr="00AD7EAA">
              <w:rPr>
                <w:rFonts w:ascii="Times New Roman" w:hAnsi="Times New Roman" w:cs="Times New Roman"/>
                <w:sz w:val="26"/>
                <w:szCs w:val="26"/>
              </w:rPr>
              <w:t>Развитие социальных и коммуникативных компетенций обучающихся.</w:t>
            </w:r>
          </w:p>
        </w:tc>
        <w:tc>
          <w:tcPr>
            <w:tcW w:w="1843" w:type="dxa"/>
            <w:shd w:val="clear" w:color="auto" w:fill="auto"/>
            <w:tcMar>
              <w:top w:w="15" w:type="dxa"/>
              <w:left w:w="108" w:type="dxa"/>
              <w:bottom w:w="0" w:type="dxa"/>
              <w:right w:w="108" w:type="dxa"/>
            </w:tcMar>
            <w:hideMark/>
          </w:tcPr>
          <w:p w:rsidR="00272763" w:rsidRPr="00AD7EAA" w:rsidRDefault="00AC4077" w:rsidP="006029D4">
            <w:pPr>
              <w:spacing w:after="0" w:line="276" w:lineRule="auto"/>
              <w:ind w:left="-77" w:right="-143"/>
              <w:jc w:val="center"/>
              <w:rPr>
                <w:rFonts w:ascii="Times New Roman" w:eastAsia="Times New Roman" w:hAnsi="Times New Roman" w:cs="Times New Roman"/>
                <w:sz w:val="26"/>
                <w:szCs w:val="26"/>
              </w:rPr>
            </w:pPr>
            <w:r w:rsidRPr="00AD7EAA">
              <w:rPr>
                <w:rFonts w:ascii="Times New Roman" w:eastAsia="Times New Roman" w:hAnsi="Times New Roman" w:cs="Times New Roman"/>
                <w:kern w:val="24"/>
                <w:sz w:val="26"/>
                <w:szCs w:val="26"/>
              </w:rPr>
              <w:t>60</w:t>
            </w:r>
          </w:p>
        </w:tc>
        <w:tc>
          <w:tcPr>
            <w:tcW w:w="1606" w:type="dxa"/>
            <w:shd w:val="clear" w:color="auto" w:fill="auto"/>
            <w:tcMar>
              <w:top w:w="15" w:type="dxa"/>
              <w:left w:w="108" w:type="dxa"/>
              <w:bottom w:w="0" w:type="dxa"/>
              <w:right w:w="108" w:type="dxa"/>
            </w:tcMar>
            <w:hideMark/>
          </w:tcPr>
          <w:p w:rsidR="00272763" w:rsidRPr="00AD7EAA" w:rsidRDefault="00AC4077" w:rsidP="006029D4">
            <w:pPr>
              <w:spacing w:after="0" w:line="276" w:lineRule="auto"/>
              <w:ind w:right="-143"/>
              <w:jc w:val="center"/>
              <w:rPr>
                <w:rFonts w:ascii="Times New Roman" w:eastAsia="Times New Roman" w:hAnsi="Times New Roman" w:cs="Times New Roman"/>
                <w:sz w:val="26"/>
                <w:szCs w:val="26"/>
              </w:rPr>
            </w:pPr>
            <w:r w:rsidRPr="00AD7EAA">
              <w:rPr>
                <w:rFonts w:ascii="Times New Roman" w:eastAsia="Times New Roman" w:hAnsi="Times New Roman" w:cs="Times New Roman"/>
                <w:kern w:val="24"/>
                <w:sz w:val="26"/>
                <w:szCs w:val="26"/>
              </w:rPr>
              <w:t>24</w:t>
            </w:r>
          </w:p>
        </w:tc>
        <w:tc>
          <w:tcPr>
            <w:tcW w:w="2788" w:type="dxa"/>
            <w:shd w:val="clear" w:color="auto" w:fill="auto"/>
            <w:tcMar>
              <w:top w:w="15" w:type="dxa"/>
              <w:left w:w="108" w:type="dxa"/>
              <w:bottom w:w="0" w:type="dxa"/>
              <w:right w:w="108" w:type="dxa"/>
            </w:tcMar>
            <w:hideMark/>
          </w:tcPr>
          <w:p w:rsidR="00272763" w:rsidRPr="00AD7EAA" w:rsidRDefault="00E71037" w:rsidP="006029D4">
            <w:pPr>
              <w:spacing w:after="0" w:line="276" w:lineRule="auto"/>
              <w:ind w:right="-143"/>
              <w:jc w:val="center"/>
              <w:rPr>
                <w:rFonts w:ascii="Times New Roman" w:eastAsia="Times New Roman" w:hAnsi="Times New Roman" w:cs="Times New Roman"/>
                <w:sz w:val="26"/>
                <w:szCs w:val="26"/>
              </w:rPr>
            </w:pPr>
            <w:r w:rsidRPr="00AD7EAA">
              <w:rPr>
                <w:rFonts w:ascii="Times New Roman" w:eastAsia="Times New Roman" w:hAnsi="Times New Roman" w:cs="Times New Roman"/>
                <w:kern w:val="24"/>
                <w:sz w:val="26"/>
                <w:szCs w:val="26"/>
              </w:rPr>
              <w:t>3</w:t>
            </w:r>
            <w:r w:rsidR="00AC4077" w:rsidRPr="00AD7EAA">
              <w:rPr>
                <w:rFonts w:ascii="Times New Roman" w:eastAsia="Times New Roman" w:hAnsi="Times New Roman" w:cs="Times New Roman"/>
                <w:kern w:val="24"/>
                <w:sz w:val="26"/>
                <w:szCs w:val="26"/>
              </w:rPr>
              <w:t>6</w:t>
            </w:r>
          </w:p>
        </w:tc>
      </w:tr>
      <w:tr w:rsidR="00272763" w:rsidRPr="00AD7EAA" w:rsidTr="00AD75EB">
        <w:trPr>
          <w:trHeight w:val="399"/>
        </w:trPr>
        <w:tc>
          <w:tcPr>
            <w:tcW w:w="4111" w:type="dxa"/>
            <w:shd w:val="clear" w:color="auto" w:fill="auto"/>
            <w:tcMar>
              <w:top w:w="15" w:type="dxa"/>
              <w:left w:w="108" w:type="dxa"/>
              <w:bottom w:w="0" w:type="dxa"/>
              <w:right w:w="108" w:type="dxa"/>
            </w:tcMar>
            <w:hideMark/>
          </w:tcPr>
          <w:p w:rsidR="00272763" w:rsidRPr="00AD7EAA" w:rsidRDefault="00C749BA" w:rsidP="006029D4">
            <w:pPr>
              <w:spacing w:line="276" w:lineRule="auto"/>
              <w:rPr>
                <w:rFonts w:ascii="Times New Roman" w:eastAsia="Times New Roman" w:hAnsi="Times New Roman" w:cs="Times New Roman"/>
                <w:sz w:val="26"/>
                <w:szCs w:val="26"/>
              </w:rPr>
            </w:pPr>
            <w:r>
              <w:rPr>
                <w:rFonts w:ascii="Times New Roman" w:eastAsia="Times New Roman" w:hAnsi="Times New Roman" w:cs="Times New Roman"/>
                <w:bCs/>
                <w:kern w:val="24"/>
                <w:sz w:val="26"/>
                <w:szCs w:val="26"/>
              </w:rPr>
              <w:t xml:space="preserve">Глава </w:t>
            </w:r>
            <w:r w:rsidR="00272763" w:rsidRPr="00AD7EAA">
              <w:rPr>
                <w:rFonts w:ascii="Times New Roman" w:eastAsia="Times New Roman" w:hAnsi="Times New Roman" w:cs="Times New Roman"/>
                <w:bCs/>
                <w:kern w:val="24"/>
                <w:sz w:val="26"/>
                <w:szCs w:val="26"/>
              </w:rPr>
              <w:t>2</w:t>
            </w:r>
            <w:r w:rsidR="00AC4077" w:rsidRPr="00AD7EAA">
              <w:rPr>
                <w:rFonts w:ascii="Times New Roman" w:hAnsi="Times New Roman" w:cs="Times New Roman"/>
                <w:sz w:val="26"/>
                <w:szCs w:val="26"/>
              </w:rPr>
              <w:t xml:space="preserve">: </w:t>
            </w:r>
            <w:r w:rsidR="00ED594E" w:rsidRPr="00AD7EAA">
              <w:rPr>
                <w:rFonts w:ascii="Times New Roman" w:hAnsi="Times New Roman" w:cs="Times New Roman"/>
                <w:sz w:val="26"/>
                <w:szCs w:val="26"/>
              </w:rPr>
              <w:t>Взаимоотношения с коллегами и обучающихся</w:t>
            </w:r>
          </w:p>
        </w:tc>
        <w:tc>
          <w:tcPr>
            <w:tcW w:w="1843" w:type="dxa"/>
            <w:shd w:val="clear" w:color="auto" w:fill="auto"/>
            <w:tcMar>
              <w:top w:w="15" w:type="dxa"/>
              <w:left w:w="108" w:type="dxa"/>
              <w:bottom w:w="0" w:type="dxa"/>
              <w:right w:w="108" w:type="dxa"/>
            </w:tcMar>
          </w:tcPr>
          <w:p w:rsidR="00272763" w:rsidRPr="00AD7EAA" w:rsidRDefault="00AC4077" w:rsidP="006029D4">
            <w:pPr>
              <w:spacing w:after="0" w:line="276" w:lineRule="auto"/>
              <w:ind w:left="-77" w:right="-143"/>
              <w:jc w:val="center"/>
              <w:rPr>
                <w:rFonts w:ascii="Times New Roman" w:eastAsia="Times New Roman" w:hAnsi="Times New Roman" w:cs="Times New Roman"/>
                <w:sz w:val="26"/>
                <w:szCs w:val="26"/>
              </w:rPr>
            </w:pPr>
            <w:r w:rsidRPr="00AD7EAA">
              <w:rPr>
                <w:rFonts w:ascii="Times New Roman" w:eastAsia="Times New Roman" w:hAnsi="Times New Roman" w:cs="Times New Roman"/>
                <w:sz w:val="26"/>
                <w:szCs w:val="26"/>
              </w:rPr>
              <w:t>30</w:t>
            </w:r>
          </w:p>
        </w:tc>
        <w:tc>
          <w:tcPr>
            <w:tcW w:w="1606" w:type="dxa"/>
            <w:shd w:val="clear" w:color="auto" w:fill="auto"/>
            <w:tcMar>
              <w:top w:w="15" w:type="dxa"/>
              <w:left w:w="108" w:type="dxa"/>
              <w:bottom w:w="0" w:type="dxa"/>
              <w:right w:w="108" w:type="dxa"/>
            </w:tcMar>
          </w:tcPr>
          <w:p w:rsidR="00272763" w:rsidRPr="00AD7EAA" w:rsidRDefault="00AC4077" w:rsidP="006029D4">
            <w:pPr>
              <w:spacing w:after="0" w:line="276" w:lineRule="auto"/>
              <w:ind w:right="-143"/>
              <w:jc w:val="center"/>
              <w:rPr>
                <w:rFonts w:ascii="Times New Roman" w:eastAsia="Times New Roman" w:hAnsi="Times New Roman" w:cs="Times New Roman"/>
                <w:sz w:val="26"/>
                <w:szCs w:val="26"/>
              </w:rPr>
            </w:pPr>
            <w:r w:rsidRPr="00AD7EAA">
              <w:rPr>
                <w:rFonts w:ascii="Times New Roman" w:eastAsia="Times New Roman" w:hAnsi="Times New Roman" w:cs="Times New Roman"/>
                <w:sz w:val="26"/>
                <w:szCs w:val="26"/>
              </w:rPr>
              <w:t>12</w:t>
            </w:r>
          </w:p>
        </w:tc>
        <w:tc>
          <w:tcPr>
            <w:tcW w:w="2788" w:type="dxa"/>
            <w:shd w:val="clear" w:color="auto" w:fill="auto"/>
            <w:tcMar>
              <w:top w:w="15" w:type="dxa"/>
              <w:left w:w="108" w:type="dxa"/>
              <w:bottom w:w="0" w:type="dxa"/>
              <w:right w:w="108" w:type="dxa"/>
            </w:tcMar>
          </w:tcPr>
          <w:p w:rsidR="00272763" w:rsidRPr="00AD7EAA" w:rsidRDefault="00AC4077" w:rsidP="006029D4">
            <w:pPr>
              <w:spacing w:after="0" w:line="276" w:lineRule="auto"/>
              <w:ind w:right="-143"/>
              <w:jc w:val="center"/>
              <w:rPr>
                <w:rFonts w:ascii="Times New Roman" w:eastAsia="Times New Roman" w:hAnsi="Times New Roman" w:cs="Times New Roman"/>
                <w:sz w:val="26"/>
                <w:szCs w:val="26"/>
              </w:rPr>
            </w:pPr>
            <w:r w:rsidRPr="00AD7EAA">
              <w:rPr>
                <w:rFonts w:ascii="Times New Roman" w:eastAsia="Times New Roman" w:hAnsi="Times New Roman" w:cs="Times New Roman"/>
                <w:sz w:val="26"/>
                <w:szCs w:val="26"/>
              </w:rPr>
              <w:t>18</w:t>
            </w:r>
          </w:p>
        </w:tc>
      </w:tr>
      <w:tr w:rsidR="00272763" w:rsidRPr="00AD7EAA" w:rsidTr="00AD75EB">
        <w:trPr>
          <w:trHeight w:val="273"/>
        </w:trPr>
        <w:tc>
          <w:tcPr>
            <w:tcW w:w="4111" w:type="dxa"/>
            <w:shd w:val="clear" w:color="auto" w:fill="auto"/>
            <w:tcMar>
              <w:top w:w="15" w:type="dxa"/>
              <w:left w:w="108" w:type="dxa"/>
              <w:bottom w:w="0" w:type="dxa"/>
              <w:right w:w="108" w:type="dxa"/>
            </w:tcMar>
            <w:hideMark/>
          </w:tcPr>
          <w:p w:rsidR="00272763" w:rsidRPr="00AD7EAA" w:rsidRDefault="00272763" w:rsidP="006029D4">
            <w:pPr>
              <w:spacing w:after="0" w:line="276" w:lineRule="auto"/>
              <w:ind w:right="-143"/>
              <w:rPr>
                <w:rFonts w:ascii="Times New Roman" w:eastAsia="Times New Roman" w:hAnsi="Times New Roman" w:cs="Times New Roman"/>
                <w:sz w:val="26"/>
                <w:szCs w:val="26"/>
              </w:rPr>
            </w:pPr>
            <w:r w:rsidRPr="00AD7EAA">
              <w:rPr>
                <w:rFonts w:ascii="Times New Roman" w:eastAsia="Times New Roman" w:hAnsi="Times New Roman" w:cs="Times New Roman"/>
                <w:b/>
                <w:bCs/>
                <w:kern w:val="24"/>
                <w:sz w:val="26"/>
                <w:szCs w:val="26"/>
              </w:rPr>
              <w:t xml:space="preserve">Итого </w:t>
            </w:r>
          </w:p>
        </w:tc>
        <w:tc>
          <w:tcPr>
            <w:tcW w:w="1843" w:type="dxa"/>
            <w:shd w:val="clear" w:color="auto" w:fill="auto"/>
            <w:tcMar>
              <w:top w:w="15" w:type="dxa"/>
              <w:left w:w="108" w:type="dxa"/>
              <w:bottom w:w="0" w:type="dxa"/>
              <w:right w:w="108" w:type="dxa"/>
            </w:tcMar>
            <w:hideMark/>
          </w:tcPr>
          <w:p w:rsidR="00272763" w:rsidRPr="00AD7EAA" w:rsidRDefault="00AC4077" w:rsidP="006029D4">
            <w:pPr>
              <w:spacing w:after="0" w:line="276" w:lineRule="auto"/>
              <w:ind w:left="-77" w:right="-143"/>
              <w:jc w:val="center"/>
              <w:rPr>
                <w:rFonts w:ascii="Times New Roman" w:eastAsia="Times New Roman" w:hAnsi="Times New Roman" w:cs="Times New Roman"/>
                <w:b/>
                <w:sz w:val="26"/>
                <w:szCs w:val="26"/>
              </w:rPr>
            </w:pPr>
            <w:r w:rsidRPr="00AD7EAA">
              <w:rPr>
                <w:rFonts w:ascii="Times New Roman" w:eastAsia="Times New Roman" w:hAnsi="Times New Roman" w:cs="Times New Roman"/>
                <w:b/>
                <w:kern w:val="24"/>
                <w:sz w:val="26"/>
                <w:szCs w:val="26"/>
              </w:rPr>
              <w:t>90</w:t>
            </w:r>
            <w:r w:rsidR="00272763" w:rsidRPr="00AD7EAA">
              <w:rPr>
                <w:rFonts w:ascii="Times New Roman" w:eastAsia="Times New Roman" w:hAnsi="Times New Roman" w:cs="Times New Roman"/>
                <w:b/>
                <w:kern w:val="24"/>
                <w:sz w:val="26"/>
                <w:szCs w:val="26"/>
              </w:rPr>
              <w:t xml:space="preserve"> (</w:t>
            </w:r>
            <w:r w:rsidRPr="00AD7EAA">
              <w:rPr>
                <w:rFonts w:ascii="Times New Roman" w:eastAsia="Times New Roman" w:hAnsi="Times New Roman" w:cs="Times New Roman"/>
                <w:b/>
                <w:kern w:val="24"/>
                <w:sz w:val="26"/>
                <w:szCs w:val="26"/>
              </w:rPr>
              <w:t>3</w:t>
            </w:r>
            <w:r w:rsidR="00272763" w:rsidRPr="00AD7EAA">
              <w:rPr>
                <w:rFonts w:ascii="Times New Roman" w:eastAsia="Times New Roman" w:hAnsi="Times New Roman" w:cs="Times New Roman"/>
                <w:b/>
                <w:kern w:val="24"/>
                <w:sz w:val="26"/>
                <w:szCs w:val="26"/>
              </w:rPr>
              <w:t xml:space="preserve"> кредитов)</w:t>
            </w:r>
          </w:p>
        </w:tc>
        <w:tc>
          <w:tcPr>
            <w:tcW w:w="1606" w:type="dxa"/>
            <w:shd w:val="clear" w:color="auto" w:fill="auto"/>
            <w:tcMar>
              <w:top w:w="15" w:type="dxa"/>
              <w:left w:w="108" w:type="dxa"/>
              <w:bottom w:w="0" w:type="dxa"/>
              <w:right w:w="108" w:type="dxa"/>
            </w:tcMar>
            <w:hideMark/>
          </w:tcPr>
          <w:p w:rsidR="00272763" w:rsidRPr="00AD7EAA" w:rsidRDefault="00AC4077" w:rsidP="006029D4">
            <w:pPr>
              <w:spacing w:after="0" w:line="276" w:lineRule="auto"/>
              <w:ind w:right="-143"/>
              <w:jc w:val="center"/>
              <w:rPr>
                <w:rFonts w:ascii="Times New Roman" w:eastAsia="Times New Roman" w:hAnsi="Times New Roman" w:cs="Times New Roman"/>
                <w:b/>
                <w:sz w:val="26"/>
                <w:szCs w:val="26"/>
              </w:rPr>
            </w:pPr>
            <w:r w:rsidRPr="00AD7EAA">
              <w:rPr>
                <w:rFonts w:ascii="Times New Roman" w:eastAsia="Times New Roman" w:hAnsi="Times New Roman" w:cs="Times New Roman"/>
                <w:b/>
                <w:kern w:val="24"/>
                <w:sz w:val="26"/>
                <w:szCs w:val="26"/>
              </w:rPr>
              <w:t>36</w:t>
            </w:r>
          </w:p>
        </w:tc>
        <w:tc>
          <w:tcPr>
            <w:tcW w:w="2788" w:type="dxa"/>
            <w:shd w:val="clear" w:color="auto" w:fill="auto"/>
            <w:tcMar>
              <w:top w:w="15" w:type="dxa"/>
              <w:left w:w="108" w:type="dxa"/>
              <w:bottom w:w="0" w:type="dxa"/>
              <w:right w:w="108" w:type="dxa"/>
            </w:tcMar>
            <w:hideMark/>
          </w:tcPr>
          <w:p w:rsidR="00272763" w:rsidRPr="00AD7EAA" w:rsidRDefault="00E71037" w:rsidP="006029D4">
            <w:pPr>
              <w:spacing w:after="0" w:line="276" w:lineRule="auto"/>
              <w:ind w:right="-143"/>
              <w:jc w:val="center"/>
              <w:rPr>
                <w:rFonts w:ascii="Times New Roman" w:eastAsia="Times New Roman" w:hAnsi="Times New Roman" w:cs="Times New Roman"/>
                <w:b/>
                <w:sz w:val="26"/>
                <w:szCs w:val="26"/>
              </w:rPr>
            </w:pPr>
            <w:r w:rsidRPr="00AD7EAA">
              <w:rPr>
                <w:rFonts w:ascii="Times New Roman" w:eastAsia="Times New Roman" w:hAnsi="Times New Roman" w:cs="Times New Roman"/>
                <w:b/>
                <w:sz w:val="26"/>
                <w:szCs w:val="26"/>
              </w:rPr>
              <w:t>5</w:t>
            </w:r>
            <w:r w:rsidR="00AC4077" w:rsidRPr="00AD7EAA">
              <w:rPr>
                <w:rFonts w:ascii="Times New Roman" w:eastAsia="Times New Roman" w:hAnsi="Times New Roman" w:cs="Times New Roman"/>
                <w:b/>
                <w:sz w:val="26"/>
                <w:szCs w:val="26"/>
              </w:rPr>
              <w:t>4</w:t>
            </w:r>
          </w:p>
        </w:tc>
      </w:tr>
    </w:tbl>
    <w:p w:rsidR="004E4538" w:rsidRPr="00AD7EAA" w:rsidRDefault="004E4538" w:rsidP="006029D4">
      <w:pPr>
        <w:spacing w:after="0" w:line="276" w:lineRule="auto"/>
        <w:ind w:right="-143"/>
        <w:jc w:val="both"/>
        <w:rPr>
          <w:rFonts w:ascii="Times New Roman" w:hAnsi="Times New Roman" w:cs="Times New Roman"/>
          <w:sz w:val="26"/>
          <w:szCs w:val="26"/>
        </w:rPr>
      </w:pPr>
    </w:p>
    <w:p w:rsidR="0024386F" w:rsidRPr="00AD7EAA" w:rsidRDefault="0024386F" w:rsidP="00F85F96">
      <w:pPr>
        <w:pStyle w:val="a4"/>
        <w:numPr>
          <w:ilvl w:val="0"/>
          <w:numId w:val="1"/>
        </w:numPr>
        <w:spacing w:line="276" w:lineRule="auto"/>
        <w:ind w:left="284" w:right="-143" w:hanging="284"/>
        <w:jc w:val="both"/>
        <w:rPr>
          <w:sz w:val="26"/>
          <w:szCs w:val="26"/>
        </w:rPr>
      </w:pPr>
      <w:r w:rsidRPr="00AD7EAA">
        <w:rPr>
          <w:b/>
          <w:sz w:val="26"/>
          <w:szCs w:val="26"/>
        </w:rPr>
        <w:t xml:space="preserve">Политика курса:  </w:t>
      </w:r>
    </w:p>
    <w:p w:rsidR="004E4538" w:rsidRPr="00AD7EAA" w:rsidRDefault="0024386F" w:rsidP="006029D4">
      <w:pPr>
        <w:spacing w:after="0" w:line="276" w:lineRule="auto"/>
        <w:ind w:right="-143" w:firstLine="567"/>
        <w:jc w:val="both"/>
        <w:rPr>
          <w:rFonts w:ascii="Times New Roman" w:eastAsia="Times New Roman" w:hAnsi="Times New Roman" w:cs="Times New Roman"/>
          <w:color w:val="000000" w:themeColor="text1"/>
          <w:sz w:val="26"/>
          <w:szCs w:val="26"/>
        </w:rPr>
      </w:pPr>
      <w:r w:rsidRPr="00AD7EAA">
        <w:rPr>
          <w:rFonts w:ascii="Times New Roman" w:eastAsia="Times New Roman" w:hAnsi="Times New Roman" w:cs="Times New Roman"/>
          <w:color w:val="000000" w:themeColor="text1"/>
          <w:sz w:val="26"/>
          <w:szCs w:val="26"/>
        </w:rPr>
        <w:t>Соблюдать обще</w:t>
      </w:r>
      <w:r w:rsidR="00E71037" w:rsidRPr="00AD7EAA">
        <w:rPr>
          <w:rFonts w:ascii="Times New Roman" w:eastAsia="Times New Roman" w:hAnsi="Times New Roman" w:cs="Times New Roman"/>
          <w:color w:val="000000" w:themeColor="text1"/>
          <w:sz w:val="26"/>
          <w:szCs w:val="26"/>
        </w:rPr>
        <w:t>е</w:t>
      </w:r>
      <w:r w:rsidRPr="00AD7EAA">
        <w:rPr>
          <w:rFonts w:ascii="Times New Roman" w:eastAsia="Times New Roman" w:hAnsi="Times New Roman" w:cs="Times New Roman"/>
          <w:color w:val="000000" w:themeColor="text1"/>
          <w:sz w:val="26"/>
          <w:szCs w:val="26"/>
        </w:rPr>
        <w:t xml:space="preserve"> этические нормы поведения в общественных местах; соблюдать правила поведения студентов в колледже; не пропускать занятий без уважительной причины; все пропуски занятий должны быть отработаны, включая пропуски по уважительным причинам (способ отработки определяет преподаватель); не опаздывать на урок более, чем на 5 минут; запрещается пользоваться телефоном во время урока (исключение составляет: использование телефона в качестве калькулят</w:t>
      </w:r>
      <w:r w:rsidR="004E4538" w:rsidRPr="00AD7EAA">
        <w:rPr>
          <w:rFonts w:ascii="Times New Roman" w:eastAsia="Times New Roman" w:hAnsi="Times New Roman" w:cs="Times New Roman"/>
          <w:color w:val="000000" w:themeColor="text1"/>
          <w:sz w:val="26"/>
          <w:szCs w:val="26"/>
        </w:rPr>
        <w:t>ора; обучение в онлайн-режиме)</w:t>
      </w:r>
      <w:r w:rsidR="00CB05A3" w:rsidRPr="00AD7EAA">
        <w:rPr>
          <w:rFonts w:ascii="Times New Roman" w:eastAsia="Times New Roman" w:hAnsi="Times New Roman" w:cs="Times New Roman"/>
          <w:color w:val="000000" w:themeColor="text1"/>
          <w:sz w:val="26"/>
          <w:szCs w:val="26"/>
        </w:rPr>
        <w:t>.</w:t>
      </w:r>
    </w:p>
    <w:p w:rsidR="00B87C90" w:rsidRPr="00AD7EAA" w:rsidRDefault="0024386F" w:rsidP="00F85F96">
      <w:pPr>
        <w:pStyle w:val="a4"/>
        <w:numPr>
          <w:ilvl w:val="0"/>
          <w:numId w:val="1"/>
        </w:numPr>
        <w:spacing w:before="240" w:line="276" w:lineRule="auto"/>
        <w:ind w:left="284" w:right="-143" w:hanging="284"/>
        <w:jc w:val="both"/>
        <w:rPr>
          <w:sz w:val="26"/>
          <w:szCs w:val="26"/>
        </w:rPr>
      </w:pPr>
      <w:r w:rsidRPr="00AD7EAA">
        <w:rPr>
          <w:b/>
          <w:sz w:val="26"/>
          <w:szCs w:val="26"/>
        </w:rPr>
        <w:t>Оценивание</w:t>
      </w:r>
      <w:r w:rsidR="00B87C90" w:rsidRPr="00AD7EAA">
        <w:rPr>
          <w:b/>
          <w:sz w:val="26"/>
          <w:szCs w:val="26"/>
        </w:rPr>
        <w:t>:</w:t>
      </w:r>
    </w:p>
    <w:p w:rsidR="00B87C90" w:rsidRPr="00AD7EAA" w:rsidRDefault="00B87C90" w:rsidP="006029D4">
      <w:pPr>
        <w:pStyle w:val="a3"/>
        <w:spacing w:before="0" w:beforeAutospacing="0" w:after="0" w:afterAutospacing="0" w:line="276" w:lineRule="auto"/>
        <w:jc w:val="both"/>
        <w:rPr>
          <w:color w:val="000000"/>
          <w:sz w:val="26"/>
          <w:szCs w:val="26"/>
        </w:rPr>
      </w:pPr>
      <w:r w:rsidRPr="00AD7EAA">
        <w:rPr>
          <w:color w:val="000000"/>
          <w:sz w:val="26"/>
          <w:szCs w:val="26"/>
        </w:rPr>
        <w:t>- оценка «</w:t>
      </w:r>
      <w:r w:rsidRPr="00AD7EAA">
        <w:rPr>
          <w:b/>
          <w:i/>
          <w:color w:val="000000"/>
          <w:sz w:val="26"/>
          <w:szCs w:val="26"/>
        </w:rPr>
        <w:t>5 (отлично)</w:t>
      </w:r>
      <w:r w:rsidRPr="00AD7EAA">
        <w:rPr>
          <w:color w:val="000000"/>
          <w:sz w:val="26"/>
          <w:szCs w:val="26"/>
        </w:rPr>
        <w:t>» выставляется за глубокое и полное овладение содержанием учебного материала, в котором студент легко ориентируется; понятийным аппаратом, умение связать теорию с практикой, решать практические задачи, высказывать и обосновывать свои суждения. Отличная оценка предполагает грамотное, логическое изложение ответа (как в устной, так и в письменной форме), качественное внешнее оформление;</w:t>
      </w:r>
    </w:p>
    <w:p w:rsidR="00B87C90" w:rsidRPr="00AD7EAA" w:rsidRDefault="00B87C90" w:rsidP="006029D4">
      <w:pPr>
        <w:pStyle w:val="a3"/>
        <w:spacing w:before="0" w:beforeAutospacing="0" w:after="0" w:afterAutospacing="0" w:line="276" w:lineRule="auto"/>
        <w:jc w:val="both"/>
        <w:rPr>
          <w:color w:val="000000"/>
          <w:sz w:val="26"/>
          <w:szCs w:val="26"/>
        </w:rPr>
      </w:pPr>
      <w:r w:rsidRPr="00AD7EAA">
        <w:rPr>
          <w:color w:val="000000"/>
          <w:sz w:val="26"/>
          <w:szCs w:val="26"/>
        </w:rPr>
        <w:t>- оценка «</w:t>
      </w:r>
      <w:r w:rsidRPr="00AD7EAA">
        <w:rPr>
          <w:b/>
          <w:i/>
          <w:color w:val="000000"/>
          <w:sz w:val="26"/>
          <w:szCs w:val="26"/>
        </w:rPr>
        <w:t>4 (хорошо)</w:t>
      </w:r>
      <w:r w:rsidRPr="00AD7EAA">
        <w:rPr>
          <w:color w:val="000000"/>
          <w:sz w:val="26"/>
          <w:szCs w:val="26"/>
        </w:rPr>
        <w:t>» выставляется студенту за полное освоение учебного материала, владение понятийным аппаратом, осознанное применение знаний для решения практических задач, грамотное изложение ответа, но в содержании и форме ответа имеются отдельные неточности;</w:t>
      </w:r>
    </w:p>
    <w:p w:rsidR="00B87C90" w:rsidRPr="00AD7EAA" w:rsidRDefault="00B87C90" w:rsidP="006029D4">
      <w:pPr>
        <w:pStyle w:val="a3"/>
        <w:spacing w:before="0" w:beforeAutospacing="0" w:after="0" w:afterAutospacing="0" w:line="276" w:lineRule="auto"/>
        <w:jc w:val="both"/>
        <w:rPr>
          <w:color w:val="000000"/>
          <w:sz w:val="26"/>
          <w:szCs w:val="26"/>
        </w:rPr>
      </w:pPr>
      <w:r w:rsidRPr="00AD7EAA">
        <w:rPr>
          <w:color w:val="000000"/>
          <w:sz w:val="26"/>
          <w:szCs w:val="26"/>
        </w:rPr>
        <w:t>- оценка «</w:t>
      </w:r>
      <w:r w:rsidRPr="00AD7EAA">
        <w:rPr>
          <w:b/>
          <w:i/>
          <w:color w:val="000000"/>
          <w:sz w:val="26"/>
          <w:szCs w:val="26"/>
        </w:rPr>
        <w:t>3 (удовлетворительно)</w:t>
      </w:r>
      <w:r w:rsidRPr="00AD7EAA">
        <w:rPr>
          <w:color w:val="000000"/>
          <w:sz w:val="26"/>
          <w:szCs w:val="26"/>
        </w:rPr>
        <w:t>» выставляется студенту, который обнаружил знание и понимание основных положений учебного материала, но излагает его неполно, непоследовательно, допускает неточности в определении понятий, в применении знаний для решения практических задач, не умеет доказательно обосновывать свои суждения;</w:t>
      </w:r>
    </w:p>
    <w:p w:rsidR="0024386F" w:rsidRPr="00AD7EAA" w:rsidRDefault="00B87C90" w:rsidP="006029D4">
      <w:pPr>
        <w:pStyle w:val="a3"/>
        <w:spacing w:before="0" w:beforeAutospacing="0" w:line="276" w:lineRule="auto"/>
        <w:jc w:val="both"/>
        <w:rPr>
          <w:sz w:val="26"/>
          <w:szCs w:val="26"/>
        </w:rPr>
      </w:pPr>
      <w:r w:rsidRPr="00AD7EAA">
        <w:rPr>
          <w:color w:val="000000"/>
          <w:sz w:val="26"/>
          <w:szCs w:val="26"/>
        </w:rPr>
        <w:t>- оценка «</w:t>
      </w:r>
      <w:r w:rsidRPr="00AD7EAA">
        <w:rPr>
          <w:b/>
          <w:i/>
          <w:color w:val="000000"/>
          <w:sz w:val="26"/>
          <w:szCs w:val="26"/>
        </w:rPr>
        <w:t>2 (неудовлетворительно)</w:t>
      </w:r>
      <w:r w:rsidRPr="00AD7EAA">
        <w:rPr>
          <w:color w:val="000000"/>
          <w:sz w:val="26"/>
          <w:szCs w:val="26"/>
        </w:rPr>
        <w:t>» выставляется студенту, имеющему разрозненные, бессистемные знания, не умеющему выделить главное и второстепенное, допускающему ошибки в определениях, понятиях, искажающему их смысл, беспорядочно и неуверенно излагающему материал</w:t>
      </w:r>
      <w:r w:rsidR="00023CEF" w:rsidRPr="00AD7EAA">
        <w:rPr>
          <w:color w:val="000000"/>
          <w:sz w:val="26"/>
          <w:szCs w:val="26"/>
        </w:rPr>
        <w:t xml:space="preserve"> (Приложение 2)</w:t>
      </w:r>
      <w:r w:rsidRPr="00AD7EAA">
        <w:rPr>
          <w:color w:val="000000"/>
          <w:sz w:val="26"/>
          <w:szCs w:val="26"/>
        </w:rPr>
        <w:t>.</w:t>
      </w:r>
    </w:p>
    <w:p w:rsidR="00650CF6" w:rsidRPr="00AD7EAA" w:rsidRDefault="00650CF6" w:rsidP="006029D4">
      <w:pPr>
        <w:spacing w:after="0" w:line="276" w:lineRule="auto"/>
        <w:ind w:right="-143"/>
        <w:contextualSpacing/>
        <w:jc w:val="both"/>
        <w:rPr>
          <w:rFonts w:ascii="Times New Roman" w:eastAsia="Times New Roman" w:hAnsi="Times New Roman" w:cs="Times New Roman"/>
          <w:b/>
          <w:color w:val="FF0000"/>
          <w:sz w:val="26"/>
          <w:szCs w:val="26"/>
        </w:rPr>
        <w:sectPr w:rsidR="00650CF6" w:rsidRPr="00AD7EAA" w:rsidSect="00E124ED">
          <w:pgSz w:w="11906" w:h="16838"/>
          <w:pgMar w:top="993" w:right="851" w:bottom="567" w:left="1559" w:header="709" w:footer="709" w:gutter="0"/>
          <w:cols w:space="708"/>
          <w:docGrid w:linePitch="360"/>
        </w:sectPr>
      </w:pPr>
    </w:p>
    <w:p w:rsidR="005E46BE" w:rsidRDefault="005E46BE" w:rsidP="00F85F96">
      <w:pPr>
        <w:pStyle w:val="a4"/>
        <w:numPr>
          <w:ilvl w:val="0"/>
          <w:numId w:val="7"/>
        </w:numPr>
        <w:spacing w:line="276" w:lineRule="auto"/>
        <w:ind w:right="-143"/>
        <w:jc w:val="center"/>
        <w:rPr>
          <w:b/>
          <w:color w:val="4472C4" w:themeColor="accent1"/>
          <w:sz w:val="26"/>
          <w:szCs w:val="26"/>
        </w:rPr>
      </w:pPr>
      <w:r w:rsidRPr="00E0564F">
        <w:rPr>
          <w:b/>
          <w:color w:val="4472C4" w:themeColor="accent1"/>
          <w:sz w:val="26"/>
          <w:szCs w:val="26"/>
        </w:rPr>
        <w:lastRenderedPageBreak/>
        <w:t>Курс лекций (учебные материалы) по учебному модулю</w:t>
      </w:r>
    </w:p>
    <w:p w:rsidR="00037262" w:rsidRPr="00E0564F" w:rsidRDefault="00037262" w:rsidP="00037262">
      <w:pPr>
        <w:pStyle w:val="a4"/>
        <w:spacing w:line="276" w:lineRule="auto"/>
        <w:ind w:left="718" w:right="-143"/>
        <w:rPr>
          <w:b/>
          <w:color w:val="4472C4" w:themeColor="accent1"/>
          <w:sz w:val="26"/>
          <w:szCs w:val="26"/>
        </w:rPr>
      </w:pPr>
    </w:p>
    <w:p w:rsidR="00175D7C" w:rsidRPr="00E0564F" w:rsidRDefault="00175D7C" w:rsidP="006029D4">
      <w:pPr>
        <w:spacing w:after="0" w:line="276" w:lineRule="auto"/>
        <w:ind w:right="-143"/>
        <w:contextualSpacing/>
        <w:jc w:val="both"/>
        <w:rPr>
          <w:rFonts w:ascii="Times New Roman" w:eastAsia="Tahoma" w:hAnsi="Times New Roman" w:cs="Times New Roman"/>
          <w:b/>
          <w:kern w:val="24"/>
          <w:sz w:val="26"/>
          <w:szCs w:val="26"/>
        </w:rPr>
      </w:pPr>
      <w:r w:rsidRPr="00E0564F">
        <w:rPr>
          <w:rFonts w:ascii="Times New Roman" w:eastAsia="Tahoma" w:hAnsi="Times New Roman" w:cs="Times New Roman"/>
          <w:b/>
          <w:kern w:val="24"/>
          <w:sz w:val="26"/>
          <w:szCs w:val="26"/>
        </w:rPr>
        <w:t xml:space="preserve">Расширенный тематический план </w:t>
      </w:r>
      <w:r w:rsidR="00382617" w:rsidRPr="00E0564F">
        <w:rPr>
          <w:rFonts w:ascii="Times New Roman" w:eastAsia="Tahoma" w:hAnsi="Times New Roman" w:cs="Times New Roman"/>
          <w:b/>
          <w:kern w:val="24"/>
          <w:sz w:val="26"/>
          <w:szCs w:val="26"/>
        </w:rPr>
        <w:t>по учебному модулю</w:t>
      </w:r>
    </w:p>
    <w:p w:rsidR="00300CAA" w:rsidRPr="00E0564F" w:rsidRDefault="00300CAA" w:rsidP="006029D4">
      <w:pPr>
        <w:spacing w:line="276" w:lineRule="auto"/>
        <w:rPr>
          <w:rFonts w:ascii="Times New Roman" w:hAnsi="Times New Roman" w:cs="Times New Roman"/>
          <w:color w:val="000000" w:themeColor="text1"/>
          <w:sz w:val="26"/>
          <w:szCs w:val="26"/>
          <w:lang w:val="ky-K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7884"/>
        <w:gridCol w:w="1332"/>
        <w:gridCol w:w="1329"/>
        <w:gridCol w:w="1669"/>
        <w:gridCol w:w="2353"/>
      </w:tblGrid>
      <w:tr w:rsidR="004F7F6D" w:rsidRPr="00E0564F" w:rsidTr="00300CAA">
        <w:tc>
          <w:tcPr>
            <w:tcW w:w="702" w:type="dxa"/>
          </w:tcPr>
          <w:p w:rsidR="004F7F6D" w:rsidRDefault="004F7F6D" w:rsidP="006029D4">
            <w:pPr>
              <w:spacing w:line="276" w:lineRule="auto"/>
              <w:jc w:val="center"/>
              <w:rPr>
                <w:rFonts w:ascii="Times New Roman" w:hAnsi="Times New Roman" w:cs="Times New Roman"/>
                <w:b/>
                <w:color w:val="000000" w:themeColor="text1"/>
                <w:sz w:val="26"/>
                <w:szCs w:val="26"/>
                <w:lang w:val="ky-KG"/>
              </w:rPr>
            </w:pPr>
          </w:p>
          <w:p w:rsidR="004F7F6D" w:rsidRPr="00E0564F" w:rsidRDefault="004F7F6D" w:rsidP="006029D4">
            <w:pPr>
              <w:spacing w:line="276" w:lineRule="auto"/>
              <w:jc w:val="center"/>
              <w:rPr>
                <w:rFonts w:ascii="Times New Roman" w:hAnsi="Times New Roman" w:cs="Times New Roman"/>
                <w:b/>
                <w:color w:val="000000" w:themeColor="text1"/>
                <w:sz w:val="26"/>
                <w:szCs w:val="26"/>
                <w:lang w:val="ky-KG"/>
              </w:rPr>
            </w:pPr>
            <w:r>
              <w:rPr>
                <w:rFonts w:ascii="Times New Roman" w:hAnsi="Times New Roman" w:cs="Times New Roman"/>
                <w:b/>
                <w:color w:val="000000" w:themeColor="text1"/>
                <w:sz w:val="26"/>
                <w:szCs w:val="26"/>
                <w:lang w:val="ky-KG"/>
              </w:rPr>
              <w:t>№</w:t>
            </w:r>
          </w:p>
        </w:tc>
        <w:tc>
          <w:tcPr>
            <w:tcW w:w="7884" w:type="dxa"/>
          </w:tcPr>
          <w:p w:rsidR="004F7F6D" w:rsidRDefault="004F7F6D" w:rsidP="006029D4">
            <w:pPr>
              <w:spacing w:line="276" w:lineRule="auto"/>
              <w:jc w:val="center"/>
              <w:rPr>
                <w:rFonts w:ascii="Times New Roman" w:hAnsi="Times New Roman" w:cs="Times New Roman"/>
                <w:b/>
                <w:color w:val="000000" w:themeColor="text1"/>
                <w:sz w:val="26"/>
                <w:szCs w:val="26"/>
                <w:lang w:val="ky-KG"/>
              </w:rPr>
            </w:pPr>
          </w:p>
          <w:p w:rsidR="004F7F6D" w:rsidRPr="00E0564F" w:rsidRDefault="004F7F6D" w:rsidP="006029D4">
            <w:pPr>
              <w:spacing w:line="276" w:lineRule="auto"/>
              <w:jc w:val="center"/>
              <w:rPr>
                <w:rFonts w:ascii="Times New Roman" w:hAnsi="Times New Roman" w:cs="Times New Roman"/>
                <w:b/>
                <w:color w:val="000000" w:themeColor="text1"/>
                <w:sz w:val="26"/>
                <w:szCs w:val="26"/>
                <w:lang w:val="ky-KG"/>
              </w:rPr>
            </w:pPr>
            <w:r w:rsidRPr="00E0564F">
              <w:rPr>
                <w:rFonts w:ascii="Times New Roman" w:hAnsi="Times New Roman" w:cs="Times New Roman"/>
                <w:b/>
                <w:color w:val="000000" w:themeColor="text1"/>
                <w:sz w:val="26"/>
                <w:szCs w:val="26"/>
                <w:lang w:val="ky-KG"/>
              </w:rPr>
              <w:t>Темы</w:t>
            </w:r>
          </w:p>
        </w:tc>
        <w:tc>
          <w:tcPr>
            <w:tcW w:w="1332" w:type="dxa"/>
          </w:tcPr>
          <w:p w:rsidR="004F7F6D" w:rsidRDefault="004F7F6D" w:rsidP="006029D4">
            <w:pPr>
              <w:spacing w:line="276" w:lineRule="auto"/>
              <w:jc w:val="center"/>
              <w:rPr>
                <w:rFonts w:ascii="Times New Roman" w:hAnsi="Times New Roman" w:cs="Times New Roman"/>
                <w:b/>
                <w:color w:val="000000" w:themeColor="text1"/>
                <w:sz w:val="26"/>
                <w:szCs w:val="26"/>
                <w:lang w:val="ky-KG"/>
              </w:rPr>
            </w:pPr>
          </w:p>
          <w:p w:rsidR="004F7F6D" w:rsidRPr="00E0564F" w:rsidRDefault="004F7F6D" w:rsidP="006029D4">
            <w:pPr>
              <w:spacing w:line="276" w:lineRule="auto"/>
              <w:jc w:val="center"/>
              <w:rPr>
                <w:rFonts w:ascii="Times New Roman" w:hAnsi="Times New Roman" w:cs="Times New Roman"/>
                <w:b/>
                <w:color w:val="000000" w:themeColor="text1"/>
                <w:sz w:val="26"/>
                <w:szCs w:val="26"/>
                <w:lang w:val="ky-KG"/>
              </w:rPr>
            </w:pPr>
            <w:r w:rsidRPr="00E0564F">
              <w:rPr>
                <w:rFonts w:ascii="Times New Roman" w:hAnsi="Times New Roman" w:cs="Times New Roman"/>
                <w:b/>
                <w:color w:val="000000" w:themeColor="text1"/>
                <w:sz w:val="26"/>
                <w:szCs w:val="26"/>
                <w:lang w:val="ky-KG"/>
              </w:rPr>
              <w:t>Всего</w:t>
            </w:r>
          </w:p>
        </w:tc>
        <w:tc>
          <w:tcPr>
            <w:tcW w:w="1329" w:type="dxa"/>
          </w:tcPr>
          <w:p w:rsidR="004F7F6D" w:rsidRDefault="004F7F6D" w:rsidP="004F7F6D">
            <w:pPr>
              <w:spacing w:line="276" w:lineRule="auto"/>
              <w:jc w:val="center"/>
              <w:rPr>
                <w:rFonts w:ascii="Times New Roman" w:hAnsi="Times New Roman" w:cs="Times New Roman"/>
                <w:b/>
                <w:color w:val="000000" w:themeColor="text1"/>
                <w:sz w:val="26"/>
                <w:szCs w:val="26"/>
                <w:lang w:val="ky-KG"/>
              </w:rPr>
            </w:pPr>
          </w:p>
          <w:p w:rsidR="004F7F6D" w:rsidRDefault="004F7F6D" w:rsidP="004F7F6D">
            <w:pPr>
              <w:spacing w:line="276" w:lineRule="auto"/>
              <w:jc w:val="center"/>
              <w:rPr>
                <w:rFonts w:ascii="Times New Roman" w:hAnsi="Times New Roman" w:cs="Times New Roman"/>
                <w:b/>
                <w:color w:val="000000" w:themeColor="text1"/>
                <w:sz w:val="26"/>
                <w:szCs w:val="26"/>
                <w:lang w:val="ky-KG"/>
              </w:rPr>
            </w:pPr>
            <w:r>
              <w:rPr>
                <w:rFonts w:ascii="Times New Roman" w:hAnsi="Times New Roman" w:cs="Times New Roman"/>
                <w:b/>
                <w:color w:val="000000" w:themeColor="text1"/>
                <w:sz w:val="26"/>
                <w:szCs w:val="26"/>
                <w:lang w:val="ky-KG"/>
              </w:rPr>
              <w:t>№</w:t>
            </w:r>
          </w:p>
          <w:p w:rsidR="004F7F6D" w:rsidRDefault="004F7F6D" w:rsidP="004F7F6D">
            <w:pPr>
              <w:spacing w:line="276" w:lineRule="auto"/>
              <w:jc w:val="center"/>
              <w:rPr>
                <w:rFonts w:ascii="Times New Roman" w:hAnsi="Times New Roman" w:cs="Times New Roman"/>
                <w:b/>
                <w:color w:val="000000" w:themeColor="text1"/>
                <w:sz w:val="26"/>
                <w:szCs w:val="26"/>
                <w:lang w:val="ky-KG"/>
              </w:rPr>
            </w:pPr>
            <w:r>
              <w:rPr>
                <w:rFonts w:ascii="Times New Roman" w:hAnsi="Times New Roman" w:cs="Times New Roman"/>
                <w:b/>
                <w:color w:val="000000" w:themeColor="text1"/>
                <w:sz w:val="26"/>
                <w:szCs w:val="26"/>
                <w:lang w:val="ky-KG"/>
              </w:rPr>
              <w:t>Занятия</w:t>
            </w:r>
          </w:p>
          <w:p w:rsidR="004F7F6D" w:rsidRPr="00E0564F" w:rsidRDefault="004F7F6D" w:rsidP="004F7F6D">
            <w:pPr>
              <w:spacing w:line="276" w:lineRule="auto"/>
              <w:jc w:val="center"/>
              <w:rPr>
                <w:rFonts w:ascii="Times New Roman" w:hAnsi="Times New Roman" w:cs="Times New Roman"/>
                <w:b/>
                <w:color w:val="000000" w:themeColor="text1"/>
                <w:sz w:val="26"/>
                <w:szCs w:val="26"/>
                <w:lang w:val="ky-KG"/>
              </w:rPr>
            </w:pPr>
            <w:r>
              <w:rPr>
                <w:rFonts w:ascii="Times New Roman" w:hAnsi="Times New Roman" w:cs="Times New Roman"/>
                <w:b/>
                <w:color w:val="000000" w:themeColor="text1"/>
                <w:sz w:val="26"/>
                <w:szCs w:val="26"/>
                <w:lang w:val="ky-KG"/>
              </w:rPr>
              <w:t>(урока)</w:t>
            </w:r>
          </w:p>
        </w:tc>
        <w:tc>
          <w:tcPr>
            <w:tcW w:w="1669" w:type="dxa"/>
          </w:tcPr>
          <w:p w:rsidR="004F7F6D" w:rsidRDefault="004F7F6D" w:rsidP="006029D4">
            <w:pPr>
              <w:spacing w:line="276" w:lineRule="auto"/>
              <w:jc w:val="center"/>
              <w:rPr>
                <w:rFonts w:ascii="Times New Roman" w:hAnsi="Times New Roman" w:cs="Times New Roman"/>
                <w:b/>
                <w:color w:val="000000" w:themeColor="text1"/>
                <w:sz w:val="26"/>
                <w:szCs w:val="26"/>
                <w:lang w:val="ky-KG"/>
              </w:rPr>
            </w:pPr>
          </w:p>
          <w:p w:rsidR="004F7F6D" w:rsidRPr="00E0564F" w:rsidRDefault="004F7F6D" w:rsidP="006029D4">
            <w:pPr>
              <w:spacing w:line="276" w:lineRule="auto"/>
              <w:jc w:val="center"/>
              <w:rPr>
                <w:rFonts w:ascii="Times New Roman" w:hAnsi="Times New Roman" w:cs="Times New Roman"/>
                <w:b/>
                <w:color w:val="000000" w:themeColor="text1"/>
                <w:sz w:val="26"/>
                <w:szCs w:val="26"/>
                <w:lang w:val="ky-KG"/>
              </w:rPr>
            </w:pPr>
            <w:r w:rsidRPr="00E0564F">
              <w:rPr>
                <w:rFonts w:ascii="Times New Roman" w:hAnsi="Times New Roman" w:cs="Times New Roman"/>
                <w:b/>
                <w:color w:val="000000" w:themeColor="text1"/>
                <w:sz w:val="26"/>
                <w:szCs w:val="26"/>
                <w:lang w:val="ky-KG"/>
              </w:rPr>
              <w:t>Аудиторная работа</w:t>
            </w:r>
          </w:p>
        </w:tc>
        <w:tc>
          <w:tcPr>
            <w:tcW w:w="2353" w:type="dxa"/>
          </w:tcPr>
          <w:p w:rsidR="004F7F6D" w:rsidRDefault="004F7F6D" w:rsidP="006029D4">
            <w:pPr>
              <w:spacing w:line="276" w:lineRule="auto"/>
              <w:jc w:val="center"/>
              <w:rPr>
                <w:rFonts w:ascii="Times New Roman" w:hAnsi="Times New Roman" w:cs="Times New Roman"/>
                <w:b/>
                <w:color w:val="000000" w:themeColor="text1"/>
                <w:sz w:val="26"/>
                <w:szCs w:val="26"/>
                <w:lang w:val="ky-KG"/>
              </w:rPr>
            </w:pPr>
          </w:p>
          <w:p w:rsidR="004F7F6D" w:rsidRPr="00E0564F" w:rsidRDefault="004F7F6D" w:rsidP="006029D4">
            <w:pPr>
              <w:spacing w:line="276" w:lineRule="auto"/>
              <w:jc w:val="center"/>
              <w:rPr>
                <w:rFonts w:ascii="Times New Roman" w:hAnsi="Times New Roman" w:cs="Times New Roman"/>
                <w:b/>
                <w:color w:val="000000" w:themeColor="text1"/>
                <w:sz w:val="26"/>
                <w:szCs w:val="26"/>
                <w:lang w:val="ky-KG"/>
              </w:rPr>
            </w:pPr>
            <w:r w:rsidRPr="00E0564F">
              <w:rPr>
                <w:rFonts w:ascii="Times New Roman" w:hAnsi="Times New Roman" w:cs="Times New Roman"/>
                <w:b/>
                <w:color w:val="000000" w:themeColor="text1"/>
                <w:sz w:val="26"/>
                <w:szCs w:val="26"/>
                <w:lang w:val="ky-KG"/>
              </w:rPr>
              <w:t>Самостоятельная работа студента (СРС)</w:t>
            </w:r>
          </w:p>
        </w:tc>
      </w:tr>
      <w:tr w:rsidR="00300CAA" w:rsidRPr="00E0564F" w:rsidTr="00AD0129">
        <w:tc>
          <w:tcPr>
            <w:tcW w:w="702" w:type="dxa"/>
          </w:tcPr>
          <w:p w:rsidR="00300CAA" w:rsidRDefault="00300CAA" w:rsidP="006029D4">
            <w:pPr>
              <w:spacing w:line="276" w:lineRule="auto"/>
              <w:jc w:val="center"/>
              <w:rPr>
                <w:rFonts w:ascii="Times New Roman" w:hAnsi="Times New Roman" w:cs="Times New Roman"/>
                <w:b/>
                <w:color w:val="000000" w:themeColor="text1"/>
                <w:sz w:val="26"/>
                <w:szCs w:val="26"/>
                <w:lang w:val="ky-KG"/>
              </w:rPr>
            </w:pPr>
          </w:p>
        </w:tc>
        <w:tc>
          <w:tcPr>
            <w:tcW w:w="14567" w:type="dxa"/>
            <w:gridSpan w:val="5"/>
          </w:tcPr>
          <w:p w:rsidR="00300CAA" w:rsidRPr="00300CAA" w:rsidRDefault="00300CAA" w:rsidP="00300CAA">
            <w:pPr>
              <w:spacing w:line="276" w:lineRule="auto"/>
              <w:rPr>
                <w:rFonts w:ascii="Times New Roman" w:hAnsi="Times New Roman" w:cs="Times New Roman"/>
                <w:color w:val="000000" w:themeColor="text1"/>
                <w:sz w:val="26"/>
                <w:szCs w:val="26"/>
                <w:lang w:val="ky-KG"/>
              </w:rPr>
            </w:pPr>
            <w:r>
              <w:rPr>
                <w:rFonts w:ascii="Times New Roman" w:eastAsia="Tahoma" w:hAnsi="Times New Roman" w:cs="Times New Roman"/>
                <w:b/>
                <w:color w:val="000000" w:themeColor="text1"/>
                <w:kern w:val="24"/>
                <w:sz w:val="26"/>
                <w:szCs w:val="26"/>
                <w:lang w:val="ky-KG"/>
              </w:rPr>
              <w:t>Глава</w:t>
            </w:r>
            <w:r w:rsidRPr="00E0564F">
              <w:rPr>
                <w:rFonts w:ascii="Times New Roman" w:eastAsia="Tahoma" w:hAnsi="Times New Roman" w:cs="Times New Roman"/>
                <w:b/>
                <w:color w:val="000000" w:themeColor="text1"/>
                <w:kern w:val="24"/>
                <w:sz w:val="26"/>
                <w:szCs w:val="26"/>
                <w:lang w:val="ky-KG"/>
              </w:rPr>
              <w:t>: “</w:t>
            </w:r>
            <w:r w:rsidRPr="00E0564F">
              <w:rPr>
                <w:rFonts w:ascii="Times New Roman" w:hAnsi="Times New Roman" w:cs="Times New Roman"/>
                <w:color w:val="000000" w:themeColor="text1"/>
                <w:sz w:val="26"/>
                <w:szCs w:val="26"/>
                <w:lang w:val="ky-KG"/>
              </w:rPr>
              <w:t>Развитие социальных и коммуникативных компетенции обучающихся”</w:t>
            </w:r>
          </w:p>
        </w:tc>
      </w:tr>
      <w:tr w:rsidR="004F7F6D" w:rsidRPr="00E0564F" w:rsidTr="00300CAA">
        <w:tc>
          <w:tcPr>
            <w:tcW w:w="702" w:type="dxa"/>
          </w:tcPr>
          <w:p w:rsidR="004F7F6D" w:rsidRPr="00300CAA" w:rsidRDefault="00300CAA" w:rsidP="006029D4">
            <w:pPr>
              <w:spacing w:line="276" w:lineRule="auto"/>
              <w:rPr>
                <w:rFonts w:ascii="Times New Roman" w:hAnsi="Times New Roman" w:cs="Times New Roman"/>
                <w:sz w:val="26"/>
                <w:szCs w:val="26"/>
                <w:lang w:val="ky-KG"/>
              </w:rPr>
            </w:pPr>
            <w:r>
              <w:rPr>
                <w:rFonts w:ascii="Times New Roman" w:hAnsi="Times New Roman" w:cs="Times New Roman"/>
                <w:sz w:val="26"/>
                <w:szCs w:val="26"/>
                <w:lang w:val="ky-KG"/>
              </w:rPr>
              <w:t>1</w:t>
            </w:r>
          </w:p>
        </w:tc>
        <w:tc>
          <w:tcPr>
            <w:tcW w:w="7884" w:type="dxa"/>
          </w:tcPr>
          <w:p w:rsidR="004F7F6D" w:rsidRPr="00E0564F" w:rsidRDefault="004F7F6D" w:rsidP="006029D4">
            <w:pPr>
              <w:spacing w:line="276" w:lineRule="auto"/>
              <w:rPr>
                <w:rFonts w:ascii="Times New Roman" w:hAnsi="Times New Roman" w:cs="Times New Roman"/>
                <w:color w:val="FF0000"/>
                <w:sz w:val="26"/>
                <w:szCs w:val="26"/>
                <w:lang w:val="ky-KG"/>
              </w:rPr>
            </w:pPr>
            <w:r w:rsidRPr="00E0564F">
              <w:rPr>
                <w:rFonts w:ascii="Times New Roman" w:hAnsi="Times New Roman" w:cs="Times New Roman"/>
                <w:sz w:val="26"/>
                <w:szCs w:val="26"/>
              </w:rPr>
              <w:t>Введение. Компетенция и компетентность</w:t>
            </w:r>
          </w:p>
        </w:tc>
        <w:tc>
          <w:tcPr>
            <w:tcW w:w="1332" w:type="dxa"/>
          </w:tcPr>
          <w:p w:rsidR="004F7F6D" w:rsidRPr="00E0564F" w:rsidRDefault="004F7F6D" w:rsidP="006029D4">
            <w:pPr>
              <w:spacing w:line="276" w:lineRule="auto"/>
              <w:jc w:val="center"/>
              <w:rPr>
                <w:rFonts w:ascii="Times New Roman" w:hAnsi="Times New Roman" w:cs="Times New Roman"/>
                <w:color w:val="000000" w:themeColor="text1"/>
                <w:sz w:val="26"/>
                <w:szCs w:val="26"/>
                <w:lang w:val="ky-KG"/>
              </w:rPr>
            </w:pPr>
            <w:r w:rsidRPr="00E0564F">
              <w:rPr>
                <w:rFonts w:ascii="Times New Roman" w:hAnsi="Times New Roman" w:cs="Times New Roman"/>
                <w:color w:val="000000" w:themeColor="text1"/>
                <w:sz w:val="26"/>
                <w:szCs w:val="26"/>
                <w:lang w:val="ky-KG"/>
              </w:rPr>
              <w:t>6</w:t>
            </w:r>
          </w:p>
        </w:tc>
        <w:tc>
          <w:tcPr>
            <w:tcW w:w="1329" w:type="dxa"/>
          </w:tcPr>
          <w:p w:rsidR="004F7F6D" w:rsidRPr="00E0564F" w:rsidRDefault="00300CAA" w:rsidP="004F7F6D">
            <w:pPr>
              <w:spacing w:line="276" w:lineRule="auto"/>
              <w:jc w:val="center"/>
              <w:rPr>
                <w:rFonts w:ascii="Times New Roman" w:hAnsi="Times New Roman" w:cs="Times New Roman"/>
                <w:color w:val="000000" w:themeColor="text1"/>
                <w:sz w:val="26"/>
                <w:szCs w:val="26"/>
                <w:lang w:val="ky-KG"/>
              </w:rPr>
            </w:pPr>
            <w:r>
              <w:rPr>
                <w:rFonts w:ascii="Times New Roman" w:hAnsi="Times New Roman" w:cs="Times New Roman"/>
                <w:color w:val="000000" w:themeColor="text1"/>
                <w:sz w:val="26"/>
                <w:szCs w:val="26"/>
                <w:lang w:val="ky-KG"/>
              </w:rPr>
              <w:t>№1</w:t>
            </w:r>
          </w:p>
        </w:tc>
        <w:tc>
          <w:tcPr>
            <w:tcW w:w="1669" w:type="dxa"/>
          </w:tcPr>
          <w:p w:rsidR="004F7F6D" w:rsidRPr="00E0564F" w:rsidRDefault="004F7F6D" w:rsidP="006029D4">
            <w:pPr>
              <w:spacing w:line="276" w:lineRule="auto"/>
              <w:jc w:val="center"/>
              <w:rPr>
                <w:rFonts w:ascii="Times New Roman" w:hAnsi="Times New Roman" w:cs="Times New Roman"/>
                <w:color w:val="000000" w:themeColor="text1"/>
                <w:sz w:val="26"/>
                <w:szCs w:val="26"/>
                <w:lang w:val="ky-KG"/>
              </w:rPr>
            </w:pPr>
            <w:r w:rsidRPr="00E0564F">
              <w:rPr>
                <w:rFonts w:ascii="Times New Roman" w:hAnsi="Times New Roman" w:cs="Times New Roman"/>
                <w:color w:val="000000" w:themeColor="text1"/>
                <w:sz w:val="26"/>
                <w:szCs w:val="26"/>
                <w:lang w:val="ky-KG"/>
              </w:rPr>
              <w:t>2</w:t>
            </w:r>
          </w:p>
        </w:tc>
        <w:tc>
          <w:tcPr>
            <w:tcW w:w="2353" w:type="dxa"/>
          </w:tcPr>
          <w:p w:rsidR="004F7F6D" w:rsidRPr="00E0564F" w:rsidRDefault="004F7F6D" w:rsidP="006029D4">
            <w:pPr>
              <w:spacing w:line="276" w:lineRule="auto"/>
              <w:jc w:val="center"/>
              <w:rPr>
                <w:rFonts w:ascii="Times New Roman" w:hAnsi="Times New Roman" w:cs="Times New Roman"/>
                <w:color w:val="000000" w:themeColor="text1"/>
                <w:sz w:val="26"/>
                <w:szCs w:val="26"/>
                <w:lang w:val="ky-KG"/>
              </w:rPr>
            </w:pPr>
            <w:r>
              <w:rPr>
                <w:rFonts w:ascii="Times New Roman" w:hAnsi="Times New Roman" w:cs="Times New Roman"/>
                <w:color w:val="000000" w:themeColor="text1"/>
                <w:sz w:val="26"/>
                <w:szCs w:val="26"/>
                <w:lang w:val="ky-KG"/>
              </w:rPr>
              <w:t>4</w:t>
            </w:r>
          </w:p>
        </w:tc>
      </w:tr>
      <w:tr w:rsidR="004F7F6D" w:rsidRPr="00E0564F" w:rsidTr="00300CAA">
        <w:tc>
          <w:tcPr>
            <w:tcW w:w="702" w:type="dxa"/>
          </w:tcPr>
          <w:p w:rsidR="004F7F6D" w:rsidRPr="00300CAA" w:rsidRDefault="00300CAA" w:rsidP="006029D4">
            <w:pPr>
              <w:spacing w:line="276" w:lineRule="auto"/>
              <w:rPr>
                <w:rFonts w:ascii="Times New Roman" w:hAnsi="Times New Roman" w:cs="Times New Roman"/>
                <w:sz w:val="26"/>
                <w:szCs w:val="26"/>
                <w:lang w:val="ky-KG"/>
              </w:rPr>
            </w:pPr>
            <w:r>
              <w:rPr>
                <w:rFonts w:ascii="Times New Roman" w:hAnsi="Times New Roman" w:cs="Times New Roman"/>
                <w:sz w:val="26"/>
                <w:szCs w:val="26"/>
                <w:lang w:val="ky-KG"/>
              </w:rPr>
              <w:t>2</w:t>
            </w:r>
          </w:p>
        </w:tc>
        <w:tc>
          <w:tcPr>
            <w:tcW w:w="7884" w:type="dxa"/>
          </w:tcPr>
          <w:p w:rsidR="004F7F6D" w:rsidRPr="00E0564F" w:rsidRDefault="004F7F6D" w:rsidP="006029D4">
            <w:pPr>
              <w:spacing w:line="276" w:lineRule="auto"/>
              <w:rPr>
                <w:rFonts w:ascii="Times New Roman" w:hAnsi="Times New Roman" w:cs="Times New Roman"/>
                <w:color w:val="FF0000"/>
                <w:sz w:val="26"/>
                <w:szCs w:val="26"/>
                <w:lang w:val="ky-KG"/>
              </w:rPr>
            </w:pPr>
            <w:r w:rsidRPr="00E0564F">
              <w:rPr>
                <w:rFonts w:ascii="Times New Roman" w:hAnsi="Times New Roman" w:cs="Times New Roman"/>
                <w:sz w:val="26"/>
                <w:szCs w:val="26"/>
              </w:rPr>
              <w:t>Социальная компетентность личности</w:t>
            </w:r>
          </w:p>
        </w:tc>
        <w:tc>
          <w:tcPr>
            <w:tcW w:w="1332" w:type="dxa"/>
          </w:tcPr>
          <w:p w:rsidR="004F7F6D" w:rsidRPr="00E0564F" w:rsidRDefault="004F7F6D" w:rsidP="006029D4">
            <w:pPr>
              <w:spacing w:line="276" w:lineRule="auto"/>
              <w:jc w:val="center"/>
              <w:rPr>
                <w:rFonts w:ascii="Times New Roman" w:hAnsi="Times New Roman" w:cs="Times New Roman"/>
                <w:color w:val="000000" w:themeColor="text1"/>
                <w:sz w:val="26"/>
                <w:szCs w:val="26"/>
                <w:lang w:val="ky-KG"/>
              </w:rPr>
            </w:pPr>
            <w:r w:rsidRPr="00E0564F">
              <w:rPr>
                <w:rFonts w:ascii="Times New Roman" w:hAnsi="Times New Roman" w:cs="Times New Roman"/>
                <w:color w:val="000000" w:themeColor="text1"/>
                <w:sz w:val="26"/>
                <w:szCs w:val="26"/>
                <w:lang w:val="ky-KG"/>
              </w:rPr>
              <w:t>9</w:t>
            </w:r>
          </w:p>
        </w:tc>
        <w:tc>
          <w:tcPr>
            <w:tcW w:w="1329" w:type="dxa"/>
          </w:tcPr>
          <w:p w:rsidR="004F7F6D" w:rsidRPr="00E0564F" w:rsidRDefault="00300CAA" w:rsidP="004F7F6D">
            <w:pPr>
              <w:spacing w:line="276" w:lineRule="auto"/>
              <w:jc w:val="center"/>
              <w:rPr>
                <w:rFonts w:ascii="Times New Roman" w:hAnsi="Times New Roman" w:cs="Times New Roman"/>
                <w:color w:val="000000" w:themeColor="text1"/>
                <w:sz w:val="26"/>
                <w:szCs w:val="26"/>
                <w:lang w:val="ky-KG"/>
              </w:rPr>
            </w:pPr>
            <w:r>
              <w:rPr>
                <w:rFonts w:ascii="Times New Roman" w:hAnsi="Times New Roman" w:cs="Times New Roman"/>
                <w:color w:val="000000" w:themeColor="text1"/>
                <w:sz w:val="26"/>
                <w:szCs w:val="26"/>
                <w:lang w:val="ky-KG"/>
              </w:rPr>
              <w:t>№2-3</w:t>
            </w:r>
          </w:p>
        </w:tc>
        <w:tc>
          <w:tcPr>
            <w:tcW w:w="1669" w:type="dxa"/>
          </w:tcPr>
          <w:p w:rsidR="004F7F6D" w:rsidRPr="00E0564F" w:rsidRDefault="004F7F6D" w:rsidP="006029D4">
            <w:pPr>
              <w:spacing w:line="276" w:lineRule="auto"/>
              <w:jc w:val="center"/>
              <w:rPr>
                <w:rFonts w:ascii="Times New Roman" w:hAnsi="Times New Roman" w:cs="Times New Roman"/>
                <w:color w:val="000000" w:themeColor="text1"/>
                <w:sz w:val="26"/>
                <w:szCs w:val="26"/>
                <w:lang w:val="ky-KG"/>
              </w:rPr>
            </w:pPr>
            <w:r w:rsidRPr="00E0564F">
              <w:rPr>
                <w:rFonts w:ascii="Times New Roman" w:hAnsi="Times New Roman" w:cs="Times New Roman"/>
                <w:color w:val="000000" w:themeColor="text1"/>
                <w:sz w:val="26"/>
                <w:szCs w:val="26"/>
                <w:lang w:val="ky-KG"/>
              </w:rPr>
              <w:t>4</w:t>
            </w:r>
          </w:p>
        </w:tc>
        <w:tc>
          <w:tcPr>
            <w:tcW w:w="2353" w:type="dxa"/>
          </w:tcPr>
          <w:p w:rsidR="004F7F6D" w:rsidRPr="00E0564F" w:rsidRDefault="004F7F6D" w:rsidP="006029D4">
            <w:pPr>
              <w:spacing w:line="276" w:lineRule="auto"/>
              <w:jc w:val="center"/>
              <w:rPr>
                <w:rFonts w:ascii="Times New Roman" w:hAnsi="Times New Roman" w:cs="Times New Roman"/>
                <w:color w:val="000000" w:themeColor="text1"/>
                <w:sz w:val="26"/>
                <w:szCs w:val="26"/>
                <w:lang w:val="ky-KG"/>
              </w:rPr>
            </w:pPr>
            <w:r>
              <w:rPr>
                <w:rFonts w:ascii="Times New Roman" w:hAnsi="Times New Roman" w:cs="Times New Roman"/>
                <w:color w:val="000000" w:themeColor="text1"/>
                <w:sz w:val="26"/>
                <w:szCs w:val="26"/>
                <w:lang w:val="ky-KG"/>
              </w:rPr>
              <w:t>5</w:t>
            </w:r>
          </w:p>
        </w:tc>
      </w:tr>
      <w:tr w:rsidR="004F7F6D" w:rsidRPr="00E0564F" w:rsidTr="00300CAA">
        <w:tc>
          <w:tcPr>
            <w:tcW w:w="702" w:type="dxa"/>
          </w:tcPr>
          <w:p w:rsidR="004F7F6D" w:rsidRPr="00300CAA" w:rsidRDefault="00300CAA" w:rsidP="006029D4">
            <w:pPr>
              <w:spacing w:line="276" w:lineRule="auto"/>
              <w:rPr>
                <w:rFonts w:ascii="Times New Roman" w:hAnsi="Times New Roman" w:cs="Times New Roman"/>
                <w:sz w:val="26"/>
                <w:szCs w:val="26"/>
                <w:lang w:val="ky-KG"/>
              </w:rPr>
            </w:pPr>
            <w:r>
              <w:rPr>
                <w:rFonts w:ascii="Times New Roman" w:hAnsi="Times New Roman" w:cs="Times New Roman"/>
                <w:sz w:val="26"/>
                <w:szCs w:val="26"/>
                <w:lang w:val="ky-KG"/>
              </w:rPr>
              <w:t>3</w:t>
            </w:r>
          </w:p>
        </w:tc>
        <w:tc>
          <w:tcPr>
            <w:tcW w:w="7884" w:type="dxa"/>
          </w:tcPr>
          <w:p w:rsidR="004F7F6D" w:rsidRPr="00E0564F" w:rsidRDefault="004F7F6D" w:rsidP="006029D4">
            <w:pPr>
              <w:spacing w:line="276" w:lineRule="auto"/>
              <w:rPr>
                <w:rFonts w:ascii="Times New Roman" w:hAnsi="Times New Roman" w:cs="Times New Roman"/>
                <w:color w:val="FF0000"/>
                <w:sz w:val="26"/>
                <w:szCs w:val="26"/>
                <w:lang w:val="ky-KG"/>
              </w:rPr>
            </w:pPr>
            <w:r w:rsidRPr="00E0564F">
              <w:rPr>
                <w:rFonts w:ascii="Times New Roman" w:hAnsi="Times New Roman" w:cs="Times New Roman"/>
                <w:sz w:val="26"/>
                <w:szCs w:val="26"/>
              </w:rPr>
              <w:t>Структура социальной компетентности.</w:t>
            </w:r>
          </w:p>
        </w:tc>
        <w:tc>
          <w:tcPr>
            <w:tcW w:w="1332" w:type="dxa"/>
          </w:tcPr>
          <w:p w:rsidR="004F7F6D" w:rsidRPr="00E0564F" w:rsidRDefault="004F7F6D" w:rsidP="006029D4">
            <w:pPr>
              <w:spacing w:line="276" w:lineRule="auto"/>
              <w:jc w:val="center"/>
              <w:rPr>
                <w:rFonts w:ascii="Times New Roman" w:hAnsi="Times New Roman" w:cs="Times New Roman"/>
                <w:color w:val="000000" w:themeColor="text1"/>
                <w:sz w:val="26"/>
                <w:szCs w:val="26"/>
                <w:lang w:val="ky-KG"/>
              </w:rPr>
            </w:pPr>
            <w:r w:rsidRPr="00E0564F">
              <w:rPr>
                <w:rFonts w:ascii="Times New Roman" w:hAnsi="Times New Roman" w:cs="Times New Roman"/>
                <w:color w:val="000000" w:themeColor="text1"/>
                <w:sz w:val="26"/>
                <w:szCs w:val="26"/>
                <w:lang w:val="ky-KG"/>
              </w:rPr>
              <w:t>5</w:t>
            </w:r>
          </w:p>
        </w:tc>
        <w:tc>
          <w:tcPr>
            <w:tcW w:w="1329" w:type="dxa"/>
          </w:tcPr>
          <w:p w:rsidR="004F7F6D" w:rsidRPr="00E0564F" w:rsidRDefault="00300CAA" w:rsidP="004F7F6D">
            <w:pPr>
              <w:spacing w:line="276" w:lineRule="auto"/>
              <w:jc w:val="center"/>
              <w:rPr>
                <w:rFonts w:ascii="Times New Roman" w:hAnsi="Times New Roman" w:cs="Times New Roman"/>
                <w:color w:val="000000" w:themeColor="text1"/>
                <w:sz w:val="26"/>
                <w:szCs w:val="26"/>
                <w:lang w:val="ky-KG"/>
              </w:rPr>
            </w:pPr>
            <w:r>
              <w:rPr>
                <w:rFonts w:ascii="Times New Roman" w:hAnsi="Times New Roman" w:cs="Times New Roman"/>
                <w:color w:val="000000" w:themeColor="text1"/>
                <w:sz w:val="26"/>
                <w:szCs w:val="26"/>
                <w:lang w:val="ky-KG"/>
              </w:rPr>
              <w:t>№4</w:t>
            </w:r>
          </w:p>
        </w:tc>
        <w:tc>
          <w:tcPr>
            <w:tcW w:w="1669" w:type="dxa"/>
          </w:tcPr>
          <w:p w:rsidR="004F7F6D" w:rsidRPr="00E0564F" w:rsidRDefault="004F7F6D" w:rsidP="006029D4">
            <w:pPr>
              <w:spacing w:line="276" w:lineRule="auto"/>
              <w:jc w:val="center"/>
              <w:rPr>
                <w:rFonts w:ascii="Times New Roman" w:hAnsi="Times New Roman" w:cs="Times New Roman"/>
                <w:color w:val="000000" w:themeColor="text1"/>
                <w:sz w:val="26"/>
                <w:szCs w:val="26"/>
                <w:lang w:val="ky-KG"/>
              </w:rPr>
            </w:pPr>
            <w:r w:rsidRPr="00E0564F">
              <w:rPr>
                <w:rFonts w:ascii="Times New Roman" w:hAnsi="Times New Roman" w:cs="Times New Roman"/>
                <w:color w:val="000000" w:themeColor="text1"/>
                <w:sz w:val="26"/>
                <w:szCs w:val="26"/>
                <w:lang w:val="ky-KG"/>
              </w:rPr>
              <w:t>2</w:t>
            </w:r>
          </w:p>
        </w:tc>
        <w:tc>
          <w:tcPr>
            <w:tcW w:w="2353" w:type="dxa"/>
          </w:tcPr>
          <w:p w:rsidR="004F7F6D" w:rsidRPr="00E0564F" w:rsidRDefault="004F7F6D" w:rsidP="006029D4">
            <w:pPr>
              <w:spacing w:line="276" w:lineRule="auto"/>
              <w:jc w:val="center"/>
              <w:rPr>
                <w:rFonts w:ascii="Times New Roman" w:hAnsi="Times New Roman" w:cs="Times New Roman"/>
                <w:color w:val="000000" w:themeColor="text1"/>
                <w:sz w:val="26"/>
                <w:szCs w:val="26"/>
                <w:lang w:val="ky-KG"/>
              </w:rPr>
            </w:pPr>
            <w:r w:rsidRPr="00E0564F">
              <w:rPr>
                <w:rFonts w:ascii="Times New Roman" w:hAnsi="Times New Roman" w:cs="Times New Roman"/>
                <w:color w:val="000000" w:themeColor="text1"/>
                <w:sz w:val="26"/>
                <w:szCs w:val="26"/>
                <w:lang w:val="ky-KG"/>
              </w:rPr>
              <w:t>3</w:t>
            </w:r>
          </w:p>
        </w:tc>
      </w:tr>
      <w:tr w:rsidR="004F7F6D" w:rsidRPr="00E0564F" w:rsidTr="00300CAA">
        <w:tc>
          <w:tcPr>
            <w:tcW w:w="702" w:type="dxa"/>
          </w:tcPr>
          <w:p w:rsidR="004F7F6D" w:rsidRPr="00300CAA" w:rsidRDefault="00300CAA" w:rsidP="006029D4">
            <w:pPr>
              <w:spacing w:line="276" w:lineRule="auto"/>
              <w:rPr>
                <w:rFonts w:ascii="Times New Roman" w:eastAsia="Times New Roman" w:hAnsi="Times New Roman" w:cs="Times New Roman"/>
                <w:bCs/>
                <w:iCs/>
                <w:sz w:val="26"/>
                <w:szCs w:val="26"/>
                <w:lang w:val="ky-KG"/>
              </w:rPr>
            </w:pPr>
            <w:r>
              <w:rPr>
                <w:rFonts w:ascii="Times New Roman" w:eastAsia="Times New Roman" w:hAnsi="Times New Roman" w:cs="Times New Roman"/>
                <w:bCs/>
                <w:iCs/>
                <w:sz w:val="26"/>
                <w:szCs w:val="26"/>
                <w:lang w:val="ky-KG"/>
              </w:rPr>
              <w:t>4</w:t>
            </w:r>
          </w:p>
        </w:tc>
        <w:tc>
          <w:tcPr>
            <w:tcW w:w="7884" w:type="dxa"/>
          </w:tcPr>
          <w:p w:rsidR="004F7F6D" w:rsidRPr="00E0564F" w:rsidRDefault="004F7F6D" w:rsidP="006029D4">
            <w:pPr>
              <w:spacing w:line="276" w:lineRule="auto"/>
              <w:rPr>
                <w:rFonts w:ascii="Times New Roman" w:hAnsi="Times New Roman" w:cs="Times New Roman"/>
                <w:color w:val="FF0000"/>
                <w:sz w:val="26"/>
                <w:szCs w:val="26"/>
                <w:lang w:val="ky-KG"/>
              </w:rPr>
            </w:pPr>
            <w:r w:rsidRPr="00E0564F">
              <w:rPr>
                <w:rFonts w:ascii="Times New Roman" w:eastAsia="Times New Roman" w:hAnsi="Times New Roman" w:cs="Times New Roman"/>
                <w:bCs/>
                <w:iCs/>
                <w:sz w:val="26"/>
                <w:szCs w:val="26"/>
              </w:rPr>
              <w:t>Подход к социальной компетентности</w:t>
            </w:r>
          </w:p>
        </w:tc>
        <w:tc>
          <w:tcPr>
            <w:tcW w:w="1332" w:type="dxa"/>
          </w:tcPr>
          <w:p w:rsidR="004F7F6D" w:rsidRPr="00E0564F" w:rsidRDefault="004F7F6D" w:rsidP="006029D4">
            <w:pPr>
              <w:spacing w:line="276" w:lineRule="auto"/>
              <w:jc w:val="center"/>
              <w:rPr>
                <w:rFonts w:ascii="Times New Roman" w:hAnsi="Times New Roman" w:cs="Times New Roman"/>
                <w:color w:val="000000" w:themeColor="text1"/>
                <w:sz w:val="26"/>
                <w:szCs w:val="26"/>
                <w:lang w:val="ky-KG"/>
              </w:rPr>
            </w:pPr>
            <w:r w:rsidRPr="00E0564F">
              <w:rPr>
                <w:rFonts w:ascii="Times New Roman" w:hAnsi="Times New Roman" w:cs="Times New Roman"/>
                <w:color w:val="000000" w:themeColor="text1"/>
                <w:sz w:val="26"/>
                <w:szCs w:val="26"/>
                <w:lang w:val="ky-KG"/>
              </w:rPr>
              <w:t>5</w:t>
            </w:r>
          </w:p>
        </w:tc>
        <w:tc>
          <w:tcPr>
            <w:tcW w:w="1329" w:type="dxa"/>
          </w:tcPr>
          <w:p w:rsidR="004F7F6D" w:rsidRPr="00E0564F" w:rsidRDefault="00300CAA" w:rsidP="004F7F6D">
            <w:pPr>
              <w:spacing w:line="276" w:lineRule="auto"/>
              <w:jc w:val="center"/>
              <w:rPr>
                <w:rFonts w:ascii="Times New Roman" w:hAnsi="Times New Roman" w:cs="Times New Roman"/>
                <w:color w:val="000000" w:themeColor="text1"/>
                <w:sz w:val="26"/>
                <w:szCs w:val="26"/>
                <w:lang w:val="ky-KG"/>
              </w:rPr>
            </w:pPr>
            <w:r>
              <w:rPr>
                <w:rFonts w:ascii="Times New Roman" w:hAnsi="Times New Roman" w:cs="Times New Roman"/>
                <w:color w:val="000000" w:themeColor="text1"/>
                <w:sz w:val="26"/>
                <w:szCs w:val="26"/>
                <w:lang w:val="ky-KG"/>
              </w:rPr>
              <w:t>№5</w:t>
            </w:r>
          </w:p>
        </w:tc>
        <w:tc>
          <w:tcPr>
            <w:tcW w:w="1669" w:type="dxa"/>
          </w:tcPr>
          <w:p w:rsidR="004F7F6D" w:rsidRPr="00E0564F" w:rsidRDefault="004F7F6D" w:rsidP="006029D4">
            <w:pPr>
              <w:spacing w:line="276" w:lineRule="auto"/>
              <w:jc w:val="center"/>
              <w:rPr>
                <w:rFonts w:ascii="Times New Roman" w:hAnsi="Times New Roman" w:cs="Times New Roman"/>
                <w:color w:val="000000" w:themeColor="text1"/>
                <w:sz w:val="26"/>
                <w:szCs w:val="26"/>
                <w:lang w:val="ky-KG"/>
              </w:rPr>
            </w:pPr>
            <w:r w:rsidRPr="00E0564F">
              <w:rPr>
                <w:rFonts w:ascii="Times New Roman" w:hAnsi="Times New Roman" w:cs="Times New Roman"/>
                <w:color w:val="000000" w:themeColor="text1"/>
                <w:sz w:val="26"/>
                <w:szCs w:val="26"/>
                <w:lang w:val="ky-KG"/>
              </w:rPr>
              <w:t>2</w:t>
            </w:r>
          </w:p>
        </w:tc>
        <w:tc>
          <w:tcPr>
            <w:tcW w:w="2353" w:type="dxa"/>
          </w:tcPr>
          <w:p w:rsidR="004F7F6D" w:rsidRPr="00E0564F" w:rsidRDefault="004F7F6D" w:rsidP="006029D4">
            <w:pPr>
              <w:spacing w:line="276" w:lineRule="auto"/>
              <w:jc w:val="center"/>
              <w:rPr>
                <w:rFonts w:ascii="Times New Roman" w:hAnsi="Times New Roman" w:cs="Times New Roman"/>
                <w:color w:val="000000" w:themeColor="text1"/>
                <w:sz w:val="26"/>
                <w:szCs w:val="26"/>
                <w:lang w:val="ky-KG"/>
              </w:rPr>
            </w:pPr>
            <w:r w:rsidRPr="00E0564F">
              <w:rPr>
                <w:rFonts w:ascii="Times New Roman" w:hAnsi="Times New Roman" w:cs="Times New Roman"/>
                <w:color w:val="000000" w:themeColor="text1"/>
                <w:sz w:val="26"/>
                <w:szCs w:val="26"/>
                <w:lang w:val="ky-KG"/>
              </w:rPr>
              <w:t>3</w:t>
            </w:r>
          </w:p>
        </w:tc>
      </w:tr>
      <w:tr w:rsidR="004F7F6D" w:rsidRPr="00E0564F" w:rsidTr="00300CAA">
        <w:tc>
          <w:tcPr>
            <w:tcW w:w="702" w:type="dxa"/>
          </w:tcPr>
          <w:p w:rsidR="004F7F6D" w:rsidRPr="00300CAA" w:rsidRDefault="00300CAA" w:rsidP="006029D4">
            <w:pPr>
              <w:spacing w:line="276" w:lineRule="auto"/>
              <w:rPr>
                <w:rFonts w:ascii="Times New Roman" w:eastAsia="Times New Roman" w:hAnsi="Times New Roman" w:cs="Times New Roman"/>
                <w:sz w:val="26"/>
                <w:szCs w:val="26"/>
                <w:lang w:val="ky-KG"/>
              </w:rPr>
            </w:pPr>
            <w:r>
              <w:rPr>
                <w:rFonts w:ascii="Times New Roman" w:eastAsia="Times New Roman" w:hAnsi="Times New Roman" w:cs="Times New Roman"/>
                <w:sz w:val="26"/>
                <w:szCs w:val="26"/>
                <w:lang w:val="ky-KG"/>
              </w:rPr>
              <w:t>5</w:t>
            </w:r>
          </w:p>
        </w:tc>
        <w:tc>
          <w:tcPr>
            <w:tcW w:w="7884" w:type="dxa"/>
          </w:tcPr>
          <w:p w:rsidR="004F7F6D" w:rsidRPr="00E0564F" w:rsidRDefault="004F7F6D" w:rsidP="006029D4">
            <w:pPr>
              <w:spacing w:line="276" w:lineRule="auto"/>
              <w:rPr>
                <w:rFonts w:ascii="Times New Roman" w:hAnsi="Times New Roman" w:cs="Times New Roman"/>
                <w:color w:val="FF0000"/>
                <w:sz w:val="26"/>
                <w:szCs w:val="26"/>
                <w:lang w:val="ky-KG"/>
              </w:rPr>
            </w:pPr>
            <w:r w:rsidRPr="00E0564F">
              <w:rPr>
                <w:rFonts w:ascii="Times New Roman" w:eastAsia="Times New Roman" w:hAnsi="Times New Roman" w:cs="Times New Roman"/>
                <w:sz w:val="26"/>
                <w:szCs w:val="26"/>
              </w:rPr>
              <w:t>Психолого-педагогические аспекты возрастной динамики развития социальной компетентности учащихся в образовательном процессе</w:t>
            </w:r>
          </w:p>
        </w:tc>
        <w:tc>
          <w:tcPr>
            <w:tcW w:w="1332" w:type="dxa"/>
          </w:tcPr>
          <w:p w:rsidR="004F7F6D" w:rsidRPr="00E0564F" w:rsidRDefault="004F7F6D" w:rsidP="006029D4">
            <w:pPr>
              <w:spacing w:line="276" w:lineRule="auto"/>
              <w:jc w:val="center"/>
              <w:rPr>
                <w:rFonts w:ascii="Times New Roman" w:hAnsi="Times New Roman" w:cs="Times New Roman"/>
                <w:color w:val="000000" w:themeColor="text1"/>
                <w:sz w:val="26"/>
                <w:szCs w:val="26"/>
                <w:lang w:val="ky-KG"/>
              </w:rPr>
            </w:pPr>
            <w:r w:rsidRPr="00E0564F">
              <w:rPr>
                <w:rFonts w:ascii="Times New Roman" w:hAnsi="Times New Roman" w:cs="Times New Roman"/>
                <w:color w:val="000000" w:themeColor="text1"/>
                <w:sz w:val="26"/>
                <w:szCs w:val="26"/>
                <w:lang w:val="ky-KG"/>
              </w:rPr>
              <w:t>5</w:t>
            </w:r>
          </w:p>
        </w:tc>
        <w:tc>
          <w:tcPr>
            <w:tcW w:w="1329" w:type="dxa"/>
          </w:tcPr>
          <w:p w:rsidR="004F7F6D" w:rsidRPr="00E0564F" w:rsidRDefault="00300CAA" w:rsidP="004F7F6D">
            <w:pPr>
              <w:spacing w:line="276" w:lineRule="auto"/>
              <w:jc w:val="center"/>
              <w:rPr>
                <w:rFonts w:ascii="Times New Roman" w:hAnsi="Times New Roman" w:cs="Times New Roman"/>
                <w:color w:val="000000" w:themeColor="text1"/>
                <w:sz w:val="26"/>
                <w:szCs w:val="26"/>
                <w:lang w:val="ky-KG"/>
              </w:rPr>
            </w:pPr>
            <w:r>
              <w:rPr>
                <w:rFonts w:ascii="Times New Roman" w:hAnsi="Times New Roman" w:cs="Times New Roman"/>
                <w:color w:val="000000" w:themeColor="text1"/>
                <w:sz w:val="26"/>
                <w:szCs w:val="26"/>
                <w:lang w:val="ky-KG"/>
              </w:rPr>
              <w:t>№6</w:t>
            </w:r>
          </w:p>
        </w:tc>
        <w:tc>
          <w:tcPr>
            <w:tcW w:w="1669" w:type="dxa"/>
          </w:tcPr>
          <w:p w:rsidR="004F7F6D" w:rsidRPr="00E0564F" w:rsidRDefault="004F7F6D" w:rsidP="006029D4">
            <w:pPr>
              <w:spacing w:line="276" w:lineRule="auto"/>
              <w:jc w:val="center"/>
              <w:rPr>
                <w:rFonts w:ascii="Times New Roman" w:hAnsi="Times New Roman" w:cs="Times New Roman"/>
                <w:color w:val="000000" w:themeColor="text1"/>
                <w:sz w:val="26"/>
                <w:szCs w:val="26"/>
                <w:lang w:val="ky-KG"/>
              </w:rPr>
            </w:pPr>
            <w:r w:rsidRPr="00E0564F">
              <w:rPr>
                <w:rFonts w:ascii="Times New Roman" w:hAnsi="Times New Roman" w:cs="Times New Roman"/>
                <w:color w:val="000000" w:themeColor="text1"/>
                <w:sz w:val="26"/>
                <w:szCs w:val="26"/>
                <w:lang w:val="ky-KG"/>
              </w:rPr>
              <w:t>2</w:t>
            </w:r>
          </w:p>
        </w:tc>
        <w:tc>
          <w:tcPr>
            <w:tcW w:w="2353" w:type="dxa"/>
          </w:tcPr>
          <w:p w:rsidR="004F7F6D" w:rsidRPr="00E0564F" w:rsidRDefault="004F7F6D" w:rsidP="006029D4">
            <w:pPr>
              <w:spacing w:line="276" w:lineRule="auto"/>
              <w:jc w:val="center"/>
              <w:rPr>
                <w:rFonts w:ascii="Times New Roman" w:hAnsi="Times New Roman" w:cs="Times New Roman"/>
                <w:color w:val="000000" w:themeColor="text1"/>
                <w:sz w:val="26"/>
                <w:szCs w:val="26"/>
                <w:lang w:val="ky-KG"/>
              </w:rPr>
            </w:pPr>
            <w:r w:rsidRPr="00E0564F">
              <w:rPr>
                <w:rFonts w:ascii="Times New Roman" w:hAnsi="Times New Roman" w:cs="Times New Roman"/>
                <w:color w:val="000000" w:themeColor="text1"/>
                <w:sz w:val="26"/>
                <w:szCs w:val="26"/>
                <w:lang w:val="ky-KG"/>
              </w:rPr>
              <w:t>3</w:t>
            </w:r>
          </w:p>
        </w:tc>
      </w:tr>
      <w:tr w:rsidR="004F7F6D" w:rsidRPr="00E0564F" w:rsidTr="00300CAA">
        <w:tc>
          <w:tcPr>
            <w:tcW w:w="702" w:type="dxa"/>
          </w:tcPr>
          <w:p w:rsidR="004F7F6D" w:rsidRPr="00300CAA" w:rsidRDefault="00300CAA" w:rsidP="006029D4">
            <w:pPr>
              <w:spacing w:line="276" w:lineRule="auto"/>
              <w:rPr>
                <w:rFonts w:ascii="Times New Roman" w:hAnsi="Times New Roman" w:cs="Times New Roman"/>
                <w:sz w:val="26"/>
                <w:szCs w:val="26"/>
                <w:lang w:val="ky-KG"/>
              </w:rPr>
            </w:pPr>
            <w:r>
              <w:rPr>
                <w:rFonts w:ascii="Times New Roman" w:hAnsi="Times New Roman" w:cs="Times New Roman"/>
                <w:sz w:val="26"/>
                <w:szCs w:val="26"/>
                <w:lang w:val="ky-KG"/>
              </w:rPr>
              <w:t>6</w:t>
            </w:r>
          </w:p>
        </w:tc>
        <w:tc>
          <w:tcPr>
            <w:tcW w:w="7884" w:type="dxa"/>
          </w:tcPr>
          <w:p w:rsidR="004F7F6D" w:rsidRPr="00E0564F" w:rsidRDefault="004F7F6D" w:rsidP="006029D4">
            <w:pPr>
              <w:spacing w:line="276" w:lineRule="auto"/>
              <w:rPr>
                <w:rFonts w:ascii="Times New Roman" w:hAnsi="Times New Roman" w:cs="Times New Roman"/>
                <w:color w:val="FF0000"/>
                <w:sz w:val="26"/>
                <w:szCs w:val="26"/>
                <w:lang w:val="ky-KG"/>
              </w:rPr>
            </w:pPr>
            <w:r w:rsidRPr="00E0564F">
              <w:rPr>
                <w:rFonts w:ascii="Times New Roman" w:hAnsi="Times New Roman" w:cs="Times New Roman"/>
                <w:sz w:val="26"/>
                <w:szCs w:val="26"/>
              </w:rPr>
              <w:t>Групповая учебная работа как способ развития социальной компетентности учащихся</w:t>
            </w:r>
          </w:p>
        </w:tc>
        <w:tc>
          <w:tcPr>
            <w:tcW w:w="1332" w:type="dxa"/>
          </w:tcPr>
          <w:p w:rsidR="004F7F6D" w:rsidRPr="00E0564F" w:rsidRDefault="004F7F6D" w:rsidP="006029D4">
            <w:pPr>
              <w:spacing w:line="276" w:lineRule="auto"/>
              <w:jc w:val="center"/>
              <w:rPr>
                <w:rFonts w:ascii="Times New Roman" w:hAnsi="Times New Roman" w:cs="Times New Roman"/>
                <w:color w:val="000000" w:themeColor="text1"/>
                <w:sz w:val="26"/>
                <w:szCs w:val="26"/>
                <w:lang w:val="ky-KG"/>
              </w:rPr>
            </w:pPr>
            <w:r w:rsidRPr="00E0564F">
              <w:rPr>
                <w:rFonts w:ascii="Times New Roman" w:hAnsi="Times New Roman" w:cs="Times New Roman"/>
                <w:color w:val="000000" w:themeColor="text1"/>
                <w:sz w:val="26"/>
                <w:szCs w:val="26"/>
                <w:lang w:val="ky-KG"/>
              </w:rPr>
              <w:t>8</w:t>
            </w:r>
          </w:p>
        </w:tc>
        <w:tc>
          <w:tcPr>
            <w:tcW w:w="1329" w:type="dxa"/>
          </w:tcPr>
          <w:p w:rsidR="004F7F6D" w:rsidRPr="00E0564F" w:rsidRDefault="00300CAA" w:rsidP="004F7F6D">
            <w:pPr>
              <w:spacing w:line="276" w:lineRule="auto"/>
              <w:jc w:val="center"/>
              <w:rPr>
                <w:rFonts w:ascii="Times New Roman" w:hAnsi="Times New Roman" w:cs="Times New Roman"/>
                <w:color w:val="000000" w:themeColor="text1"/>
                <w:sz w:val="26"/>
                <w:szCs w:val="26"/>
                <w:lang w:val="ky-KG"/>
              </w:rPr>
            </w:pPr>
            <w:r>
              <w:rPr>
                <w:rFonts w:ascii="Times New Roman" w:hAnsi="Times New Roman" w:cs="Times New Roman"/>
                <w:color w:val="000000" w:themeColor="text1"/>
                <w:sz w:val="26"/>
                <w:szCs w:val="26"/>
                <w:lang w:val="ky-KG"/>
              </w:rPr>
              <w:t>№7-8</w:t>
            </w:r>
          </w:p>
        </w:tc>
        <w:tc>
          <w:tcPr>
            <w:tcW w:w="1669" w:type="dxa"/>
          </w:tcPr>
          <w:p w:rsidR="004F7F6D" w:rsidRPr="00E0564F" w:rsidRDefault="004F7F6D" w:rsidP="006029D4">
            <w:pPr>
              <w:spacing w:line="276" w:lineRule="auto"/>
              <w:jc w:val="center"/>
              <w:rPr>
                <w:rFonts w:ascii="Times New Roman" w:hAnsi="Times New Roman" w:cs="Times New Roman"/>
                <w:color w:val="000000" w:themeColor="text1"/>
                <w:sz w:val="26"/>
                <w:szCs w:val="26"/>
                <w:lang w:val="ky-KG"/>
              </w:rPr>
            </w:pPr>
            <w:r w:rsidRPr="00E0564F">
              <w:rPr>
                <w:rFonts w:ascii="Times New Roman" w:hAnsi="Times New Roman" w:cs="Times New Roman"/>
                <w:color w:val="000000" w:themeColor="text1"/>
                <w:sz w:val="26"/>
                <w:szCs w:val="26"/>
                <w:lang w:val="ky-KG"/>
              </w:rPr>
              <w:t>4</w:t>
            </w:r>
          </w:p>
        </w:tc>
        <w:tc>
          <w:tcPr>
            <w:tcW w:w="2353" w:type="dxa"/>
          </w:tcPr>
          <w:p w:rsidR="004F7F6D" w:rsidRPr="00E0564F" w:rsidRDefault="00300CAA" w:rsidP="006029D4">
            <w:pPr>
              <w:spacing w:line="276" w:lineRule="auto"/>
              <w:jc w:val="center"/>
              <w:rPr>
                <w:rFonts w:ascii="Times New Roman" w:hAnsi="Times New Roman" w:cs="Times New Roman"/>
                <w:color w:val="000000" w:themeColor="text1"/>
                <w:sz w:val="26"/>
                <w:szCs w:val="26"/>
                <w:lang w:val="ky-KG"/>
              </w:rPr>
            </w:pPr>
            <w:r>
              <w:rPr>
                <w:rFonts w:ascii="Times New Roman" w:hAnsi="Times New Roman" w:cs="Times New Roman"/>
                <w:color w:val="000000" w:themeColor="text1"/>
                <w:sz w:val="26"/>
                <w:szCs w:val="26"/>
                <w:lang w:val="ky-KG"/>
              </w:rPr>
              <w:t>4</w:t>
            </w:r>
          </w:p>
        </w:tc>
      </w:tr>
      <w:tr w:rsidR="004F7F6D" w:rsidRPr="00E0564F" w:rsidTr="00300CAA">
        <w:tc>
          <w:tcPr>
            <w:tcW w:w="702" w:type="dxa"/>
          </w:tcPr>
          <w:p w:rsidR="004F7F6D" w:rsidRPr="00300CAA" w:rsidRDefault="00300CAA" w:rsidP="006029D4">
            <w:pPr>
              <w:spacing w:line="276" w:lineRule="auto"/>
              <w:rPr>
                <w:rFonts w:ascii="Times New Roman" w:hAnsi="Times New Roman" w:cs="Times New Roman"/>
                <w:sz w:val="26"/>
                <w:szCs w:val="26"/>
                <w:lang w:val="ky-KG"/>
              </w:rPr>
            </w:pPr>
            <w:r>
              <w:rPr>
                <w:rFonts w:ascii="Times New Roman" w:hAnsi="Times New Roman" w:cs="Times New Roman"/>
                <w:sz w:val="26"/>
                <w:szCs w:val="26"/>
                <w:lang w:val="ky-KG"/>
              </w:rPr>
              <w:t>7</w:t>
            </w:r>
          </w:p>
        </w:tc>
        <w:tc>
          <w:tcPr>
            <w:tcW w:w="7884" w:type="dxa"/>
          </w:tcPr>
          <w:p w:rsidR="004F7F6D" w:rsidRPr="00E0564F" w:rsidRDefault="004F7F6D" w:rsidP="006029D4">
            <w:pPr>
              <w:spacing w:line="276" w:lineRule="auto"/>
              <w:rPr>
                <w:rFonts w:ascii="Times New Roman" w:eastAsia="Times New Roman" w:hAnsi="Times New Roman" w:cs="Times New Roman"/>
                <w:sz w:val="26"/>
                <w:szCs w:val="26"/>
              </w:rPr>
            </w:pPr>
            <w:r w:rsidRPr="00E0564F">
              <w:rPr>
                <w:rFonts w:ascii="Times New Roman" w:hAnsi="Times New Roman" w:cs="Times New Roman"/>
                <w:sz w:val="26"/>
                <w:szCs w:val="26"/>
              </w:rPr>
              <w:t>Понятие и содержание коммуникативной компетентности.</w:t>
            </w:r>
          </w:p>
        </w:tc>
        <w:tc>
          <w:tcPr>
            <w:tcW w:w="1332" w:type="dxa"/>
          </w:tcPr>
          <w:p w:rsidR="004F7F6D" w:rsidRPr="00E0564F" w:rsidRDefault="004F7F6D" w:rsidP="006029D4">
            <w:pPr>
              <w:spacing w:line="276" w:lineRule="auto"/>
              <w:jc w:val="center"/>
              <w:rPr>
                <w:rFonts w:ascii="Times New Roman" w:hAnsi="Times New Roman" w:cs="Times New Roman"/>
                <w:color w:val="000000" w:themeColor="text1"/>
                <w:sz w:val="26"/>
                <w:szCs w:val="26"/>
                <w:lang w:val="ky-KG"/>
              </w:rPr>
            </w:pPr>
            <w:r w:rsidRPr="00E0564F">
              <w:rPr>
                <w:rFonts w:ascii="Times New Roman" w:hAnsi="Times New Roman" w:cs="Times New Roman"/>
                <w:color w:val="000000" w:themeColor="text1"/>
                <w:sz w:val="26"/>
                <w:szCs w:val="26"/>
                <w:lang w:val="ky-KG"/>
              </w:rPr>
              <w:t>7</w:t>
            </w:r>
          </w:p>
        </w:tc>
        <w:tc>
          <w:tcPr>
            <w:tcW w:w="1329" w:type="dxa"/>
          </w:tcPr>
          <w:p w:rsidR="004F7F6D" w:rsidRPr="00E0564F" w:rsidRDefault="00300CAA" w:rsidP="004F7F6D">
            <w:pPr>
              <w:spacing w:line="276" w:lineRule="auto"/>
              <w:jc w:val="center"/>
              <w:rPr>
                <w:rFonts w:ascii="Times New Roman" w:hAnsi="Times New Roman" w:cs="Times New Roman"/>
                <w:color w:val="000000" w:themeColor="text1"/>
                <w:sz w:val="26"/>
                <w:szCs w:val="26"/>
                <w:lang w:val="ky-KG"/>
              </w:rPr>
            </w:pPr>
            <w:r>
              <w:rPr>
                <w:rFonts w:ascii="Times New Roman" w:hAnsi="Times New Roman" w:cs="Times New Roman"/>
                <w:color w:val="000000" w:themeColor="text1"/>
                <w:sz w:val="26"/>
                <w:szCs w:val="26"/>
                <w:lang w:val="ky-KG"/>
              </w:rPr>
              <w:t>№9</w:t>
            </w:r>
          </w:p>
        </w:tc>
        <w:tc>
          <w:tcPr>
            <w:tcW w:w="1669" w:type="dxa"/>
          </w:tcPr>
          <w:p w:rsidR="004F7F6D" w:rsidRPr="00E0564F" w:rsidRDefault="004F7F6D" w:rsidP="006029D4">
            <w:pPr>
              <w:spacing w:line="276" w:lineRule="auto"/>
              <w:jc w:val="center"/>
              <w:rPr>
                <w:rFonts w:ascii="Times New Roman" w:hAnsi="Times New Roman" w:cs="Times New Roman"/>
                <w:color w:val="000000" w:themeColor="text1"/>
                <w:sz w:val="26"/>
                <w:szCs w:val="26"/>
                <w:lang w:val="ky-KG"/>
              </w:rPr>
            </w:pPr>
            <w:r w:rsidRPr="00E0564F">
              <w:rPr>
                <w:rFonts w:ascii="Times New Roman" w:hAnsi="Times New Roman" w:cs="Times New Roman"/>
                <w:color w:val="000000" w:themeColor="text1"/>
                <w:sz w:val="26"/>
                <w:szCs w:val="26"/>
                <w:lang w:val="ky-KG"/>
              </w:rPr>
              <w:t>2</w:t>
            </w:r>
          </w:p>
        </w:tc>
        <w:tc>
          <w:tcPr>
            <w:tcW w:w="2353" w:type="dxa"/>
          </w:tcPr>
          <w:p w:rsidR="004F7F6D" w:rsidRPr="00E0564F" w:rsidRDefault="00300CAA" w:rsidP="006029D4">
            <w:pPr>
              <w:spacing w:line="276" w:lineRule="auto"/>
              <w:jc w:val="center"/>
              <w:rPr>
                <w:rFonts w:ascii="Times New Roman" w:hAnsi="Times New Roman" w:cs="Times New Roman"/>
                <w:color w:val="000000" w:themeColor="text1"/>
                <w:sz w:val="26"/>
                <w:szCs w:val="26"/>
                <w:lang w:val="ky-KG"/>
              </w:rPr>
            </w:pPr>
            <w:r>
              <w:rPr>
                <w:rFonts w:ascii="Times New Roman" w:hAnsi="Times New Roman" w:cs="Times New Roman"/>
                <w:color w:val="000000" w:themeColor="text1"/>
                <w:sz w:val="26"/>
                <w:szCs w:val="26"/>
                <w:lang w:val="ky-KG"/>
              </w:rPr>
              <w:t>5</w:t>
            </w:r>
          </w:p>
        </w:tc>
      </w:tr>
      <w:tr w:rsidR="004F7F6D" w:rsidRPr="00E0564F" w:rsidTr="00300CAA">
        <w:tc>
          <w:tcPr>
            <w:tcW w:w="702" w:type="dxa"/>
          </w:tcPr>
          <w:p w:rsidR="004F7F6D" w:rsidRPr="00300CAA" w:rsidRDefault="00300CAA" w:rsidP="006029D4">
            <w:pPr>
              <w:spacing w:line="276" w:lineRule="auto"/>
              <w:rPr>
                <w:rFonts w:ascii="Times New Roman" w:hAnsi="Times New Roman" w:cs="Times New Roman"/>
                <w:sz w:val="26"/>
                <w:szCs w:val="26"/>
                <w:lang w:val="ky-KG"/>
              </w:rPr>
            </w:pPr>
            <w:r>
              <w:rPr>
                <w:rFonts w:ascii="Times New Roman" w:hAnsi="Times New Roman" w:cs="Times New Roman"/>
                <w:sz w:val="26"/>
                <w:szCs w:val="26"/>
                <w:lang w:val="ky-KG"/>
              </w:rPr>
              <w:t>8</w:t>
            </w:r>
          </w:p>
        </w:tc>
        <w:tc>
          <w:tcPr>
            <w:tcW w:w="7884" w:type="dxa"/>
          </w:tcPr>
          <w:p w:rsidR="004F7F6D" w:rsidRPr="00E0564F" w:rsidRDefault="004F7F6D" w:rsidP="006029D4">
            <w:pPr>
              <w:spacing w:line="276" w:lineRule="auto"/>
              <w:rPr>
                <w:rFonts w:ascii="Times New Roman" w:eastAsia="Times New Roman" w:hAnsi="Times New Roman" w:cs="Times New Roman"/>
                <w:b/>
                <w:sz w:val="26"/>
                <w:szCs w:val="26"/>
              </w:rPr>
            </w:pPr>
            <w:r w:rsidRPr="00E0564F">
              <w:rPr>
                <w:rFonts w:ascii="Times New Roman" w:hAnsi="Times New Roman" w:cs="Times New Roman"/>
                <w:sz w:val="26"/>
                <w:szCs w:val="26"/>
              </w:rPr>
              <w:t>Речевое воздействие как аспект профессиональной коммуникативной компетентности</w:t>
            </w:r>
          </w:p>
        </w:tc>
        <w:tc>
          <w:tcPr>
            <w:tcW w:w="1332" w:type="dxa"/>
          </w:tcPr>
          <w:p w:rsidR="004F7F6D" w:rsidRPr="00E0564F" w:rsidRDefault="004F7F6D" w:rsidP="006029D4">
            <w:pPr>
              <w:spacing w:line="276" w:lineRule="auto"/>
              <w:jc w:val="center"/>
              <w:rPr>
                <w:rFonts w:ascii="Times New Roman" w:hAnsi="Times New Roman" w:cs="Times New Roman"/>
                <w:color w:val="000000" w:themeColor="text1"/>
                <w:sz w:val="26"/>
                <w:szCs w:val="26"/>
                <w:lang w:val="ky-KG"/>
              </w:rPr>
            </w:pPr>
            <w:r w:rsidRPr="00E0564F">
              <w:rPr>
                <w:rFonts w:ascii="Times New Roman" w:hAnsi="Times New Roman" w:cs="Times New Roman"/>
                <w:color w:val="000000" w:themeColor="text1"/>
                <w:sz w:val="26"/>
                <w:szCs w:val="26"/>
                <w:lang w:val="ky-KG"/>
              </w:rPr>
              <w:t>5</w:t>
            </w:r>
          </w:p>
        </w:tc>
        <w:tc>
          <w:tcPr>
            <w:tcW w:w="1329" w:type="dxa"/>
          </w:tcPr>
          <w:p w:rsidR="004F7F6D" w:rsidRPr="00E0564F" w:rsidRDefault="00F45E9A" w:rsidP="004F7F6D">
            <w:pPr>
              <w:spacing w:line="276" w:lineRule="auto"/>
              <w:jc w:val="center"/>
              <w:rPr>
                <w:rFonts w:ascii="Times New Roman" w:hAnsi="Times New Roman" w:cs="Times New Roman"/>
                <w:color w:val="000000" w:themeColor="text1"/>
                <w:sz w:val="26"/>
                <w:szCs w:val="26"/>
                <w:lang w:val="ky-KG"/>
              </w:rPr>
            </w:pPr>
            <w:r>
              <w:rPr>
                <w:rFonts w:ascii="Times New Roman" w:hAnsi="Times New Roman" w:cs="Times New Roman"/>
                <w:color w:val="000000" w:themeColor="text1"/>
                <w:sz w:val="26"/>
                <w:szCs w:val="26"/>
                <w:lang w:val="ky-KG"/>
              </w:rPr>
              <w:t>№10</w:t>
            </w:r>
          </w:p>
        </w:tc>
        <w:tc>
          <w:tcPr>
            <w:tcW w:w="1669" w:type="dxa"/>
          </w:tcPr>
          <w:p w:rsidR="004F7F6D" w:rsidRPr="00E0564F" w:rsidRDefault="004F7F6D" w:rsidP="006029D4">
            <w:pPr>
              <w:spacing w:line="276" w:lineRule="auto"/>
              <w:jc w:val="center"/>
              <w:rPr>
                <w:rFonts w:ascii="Times New Roman" w:hAnsi="Times New Roman" w:cs="Times New Roman"/>
                <w:color w:val="000000" w:themeColor="text1"/>
                <w:sz w:val="26"/>
                <w:szCs w:val="26"/>
                <w:lang w:val="ky-KG"/>
              </w:rPr>
            </w:pPr>
            <w:r w:rsidRPr="00E0564F">
              <w:rPr>
                <w:rFonts w:ascii="Times New Roman" w:hAnsi="Times New Roman" w:cs="Times New Roman"/>
                <w:color w:val="000000" w:themeColor="text1"/>
                <w:sz w:val="26"/>
                <w:szCs w:val="26"/>
                <w:lang w:val="ky-KG"/>
              </w:rPr>
              <w:t>2</w:t>
            </w:r>
          </w:p>
        </w:tc>
        <w:tc>
          <w:tcPr>
            <w:tcW w:w="2353" w:type="dxa"/>
          </w:tcPr>
          <w:p w:rsidR="004F7F6D" w:rsidRPr="00E0564F" w:rsidRDefault="004F7F6D" w:rsidP="006029D4">
            <w:pPr>
              <w:spacing w:line="276" w:lineRule="auto"/>
              <w:jc w:val="center"/>
              <w:rPr>
                <w:rFonts w:ascii="Times New Roman" w:hAnsi="Times New Roman" w:cs="Times New Roman"/>
                <w:color w:val="000000" w:themeColor="text1"/>
                <w:sz w:val="26"/>
                <w:szCs w:val="26"/>
                <w:lang w:val="ky-KG"/>
              </w:rPr>
            </w:pPr>
            <w:r w:rsidRPr="00E0564F">
              <w:rPr>
                <w:rFonts w:ascii="Times New Roman" w:hAnsi="Times New Roman" w:cs="Times New Roman"/>
                <w:color w:val="000000" w:themeColor="text1"/>
                <w:sz w:val="26"/>
                <w:szCs w:val="26"/>
                <w:lang w:val="ky-KG"/>
              </w:rPr>
              <w:t>3</w:t>
            </w:r>
          </w:p>
        </w:tc>
      </w:tr>
      <w:tr w:rsidR="004F7F6D" w:rsidRPr="00E0564F" w:rsidTr="00300CAA">
        <w:tc>
          <w:tcPr>
            <w:tcW w:w="702" w:type="dxa"/>
          </w:tcPr>
          <w:p w:rsidR="004F7F6D" w:rsidRPr="00300CAA" w:rsidRDefault="00300CAA" w:rsidP="006029D4">
            <w:pPr>
              <w:spacing w:line="276" w:lineRule="auto"/>
              <w:rPr>
                <w:rFonts w:ascii="Times New Roman" w:hAnsi="Times New Roman" w:cs="Times New Roman"/>
                <w:sz w:val="26"/>
                <w:szCs w:val="26"/>
                <w:lang w:val="ky-KG"/>
              </w:rPr>
            </w:pPr>
            <w:r>
              <w:rPr>
                <w:rFonts w:ascii="Times New Roman" w:hAnsi="Times New Roman" w:cs="Times New Roman"/>
                <w:sz w:val="26"/>
                <w:szCs w:val="26"/>
                <w:lang w:val="ky-KG"/>
              </w:rPr>
              <w:t>9</w:t>
            </w:r>
          </w:p>
        </w:tc>
        <w:tc>
          <w:tcPr>
            <w:tcW w:w="7884" w:type="dxa"/>
          </w:tcPr>
          <w:p w:rsidR="004F7F6D" w:rsidRPr="00E0564F" w:rsidRDefault="004F7F6D" w:rsidP="006029D4">
            <w:pPr>
              <w:spacing w:line="276" w:lineRule="auto"/>
              <w:rPr>
                <w:rFonts w:ascii="Times New Roman" w:eastAsia="Times New Roman" w:hAnsi="Times New Roman" w:cs="Times New Roman"/>
                <w:b/>
                <w:sz w:val="26"/>
                <w:szCs w:val="26"/>
              </w:rPr>
            </w:pPr>
            <w:r w:rsidRPr="00E0564F">
              <w:rPr>
                <w:rFonts w:ascii="Times New Roman" w:hAnsi="Times New Roman" w:cs="Times New Roman"/>
                <w:sz w:val="26"/>
                <w:szCs w:val="26"/>
              </w:rPr>
              <w:t xml:space="preserve">Сущность делового общения. Виды, формы и технологии делового </w:t>
            </w:r>
            <w:r w:rsidRPr="00E0564F">
              <w:rPr>
                <w:rFonts w:ascii="Times New Roman" w:hAnsi="Times New Roman" w:cs="Times New Roman"/>
                <w:sz w:val="26"/>
                <w:szCs w:val="26"/>
              </w:rPr>
              <w:lastRenderedPageBreak/>
              <w:t>общения.</w:t>
            </w:r>
          </w:p>
        </w:tc>
        <w:tc>
          <w:tcPr>
            <w:tcW w:w="1332" w:type="dxa"/>
          </w:tcPr>
          <w:p w:rsidR="004F7F6D" w:rsidRPr="00E0564F" w:rsidRDefault="004F7F6D" w:rsidP="006029D4">
            <w:pPr>
              <w:spacing w:line="276" w:lineRule="auto"/>
              <w:jc w:val="center"/>
              <w:rPr>
                <w:rFonts w:ascii="Times New Roman" w:hAnsi="Times New Roman" w:cs="Times New Roman"/>
                <w:color w:val="000000" w:themeColor="text1"/>
                <w:sz w:val="26"/>
                <w:szCs w:val="26"/>
                <w:lang w:val="ky-KG"/>
              </w:rPr>
            </w:pPr>
            <w:r w:rsidRPr="00E0564F">
              <w:rPr>
                <w:rFonts w:ascii="Times New Roman" w:hAnsi="Times New Roman" w:cs="Times New Roman"/>
                <w:color w:val="000000" w:themeColor="text1"/>
                <w:sz w:val="26"/>
                <w:szCs w:val="26"/>
                <w:lang w:val="ky-KG"/>
              </w:rPr>
              <w:lastRenderedPageBreak/>
              <w:t>5</w:t>
            </w:r>
          </w:p>
        </w:tc>
        <w:tc>
          <w:tcPr>
            <w:tcW w:w="1329" w:type="dxa"/>
          </w:tcPr>
          <w:p w:rsidR="004F7F6D" w:rsidRPr="00E0564F" w:rsidRDefault="00F45E9A" w:rsidP="004F7F6D">
            <w:pPr>
              <w:spacing w:line="276" w:lineRule="auto"/>
              <w:jc w:val="center"/>
              <w:rPr>
                <w:rFonts w:ascii="Times New Roman" w:hAnsi="Times New Roman" w:cs="Times New Roman"/>
                <w:color w:val="000000" w:themeColor="text1"/>
                <w:sz w:val="26"/>
                <w:szCs w:val="26"/>
                <w:lang w:val="ky-KG"/>
              </w:rPr>
            </w:pPr>
            <w:r>
              <w:rPr>
                <w:rFonts w:ascii="Times New Roman" w:hAnsi="Times New Roman" w:cs="Times New Roman"/>
                <w:color w:val="000000" w:themeColor="text1"/>
                <w:sz w:val="26"/>
                <w:szCs w:val="26"/>
                <w:lang w:val="ky-KG"/>
              </w:rPr>
              <w:t>№11</w:t>
            </w:r>
          </w:p>
        </w:tc>
        <w:tc>
          <w:tcPr>
            <w:tcW w:w="1669" w:type="dxa"/>
          </w:tcPr>
          <w:p w:rsidR="004F7F6D" w:rsidRPr="00E0564F" w:rsidRDefault="004F7F6D" w:rsidP="006029D4">
            <w:pPr>
              <w:spacing w:line="276" w:lineRule="auto"/>
              <w:jc w:val="center"/>
              <w:rPr>
                <w:rFonts w:ascii="Times New Roman" w:hAnsi="Times New Roman" w:cs="Times New Roman"/>
                <w:color w:val="000000" w:themeColor="text1"/>
                <w:sz w:val="26"/>
                <w:szCs w:val="26"/>
                <w:lang w:val="ky-KG"/>
              </w:rPr>
            </w:pPr>
            <w:r w:rsidRPr="00E0564F">
              <w:rPr>
                <w:rFonts w:ascii="Times New Roman" w:hAnsi="Times New Roman" w:cs="Times New Roman"/>
                <w:color w:val="000000" w:themeColor="text1"/>
                <w:sz w:val="26"/>
                <w:szCs w:val="26"/>
                <w:lang w:val="ky-KG"/>
              </w:rPr>
              <w:t>2</w:t>
            </w:r>
          </w:p>
        </w:tc>
        <w:tc>
          <w:tcPr>
            <w:tcW w:w="2353" w:type="dxa"/>
          </w:tcPr>
          <w:p w:rsidR="004F7F6D" w:rsidRPr="00E0564F" w:rsidRDefault="004F7F6D" w:rsidP="006029D4">
            <w:pPr>
              <w:spacing w:line="276" w:lineRule="auto"/>
              <w:jc w:val="center"/>
              <w:rPr>
                <w:rFonts w:ascii="Times New Roman" w:hAnsi="Times New Roman" w:cs="Times New Roman"/>
                <w:color w:val="000000" w:themeColor="text1"/>
                <w:sz w:val="26"/>
                <w:szCs w:val="26"/>
                <w:lang w:val="ky-KG"/>
              </w:rPr>
            </w:pPr>
            <w:r w:rsidRPr="00E0564F">
              <w:rPr>
                <w:rFonts w:ascii="Times New Roman" w:hAnsi="Times New Roman" w:cs="Times New Roman"/>
                <w:color w:val="000000" w:themeColor="text1"/>
                <w:sz w:val="26"/>
                <w:szCs w:val="26"/>
                <w:lang w:val="ky-KG"/>
              </w:rPr>
              <w:t>3</w:t>
            </w:r>
          </w:p>
        </w:tc>
      </w:tr>
      <w:tr w:rsidR="004F7F6D" w:rsidRPr="00E0564F" w:rsidTr="00300CAA">
        <w:tc>
          <w:tcPr>
            <w:tcW w:w="702" w:type="dxa"/>
          </w:tcPr>
          <w:p w:rsidR="004F7F6D" w:rsidRPr="00300CAA" w:rsidRDefault="00300CAA" w:rsidP="00E0564F">
            <w:pPr>
              <w:pStyle w:val="a4"/>
              <w:spacing w:line="276" w:lineRule="auto"/>
              <w:ind w:left="0" w:right="-142"/>
              <w:contextualSpacing w:val="0"/>
              <w:rPr>
                <w:sz w:val="26"/>
                <w:szCs w:val="26"/>
                <w:lang w:val="ky-KG"/>
              </w:rPr>
            </w:pPr>
            <w:r>
              <w:rPr>
                <w:sz w:val="26"/>
                <w:szCs w:val="26"/>
                <w:lang w:val="ky-KG"/>
              </w:rPr>
              <w:lastRenderedPageBreak/>
              <w:t>10</w:t>
            </w:r>
          </w:p>
        </w:tc>
        <w:tc>
          <w:tcPr>
            <w:tcW w:w="7884" w:type="dxa"/>
          </w:tcPr>
          <w:p w:rsidR="004F7F6D" w:rsidRPr="00E0564F" w:rsidRDefault="004F7F6D" w:rsidP="00E0564F">
            <w:pPr>
              <w:pStyle w:val="a4"/>
              <w:spacing w:line="276" w:lineRule="auto"/>
              <w:ind w:left="0" w:right="-142"/>
              <w:contextualSpacing w:val="0"/>
              <w:rPr>
                <w:sz w:val="26"/>
                <w:szCs w:val="26"/>
              </w:rPr>
            </w:pPr>
            <w:r w:rsidRPr="00E0564F">
              <w:rPr>
                <w:sz w:val="26"/>
                <w:szCs w:val="26"/>
              </w:rPr>
              <w:t>Жанры профессиональной педагогической коммуникации. Классификация текстов, их стилевые и жанровые характеристики</w:t>
            </w:r>
          </w:p>
          <w:p w:rsidR="004F7F6D" w:rsidRPr="00E0564F" w:rsidRDefault="004F7F6D" w:rsidP="006029D4">
            <w:pPr>
              <w:spacing w:line="276" w:lineRule="auto"/>
              <w:rPr>
                <w:rFonts w:ascii="Times New Roman" w:eastAsia="Times New Roman" w:hAnsi="Times New Roman" w:cs="Times New Roman"/>
                <w:b/>
                <w:sz w:val="26"/>
                <w:szCs w:val="26"/>
              </w:rPr>
            </w:pPr>
          </w:p>
        </w:tc>
        <w:tc>
          <w:tcPr>
            <w:tcW w:w="1332" w:type="dxa"/>
          </w:tcPr>
          <w:p w:rsidR="004F7F6D" w:rsidRPr="00E0564F" w:rsidRDefault="004F7F6D" w:rsidP="006029D4">
            <w:pPr>
              <w:spacing w:line="276" w:lineRule="auto"/>
              <w:jc w:val="center"/>
              <w:rPr>
                <w:rFonts w:ascii="Times New Roman" w:hAnsi="Times New Roman" w:cs="Times New Roman"/>
                <w:color w:val="000000" w:themeColor="text1"/>
                <w:sz w:val="26"/>
                <w:szCs w:val="26"/>
                <w:lang w:val="ky-KG"/>
              </w:rPr>
            </w:pPr>
            <w:r w:rsidRPr="00E0564F">
              <w:rPr>
                <w:rFonts w:ascii="Times New Roman" w:hAnsi="Times New Roman" w:cs="Times New Roman"/>
                <w:color w:val="000000" w:themeColor="text1"/>
                <w:sz w:val="26"/>
                <w:szCs w:val="26"/>
                <w:lang w:val="ky-KG"/>
              </w:rPr>
              <w:t>5</w:t>
            </w:r>
          </w:p>
        </w:tc>
        <w:tc>
          <w:tcPr>
            <w:tcW w:w="1329" w:type="dxa"/>
          </w:tcPr>
          <w:p w:rsidR="004F7F6D" w:rsidRPr="00E0564F" w:rsidRDefault="00F45E9A" w:rsidP="004F7F6D">
            <w:pPr>
              <w:spacing w:line="276" w:lineRule="auto"/>
              <w:jc w:val="center"/>
              <w:rPr>
                <w:rFonts w:ascii="Times New Roman" w:hAnsi="Times New Roman" w:cs="Times New Roman"/>
                <w:color w:val="000000" w:themeColor="text1"/>
                <w:sz w:val="26"/>
                <w:szCs w:val="26"/>
                <w:lang w:val="ky-KG"/>
              </w:rPr>
            </w:pPr>
            <w:r>
              <w:rPr>
                <w:rFonts w:ascii="Times New Roman" w:hAnsi="Times New Roman" w:cs="Times New Roman"/>
                <w:color w:val="000000" w:themeColor="text1"/>
                <w:sz w:val="26"/>
                <w:szCs w:val="26"/>
                <w:lang w:val="ky-KG"/>
              </w:rPr>
              <w:t>№12</w:t>
            </w:r>
          </w:p>
        </w:tc>
        <w:tc>
          <w:tcPr>
            <w:tcW w:w="1669" w:type="dxa"/>
          </w:tcPr>
          <w:p w:rsidR="004F7F6D" w:rsidRPr="00E0564F" w:rsidRDefault="004F7F6D" w:rsidP="006029D4">
            <w:pPr>
              <w:spacing w:line="276" w:lineRule="auto"/>
              <w:jc w:val="center"/>
              <w:rPr>
                <w:rFonts w:ascii="Times New Roman" w:hAnsi="Times New Roman" w:cs="Times New Roman"/>
                <w:color w:val="000000" w:themeColor="text1"/>
                <w:sz w:val="26"/>
                <w:szCs w:val="26"/>
                <w:lang w:val="ky-KG"/>
              </w:rPr>
            </w:pPr>
            <w:r w:rsidRPr="00E0564F">
              <w:rPr>
                <w:rFonts w:ascii="Times New Roman" w:hAnsi="Times New Roman" w:cs="Times New Roman"/>
                <w:color w:val="000000" w:themeColor="text1"/>
                <w:sz w:val="26"/>
                <w:szCs w:val="26"/>
                <w:lang w:val="ky-KG"/>
              </w:rPr>
              <w:t>2</w:t>
            </w:r>
          </w:p>
        </w:tc>
        <w:tc>
          <w:tcPr>
            <w:tcW w:w="2353" w:type="dxa"/>
          </w:tcPr>
          <w:p w:rsidR="004F7F6D" w:rsidRPr="00E0564F" w:rsidRDefault="004F7F6D" w:rsidP="006029D4">
            <w:pPr>
              <w:spacing w:line="276" w:lineRule="auto"/>
              <w:jc w:val="center"/>
              <w:rPr>
                <w:rFonts w:ascii="Times New Roman" w:hAnsi="Times New Roman" w:cs="Times New Roman"/>
                <w:color w:val="000000" w:themeColor="text1"/>
                <w:sz w:val="26"/>
                <w:szCs w:val="26"/>
                <w:lang w:val="ky-KG"/>
              </w:rPr>
            </w:pPr>
            <w:r w:rsidRPr="00E0564F">
              <w:rPr>
                <w:rFonts w:ascii="Times New Roman" w:hAnsi="Times New Roman" w:cs="Times New Roman"/>
                <w:color w:val="000000" w:themeColor="text1"/>
                <w:sz w:val="26"/>
                <w:szCs w:val="26"/>
                <w:lang w:val="ky-KG"/>
              </w:rPr>
              <w:t>3</w:t>
            </w:r>
          </w:p>
        </w:tc>
      </w:tr>
      <w:tr w:rsidR="00F45E9A" w:rsidRPr="00E0564F" w:rsidTr="00300CAA">
        <w:tc>
          <w:tcPr>
            <w:tcW w:w="702" w:type="dxa"/>
          </w:tcPr>
          <w:p w:rsidR="00F45E9A" w:rsidRDefault="00F45E9A" w:rsidP="00F45E9A">
            <w:pPr>
              <w:pStyle w:val="a4"/>
              <w:spacing w:line="276" w:lineRule="auto"/>
              <w:ind w:left="0" w:right="-142"/>
              <w:contextualSpacing w:val="0"/>
              <w:rPr>
                <w:sz w:val="26"/>
                <w:szCs w:val="26"/>
                <w:lang w:val="ky-KG"/>
              </w:rPr>
            </w:pPr>
          </w:p>
        </w:tc>
        <w:tc>
          <w:tcPr>
            <w:tcW w:w="7884" w:type="dxa"/>
          </w:tcPr>
          <w:p w:rsidR="00F45E9A" w:rsidRPr="00E0564F" w:rsidRDefault="00F45E9A" w:rsidP="00F45E9A">
            <w:pPr>
              <w:pStyle w:val="a4"/>
              <w:spacing w:line="276" w:lineRule="auto"/>
              <w:ind w:left="0" w:right="-142"/>
              <w:contextualSpacing w:val="0"/>
              <w:rPr>
                <w:sz w:val="26"/>
                <w:szCs w:val="26"/>
              </w:rPr>
            </w:pPr>
            <w:r w:rsidRPr="00E0564F">
              <w:rPr>
                <w:b/>
                <w:sz w:val="26"/>
                <w:szCs w:val="26"/>
                <w:lang w:val="ky-KG"/>
              </w:rPr>
              <w:t>Всего</w:t>
            </w:r>
            <w:r>
              <w:rPr>
                <w:b/>
                <w:sz w:val="26"/>
                <w:szCs w:val="26"/>
                <w:lang w:val="ky-KG"/>
              </w:rPr>
              <w:t>: 2 кредита</w:t>
            </w:r>
          </w:p>
        </w:tc>
        <w:tc>
          <w:tcPr>
            <w:tcW w:w="1332" w:type="dxa"/>
          </w:tcPr>
          <w:p w:rsidR="00F45E9A" w:rsidRPr="00F45E9A" w:rsidRDefault="00F45E9A" w:rsidP="00F45E9A">
            <w:pPr>
              <w:spacing w:line="276" w:lineRule="auto"/>
              <w:jc w:val="center"/>
              <w:rPr>
                <w:rFonts w:ascii="Times New Roman" w:hAnsi="Times New Roman" w:cs="Times New Roman"/>
                <w:b/>
                <w:color w:val="000000" w:themeColor="text1"/>
                <w:sz w:val="26"/>
                <w:szCs w:val="26"/>
                <w:lang w:val="ky-KG"/>
              </w:rPr>
            </w:pPr>
            <w:r>
              <w:rPr>
                <w:rFonts w:ascii="Times New Roman" w:hAnsi="Times New Roman" w:cs="Times New Roman"/>
                <w:b/>
                <w:color w:val="000000" w:themeColor="text1"/>
                <w:sz w:val="26"/>
                <w:szCs w:val="26"/>
                <w:lang w:val="ky-KG"/>
              </w:rPr>
              <w:t>60 ч.</w:t>
            </w:r>
          </w:p>
        </w:tc>
        <w:tc>
          <w:tcPr>
            <w:tcW w:w="1329" w:type="dxa"/>
          </w:tcPr>
          <w:p w:rsidR="00F45E9A" w:rsidRDefault="00F45E9A" w:rsidP="00F45E9A">
            <w:pPr>
              <w:spacing w:line="276" w:lineRule="auto"/>
              <w:rPr>
                <w:rFonts w:ascii="Times New Roman" w:hAnsi="Times New Roman" w:cs="Times New Roman"/>
                <w:color w:val="000000" w:themeColor="text1"/>
                <w:sz w:val="26"/>
                <w:szCs w:val="26"/>
                <w:lang w:val="ky-KG"/>
              </w:rPr>
            </w:pPr>
          </w:p>
        </w:tc>
        <w:tc>
          <w:tcPr>
            <w:tcW w:w="1669" w:type="dxa"/>
          </w:tcPr>
          <w:p w:rsidR="00F45E9A" w:rsidRPr="00E0564F" w:rsidRDefault="00F45E9A" w:rsidP="00F45E9A">
            <w:pPr>
              <w:spacing w:line="276" w:lineRule="auto"/>
              <w:jc w:val="center"/>
              <w:rPr>
                <w:rFonts w:ascii="Times New Roman" w:hAnsi="Times New Roman" w:cs="Times New Roman"/>
                <w:color w:val="000000" w:themeColor="text1"/>
                <w:sz w:val="26"/>
                <w:szCs w:val="26"/>
                <w:lang w:val="ky-KG"/>
              </w:rPr>
            </w:pPr>
            <w:r w:rsidRPr="00E0564F">
              <w:rPr>
                <w:rFonts w:ascii="Times New Roman" w:hAnsi="Times New Roman" w:cs="Times New Roman"/>
                <w:b/>
                <w:color w:val="000000" w:themeColor="text1"/>
                <w:sz w:val="26"/>
                <w:szCs w:val="26"/>
                <w:lang w:val="ky-KG"/>
              </w:rPr>
              <w:t>24 ч.</w:t>
            </w:r>
          </w:p>
        </w:tc>
        <w:tc>
          <w:tcPr>
            <w:tcW w:w="2353" w:type="dxa"/>
          </w:tcPr>
          <w:p w:rsidR="00F45E9A" w:rsidRPr="00E0564F" w:rsidRDefault="00F45E9A" w:rsidP="00F45E9A">
            <w:pPr>
              <w:spacing w:line="276" w:lineRule="auto"/>
              <w:jc w:val="center"/>
              <w:rPr>
                <w:rFonts w:ascii="Times New Roman" w:hAnsi="Times New Roman" w:cs="Times New Roman"/>
                <w:color w:val="000000" w:themeColor="text1"/>
                <w:sz w:val="26"/>
                <w:szCs w:val="26"/>
                <w:lang w:val="ky-KG"/>
              </w:rPr>
            </w:pPr>
            <w:r>
              <w:rPr>
                <w:rFonts w:ascii="Times New Roman" w:hAnsi="Times New Roman" w:cs="Times New Roman"/>
                <w:b/>
                <w:color w:val="000000" w:themeColor="text1"/>
                <w:sz w:val="26"/>
                <w:szCs w:val="26"/>
                <w:lang w:val="ky-KG"/>
              </w:rPr>
              <w:t>36</w:t>
            </w:r>
            <w:r w:rsidRPr="00E0564F">
              <w:rPr>
                <w:rFonts w:ascii="Times New Roman" w:hAnsi="Times New Roman" w:cs="Times New Roman"/>
                <w:b/>
                <w:color w:val="000000" w:themeColor="text1"/>
                <w:sz w:val="26"/>
                <w:szCs w:val="26"/>
                <w:lang w:val="ky-KG"/>
              </w:rPr>
              <w:t xml:space="preserve"> ч.</w:t>
            </w:r>
          </w:p>
        </w:tc>
      </w:tr>
      <w:tr w:rsidR="00F45E9A" w:rsidRPr="00E0564F" w:rsidTr="00AD0129">
        <w:tc>
          <w:tcPr>
            <w:tcW w:w="702" w:type="dxa"/>
          </w:tcPr>
          <w:p w:rsidR="00F45E9A" w:rsidRDefault="00F45E9A" w:rsidP="00E0564F">
            <w:pPr>
              <w:pStyle w:val="a4"/>
              <w:spacing w:line="276" w:lineRule="auto"/>
              <w:ind w:left="0" w:right="-142"/>
              <w:contextualSpacing w:val="0"/>
              <w:rPr>
                <w:sz w:val="26"/>
                <w:szCs w:val="26"/>
                <w:lang w:val="ky-KG"/>
              </w:rPr>
            </w:pPr>
          </w:p>
        </w:tc>
        <w:tc>
          <w:tcPr>
            <w:tcW w:w="14567" w:type="dxa"/>
            <w:gridSpan w:val="5"/>
          </w:tcPr>
          <w:p w:rsidR="00F45E9A" w:rsidRPr="00E0564F" w:rsidRDefault="00F45E9A" w:rsidP="006029D4">
            <w:pPr>
              <w:spacing w:line="276" w:lineRule="auto"/>
              <w:jc w:val="center"/>
              <w:rPr>
                <w:rFonts w:ascii="Times New Roman" w:hAnsi="Times New Roman" w:cs="Times New Roman"/>
                <w:color w:val="000000" w:themeColor="text1"/>
                <w:sz w:val="26"/>
                <w:szCs w:val="26"/>
                <w:lang w:val="ky-KG"/>
              </w:rPr>
            </w:pPr>
            <w:r w:rsidRPr="00F45E9A">
              <w:rPr>
                <w:rFonts w:ascii="Times New Roman" w:hAnsi="Times New Roman" w:cs="Times New Roman"/>
                <w:b/>
                <w:color w:val="000000" w:themeColor="text1"/>
                <w:sz w:val="26"/>
                <w:szCs w:val="26"/>
                <w:lang w:val="ky-KG"/>
              </w:rPr>
              <w:t>Глава</w:t>
            </w:r>
            <w:r>
              <w:rPr>
                <w:rFonts w:ascii="Times New Roman" w:hAnsi="Times New Roman" w:cs="Times New Roman"/>
                <w:b/>
                <w:color w:val="000000" w:themeColor="text1"/>
                <w:sz w:val="26"/>
                <w:szCs w:val="26"/>
                <w:lang w:val="ky-KG"/>
              </w:rPr>
              <w:t xml:space="preserve"> 2.    </w:t>
            </w:r>
            <w:r w:rsidRPr="00E0564F">
              <w:rPr>
                <w:rFonts w:ascii="Times New Roman" w:hAnsi="Times New Roman" w:cs="Times New Roman"/>
                <w:b/>
                <w:color w:val="000000" w:themeColor="text1"/>
                <w:sz w:val="26"/>
                <w:szCs w:val="26"/>
                <w:lang w:val="ky-KG"/>
              </w:rPr>
              <w:t>Взаимоотношение с коллегами и обучающихся</w:t>
            </w:r>
          </w:p>
        </w:tc>
      </w:tr>
      <w:tr w:rsidR="00F45E9A" w:rsidRPr="00E0564F" w:rsidTr="00300CAA">
        <w:tc>
          <w:tcPr>
            <w:tcW w:w="702" w:type="dxa"/>
          </w:tcPr>
          <w:p w:rsidR="00F45E9A" w:rsidRPr="00F45E9A" w:rsidRDefault="00F45E9A" w:rsidP="00F45E9A">
            <w:pPr>
              <w:pStyle w:val="a4"/>
              <w:spacing w:line="276" w:lineRule="auto"/>
              <w:ind w:left="0" w:right="-142"/>
              <w:contextualSpacing w:val="0"/>
              <w:rPr>
                <w:sz w:val="26"/>
                <w:szCs w:val="26"/>
                <w:lang w:val="ky-KG"/>
              </w:rPr>
            </w:pPr>
            <w:r>
              <w:rPr>
                <w:sz w:val="26"/>
                <w:szCs w:val="26"/>
                <w:lang w:val="ky-KG"/>
              </w:rPr>
              <w:t>11</w:t>
            </w:r>
          </w:p>
        </w:tc>
        <w:tc>
          <w:tcPr>
            <w:tcW w:w="7884" w:type="dxa"/>
          </w:tcPr>
          <w:p w:rsidR="00F45E9A" w:rsidRPr="00E0564F" w:rsidRDefault="00F45E9A" w:rsidP="00F45E9A">
            <w:pPr>
              <w:pStyle w:val="a4"/>
              <w:spacing w:line="276" w:lineRule="auto"/>
              <w:ind w:left="0" w:right="-142"/>
              <w:contextualSpacing w:val="0"/>
              <w:rPr>
                <w:sz w:val="26"/>
                <w:szCs w:val="26"/>
              </w:rPr>
            </w:pPr>
            <w:r w:rsidRPr="00E0564F">
              <w:rPr>
                <w:color w:val="000000" w:themeColor="text1"/>
                <w:sz w:val="26"/>
                <w:szCs w:val="26"/>
                <w:lang w:val="ky-KG"/>
              </w:rPr>
              <w:t>Педагогическое взимодействие как основа педгогического процесса</w:t>
            </w:r>
          </w:p>
        </w:tc>
        <w:tc>
          <w:tcPr>
            <w:tcW w:w="1332" w:type="dxa"/>
          </w:tcPr>
          <w:p w:rsidR="00F45E9A" w:rsidRPr="00E0564F" w:rsidRDefault="00F45E9A" w:rsidP="00F45E9A">
            <w:pPr>
              <w:spacing w:line="276" w:lineRule="auto"/>
              <w:jc w:val="center"/>
              <w:rPr>
                <w:rFonts w:ascii="Times New Roman" w:hAnsi="Times New Roman" w:cs="Times New Roman"/>
                <w:color w:val="000000" w:themeColor="text1"/>
                <w:sz w:val="26"/>
                <w:szCs w:val="26"/>
                <w:lang w:val="ky-KG"/>
              </w:rPr>
            </w:pPr>
            <w:r w:rsidRPr="00E0564F">
              <w:rPr>
                <w:rFonts w:ascii="Times New Roman" w:hAnsi="Times New Roman" w:cs="Times New Roman"/>
                <w:color w:val="000000" w:themeColor="text1"/>
                <w:sz w:val="26"/>
                <w:szCs w:val="26"/>
                <w:lang w:val="ky-KG"/>
              </w:rPr>
              <w:t>5</w:t>
            </w:r>
          </w:p>
        </w:tc>
        <w:tc>
          <w:tcPr>
            <w:tcW w:w="1329" w:type="dxa"/>
          </w:tcPr>
          <w:p w:rsidR="00F45E9A" w:rsidRDefault="00037262" w:rsidP="00F45E9A">
            <w:pPr>
              <w:spacing w:line="276" w:lineRule="auto"/>
              <w:jc w:val="center"/>
              <w:rPr>
                <w:rFonts w:ascii="Times New Roman" w:hAnsi="Times New Roman" w:cs="Times New Roman"/>
                <w:color w:val="000000" w:themeColor="text1"/>
                <w:sz w:val="26"/>
                <w:szCs w:val="26"/>
                <w:lang w:val="ky-KG"/>
              </w:rPr>
            </w:pPr>
            <w:r>
              <w:rPr>
                <w:rFonts w:ascii="Times New Roman" w:hAnsi="Times New Roman" w:cs="Times New Roman"/>
                <w:color w:val="000000" w:themeColor="text1"/>
                <w:sz w:val="26"/>
                <w:szCs w:val="26"/>
                <w:lang w:val="ky-KG"/>
              </w:rPr>
              <w:t>№13</w:t>
            </w:r>
          </w:p>
        </w:tc>
        <w:tc>
          <w:tcPr>
            <w:tcW w:w="1669" w:type="dxa"/>
          </w:tcPr>
          <w:p w:rsidR="00F45E9A" w:rsidRPr="00E0564F" w:rsidRDefault="00C1041A" w:rsidP="00F45E9A">
            <w:pPr>
              <w:spacing w:line="276" w:lineRule="auto"/>
              <w:jc w:val="center"/>
              <w:rPr>
                <w:rFonts w:ascii="Times New Roman" w:hAnsi="Times New Roman" w:cs="Times New Roman"/>
                <w:color w:val="000000" w:themeColor="text1"/>
                <w:sz w:val="26"/>
                <w:szCs w:val="26"/>
                <w:lang w:val="ky-KG"/>
              </w:rPr>
            </w:pPr>
            <w:r>
              <w:rPr>
                <w:rFonts w:ascii="Times New Roman" w:hAnsi="Times New Roman" w:cs="Times New Roman"/>
                <w:color w:val="000000" w:themeColor="text1"/>
                <w:sz w:val="26"/>
                <w:szCs w:val="26"/>
                <w:lang w:val="ky-KG"/>
              </w:rPr>
              <w:t>2</w:t>
            </w:r>
          </w:p>
        </w:tc>
        <w:tc>
          <w:tcPr>
            <w:tcW w:w="2353" w:type="dxa"/>
          </w:tcPr>
          <w:p w:rsidR="00F45E9A" w:rsidRPr="00E0564F" w:rsidRDefault="00C1041A" w:rsidP="00F45E9A">
            <w:pPr>
              <w:spacing w:line="276" w:lineRule="auto"/>
              <w:jc w:val="center"/>
              <w:rPr>
                <w:rFonts w:ascii="Times New Roman" w:hAnsi="Times New Roman" w:cs="Times New Roman"/>
                <w:color w:val="000000" w:themeColor="text1"/>
                <w:sz w:val="26"/>
                <w:szCs w:val="26"/>
                <w:lang w:val="ky-KG"/>
              </w:rPr>
            </w:pPr>
            <w:r>
              <w:rPr>
                <w:rFonts w:ascii="Times New Roman" w:hAnsi="Times New Roman" w:cs="Times New Roman"/>
                <w:color w:val="000000" w:themeColor="text1"/>
                <w:sz w:val="26"/>
                <w:szCs w:val="26"/>
                <w:lang w:val="ky-KG"/>
              </w:rPr>
              <w:t>3</w:t>
            </w:r>
          </w:p>
        </w:tc>
      </w:tr>
      <w:tr w:rsidR="00F45E9A" w:rsidRPr="00E0564F" w:rsidTr="00300CAA">
        <w:tc>
          <w:tcPr>
            <w:tcW w:w="702" w:type="dxa"/>
          </w:tcPr>
          <w:p w:rsidR="00F45E9A" w:rsidRDefault="00F45E9A" w:rsidP="00F45E9A">
            <w:pPr>
              <w:pStyle w:val="a4"/>
              <w:spacing w:line="276" w:lineRule="auto"/>
              <w:ind w:left="0" w:right="-142"/>
              <w:contextualSpacing w:val="0"/>
              <w:rPr>
                <w:sz w:val="26"/>
                <w:szCs w:val="26"/>
                <w:lang w:val="ky-KG"/>
              </w:rPr>
            </w:pPr>
            <w:r>
              <w:rPr>
                <w:sz w:val="26"/>
                <w:szCs w:val="26"/>
                <w:lang w:val="ky-KG"/>
              </w:rPr>
              <w:t>12</w:t>
            </w:r>
          </w:p>
        </w:tc>
        <w:tc>
          <w:tcPr>
            <w:tcW w:w="7884" w:type="dxa"/>
          </w:tcPr>
          <w:p w:rsidR="00F45E9A" w:rsidRPr="00E0564F" w:rsidRDefault="00F45E9A" w:rsidP="00F45E9A">
            <w:pPr>
              <w:pStyle w:val="a4"/>
              <w:spacing w:line="276" w:lineRule="auto"/>
              <w:ind w:left="0" w:right="-142"/>
              <w:contextualSpacing w:val="0"/>
              <w:rPr>
                <w:sz w:val="26"/>
                <w:szCs w:val="26"/>
              </w:rPr>
            </w:pPr>
            <w:r w:rsidRPr="00E0564F">
              <w:rPr>
                <w:color w:val="000000" w:themeColor="text1"/>
                <w:sz w:val="26"/>
                <w:szCs w:val="26"/>
                <w:lang w:val="ky-KG"/>
              </w:rPr>
              <w:t>Основы педагогичекого общения: функции и стили</w:t>
            </w:r>
          </w:p>
        </w:tc>
        <w:tc>
          <w:tcPr>
            <w:tcW w:w="1332" w:type="dxa"/>
          </w:tcPr>
          <w:p w:rsidR="00F45E9A" w:rsidRPr="00E0564F" w:rsidRDefault="00F45E9A" w:rsidP="00F45E9A">
            <w:pPr>
              <w:spacing w:line="276" w:lineRule="auto"/>
              <w:jc w:val="center"/>
              <w:rPr>
                <w:rFonts w:ascii="Times New Roman" w:hAnsi="Times New Roman" w:cs="Times New Roman"/>
                <w:color w:val="000000" w:themeColor="text1"/>
                <w:sz w:val="26"/>
                <w:szCs w:val="26"/>
                <w:lang w:val="ky-KG"/>
              </w:rPr>
            </w:pPr>
            <w:r w:rsidRPr="00E0564F">
              <w:rPr>
                <w:rFonts w:ascii="Times New Roman" w:hAnsi="Times New Roman" w:cs="Times New Roman"/>
                <w:color w:val="000000" w:themeColor="text1"/>
                <w:sz w:val="26"/>
                <w:szCs w:val="26"/>
                <w:lang w:val="ky-KG"/>
              </w:rPr>
              <w:t>6</w:t>
            </w:r>
          </w:p>
        </w:tc>
        <w:tc>
          <w:tcPr>
            <w:tcW w:w="1329" w:type="dxa"/>
          </w:tcPr>
          <w:p w:rsidR="00F45E9A" w:rsidRDefault="00037262" w:rsidP="00F45E9A">
            <w:pPr>
              <w:spacing w:line="276" w:lineRule="auto"/>
              <w:jc w:val="center"/>
              <w:rPr>
                <w:rFonts w:ascii="Times New Roman" w:hAnsi="Times New Roman" w:cs="Times New Roman"/>
                <w:color w:val="000000" w:themeColor="text1"/>
                <w:sz w:val="26"/>
                <w:szCs w:val="26"/>
                <w:lang w:val="ky-KG"/>
              </w:rPr>
            </w:pPr>
            <w:r>
              <w:rPr>
                <w:rFonts w:ascii="Times New Roman" w:hAnsi="Times New Roman" w:cs="Times New Roman"/>
                <w:color w:val="000000" w:themeColor="text1"/>
                <w:sz w:val="26"/>
                <w:szCs w:val="26"/>
                <w:lang w:val="ky-KG"/>
              </w:rPr>
              <w:t>№14</w:t>
            </w:r>
          </w:p>
        </w:tc>
        <w:tc>
          <w:tcPr>
            <w:tcW w:w="1669" w:type="dxa"/>
          </w:tcPr>
          <w:p w:rsidR="00F45E9A" w:rsidRPr="00E0564F" w:rsidRDefault="00C1041A" w:rsidP="00F45E9A">
            <w:pPr>
              <w:spacing w:line="276" w:lineRule="auto"/>
              <w:jc w:val="center"/>
              <w:rPr>
                <w:rFonts w:ascii="Times New Roman" w:hAnsi="Times New Roman" w:cs="Times New Roman"/>
                <w:color w:val="000000" w:themeColor="text1"/>
                <w:sz w:val="26"/>
                <w:szCs w:val="26"/>
                <w:lang w:val="ky-KG"/>
              </w:rPr>
            </w:pPr>
            <w:r>
              <w:rPr>
                <w:rFonts w:ascii="Times New Roman" w:hAnsi="Times New Roman" w:cs="Times New Roman"/>
                <w:color w:val="000000" w:themeColor="text1"/>
                <w:sz w:val="26"/>
                <w:szCs w:val="26"/>
                <w:lang w:val="ky-KG"/>
              </w:rPr>
              <w:t>2</w:t>
            </w:r>
          </w:p>
        </w:tc>
        <w:tc>
          <w:tcPr>
            <w:tcW w:w="2353" w:type="dxa"/>
          </w:tcPr>
          <w:p w:rsidR="00F45E9A" w:rsidRPr="00E0564F" w:rsidRDefault="00C1041A" w:rsidP="00F45E9A">
            <w:pPr>
              <w:spacing w:line="276" w:lineRule="auto"/>
              <w:jc w:val="center"/>
              <w:rPr>
                <w:rFonts w:ascii="Times New Roman" w:hAnsi="Times New Roman" w:cs="Times New Roman"/>
                <w:color w:val="000000" w:themeColor="text1"/>
                <w:sz w:val="26"/>
                <w:szCs w:val="26"/>
                <w:lang w:val="ky-KG"/>
              </w:rPr>
            </w:pPr>
            <w:r>
              <w:rPr>
                <w:rFonts w:ascii="Times New Roman" w:hAnsi="Times New Roman" w:cs="Times New Roman"/>
                <w:color w:val="000000" w:themeColor="text1"/>
                <w:sz w:val="26"/>
                <w:szCs w:val="26"/>
                <w:lang w:val="ky-KG"/>
              </w:rPr>
              <w:t>4</w:t>
            </w:r>
          </w:p>
        </w:tc>
      </w:tr>
      <w:tr w:rsidR="00C1041A" w:rsidRPr="00E0564F" w:rsidTr="00300CAA">
        <w:tc>
          <w:tcPr>
            <w:tcW w:w="702" w:type="dxa"/>
          </w:tcPr>
          <w:p w:rsidR="00C1041A" w:rsidRDefault="00C1041A" w:rsidP="00C1041A">
            <w:pPr>
              <w:pStyle w:val="a4"/>
              <w:spacing w:line="276" w:lineRule="auto"/>
              <w:ind w:left="0" w:right="-142"/>
              <w:contextualSpacing w:val="0"/>
              <w:rPr>
                <w:sz w:val="26"/>
                <w:szCs w:val="26"/>
                <w:lang w:val="ky-KG"/>
              </w:rPr>
            </w:pPr>
            <w:r>
              <w:rPr>
                <w:sz w:val="26"/>
                <w:szCs w:val="26"/>
                <w:lang w:val="ky-KG"/>
              </w:rPr>
              <w:t>13</w:t>
            </w:r>
          </w:p>
        </w:tc>
        <w:tc>
          <w:tcPr>
            <w:tcW w:w="7884" w:type="dxa"/>
          </w:tcPr>
          <w:p w:rsidR="00C1041A" w:rsidRPr="00E0564F" w:rsidRDefault="00C1041A" w:rsidP="00C1041A">
            <w:pPr>
              <w:pStyle w:val="a4"/>
              <w:spacing w:line="276" w:lineRule="auto"/>
              <w:ind w:left="0" w:right="-142"/>
              <w:contextualSpacing w:val="0"/>
              <w:rPr>
                <w:sz w:val="26"/>
                <w:szCs w:val="26"/>
              </w:rPr>
            </w:pPr>
            <w:r w:rsidRPr="00E0564F">
              <w:rPr>
                <w:color w:val="000000" w:themeColor="text1"/>
                <w:sz w:val="26"/>
                <w:szCs w:val="26"/>
                <w:lang w:val="ky-KG"/>
              </w:rPr>
              <w:t>Педагогическая техника, этика и такт</w:t>
            </w:r>
          </w:p>
        </w:tc>
        <w:tc>
          <w:tcPr>
            <w:tcW w:w="1332" w:type="dxa"/>
          </w:tcPr>
          <w:p w:rsidR="00C1041A" w:rsidRPr="00E0564F" w:rsidRDefault="00C1041A" w:rsidP="00C1041A">
            <w:pPr>
              <w:spacing w:line="276" w:lineRule="auto"/>
              <w:jc w:val="center"/>
              <w:rPr>
                <w:rFonts w:ascii="Times New Roman" w:hAnsi="Times New Roman" w:cs="Times New Roman"/>
                <w:color w:val="000000" w:themeColor="text1"/>
                <w:sz w:val="26"/>
                <w:szCs w:val="26"/>
                <w:lang w:val="ky-KG"/>
              </w:rPr>
            </w:pPr>
            <w:r w:rsidRPr="00E0564F">
              <w:rPr>
                <w:rFonts w:ascii="Times New Roman" w:hAnsi="Times New Roman" w:cs="Times New Roman"/>
                <w:color w:val="000000" w:themeColor="text1"/>
                <w:sz w:val="26"/>
                <w:szCs w:val="26"/>
                <w:lang w:val="ky-KG"/>
              </w:rPr>
              <w:t>6</w:t>
            </w:r>
          </w:p>
        </w:tc>
        <w:tc>
          <w:tcPr>
            <w:tcW w:w="1329" w:type="dxa"/>
          </w:tcPr>
          <w:p w:rsidR="00C1041A" w:rsidRDefault="00037262" w:rsidP="00C1041A">
            <w:pPr>
              <w:spacing w:line="276" w:lineRule="auto"/>
              <w:jc w:val="center"/>
              <w:rPr>
                <w:rFonts w:ascii="Times New Roman" w:hAnsi="Times New Roman" w:cs="Times New Roman"/>
                <w:color w:val="000000" w:themeColor="text1"/>
                <w:sz w:val="26"/>
                <w:szCs w:val="26"/>
                <w:lang w:val="ky-KG"/>
              </w:rPr>
            </w:pPr>
            <w:r>
              <w:rPr>
                <w:rFonts w:ascii="Times New Roman" w:hAnsi="Times New Roman" w:cs="Times New Roman"/>
                <w:color w:val="000000" w:themeColor="text1"/>
                <w:sz w:val="26"/>
                <w:szCs w:val="26"/>
                <w:lang w:val="ky-KG"/>
              </w:rPr>
              <w:t>№15</w:t>
            </w:r>
          </w:p>
        </w:tc>
        <w:tc>
          <w:tcPr>
            <w:tcW w:w="1669" w:type="dxa"/>
          </w:tcPr>
          <w:p w:rsidR="00C1041A" w:rsidRPr="00E0564F" w:rsidRDefault="00C1041A" w:rsidP="00C1041A">
            <w:pPr>
              <w:spacing w:line="276" w:lineRule="auto"/>
              <w:jc w:val="center"/>
              <w:rPr>
                <w:rFonts w:ascii="Times New Roman" w:hAnsi="Times New Roman" w:cs="Times New Roman"/>
                <w:color w:val="000000" w:themeColor="text1"/>
                <w:sz w:val="26"/>
                <w:szCs w:val="26"/>
                <w:lang w:val="ky-KG"/>
              </w:rPr>
            </w:pPr>
            <w:r>
              <w:rPr>
                <w:rFonts w:ascii="Times New Roman" w:hAnsi="Times New Roman" w:cs="Times New Roman"/>
                <w:color w:val="000000" w:themeColor="text1"/>
                <w:sz w:val="26"/>
                <w:szCs w:val="26"/>
                <w:lang w:val="ky-KG"/>
              </w:rPr>
              <w:t>2</w:t>
            </w:r>
          </w:p>
        </w:tc>
        <w:tc>
          <w:tcPr>
            <w:tcW w:w="2353" w:type="dxa"/>
          </w:tcPr>
          <w:p w:rsidR="00C1041A" w:rsidRPr="00E0564F" w:rsidRDefault="00C1041A" w:rsidP="00C1041A">
            <w:pPr>
              <w:spacing w:line="276" w:lineRule="auto"/>
              <w:jc w:val="center"/>
              <w:rPr>
                <w:rFonts w:ascii="Times New Roman" w:hAnsi="Times New Roman" w:cs="Times New Roman"/>
                <w:color w:val="000000" w:themeColor="text1"/>
                <w:sz w:val="26"/>
                <w:szCs w:val="26"/>
                <w:lang w:val="ky-KG"/>
              </w:rPr>
            </w:pPr>
            <w:r>
              <w:rPr>
                <w:rFonts w:ascii="Times New Roman" w:hAnsi="Times New Roman" w:cs="Times New Roman"/>
                <w:color w:val="000000" w:themeColor="text1"/>
                <w:sz w:val="26"/>
                <w:szCs w:val="26"/>
                <w:lang w:val="ky-KG"/>
              </w:rPr>
              <w:t>4</w:t>
            </w:r>
          </w:p>
        </w:tc>
      </w:tr>
      <w:tr w:rsidR="00C1041A" w:rsidRPr="00E0564F" w:rsidTr="00300CAA">
        <w:tc>
          <w:tcPr>
            <w:tcW w:w="702" w:type="dxa"/>
          </w:tcPr>
          <w:p w:rsidR="00C1041A" w:rsidRDefault="00C1041A" w:rsidP="00C1041A">
            <w:pPr>
              <w:pStyle w:val="a4"/>
              <w:spacing w:line="276" w:lineRule="auto"/>
              <w:ind w:left="0" w:right="-142"/>
              <w:contextualSpacing w:val="0"/>
              <w:rPr>
                <w:sz w:val="26"/>
                <w:szCs w:val="26"/>
                <w:lang w:val="ky-KG"/>
              </w:rPr>
            </w:pPr>
            <w:r>
              <w:rPr>
                <w:sz w:val="26"/>
                <w:szCs w:val="26"/>
                <w:lang w:val="ky-KG"/>
              </w:rPr>
              <w:t>14</w:t>
            </w:r>
          </w:p>
        </w:tc>
        <w:tc>
          <w:tcPr>
            <w:tcW w:w="7884" w:type="dxa"/>
          </w:tcPr>
          <w:p w:rsidR="00C1041A" w:rsidRPr="00E0564F" w:rsidRDefault="00C1041A" w:rsidP="00C1041A">
            <w:pPr>
              <w:pStyle w:val="a4"/>
              <w:spacing w:line="276" w:lineRule="auto"/>
              <w:ind w:left="0" w:right="-142"/>
              <w:contextualSpacing w:val="0"/>
              <w:rPr>
                <w:sz w:val="26"/>
                <w:szCs w:val="26"/>
              </w:rPr>
            </w:pPr>
            <w:r w:rsidRPr="00E0564F">
              <w:rPr>
                <w:color w:val="000000" w:themeColor="text1"/>
                <w:sz w:val="26"/>
                <w:szCs w:val="26"/>
                <w:lang w:val="ky-KG"/>
              </w:rPr>
              <w:t>Общение в педагогическом коллективе. Конфликты в педагогическом коллективе</w:t>
            </w:r>
          </w:p>
        </w:tc>
        <w:tc>
          <w:tcPr>
            <w:tcW w:w="1332" w:type="dxa"/>
          </w:tcPr>
          <w:p w:rsidR="00C1041A" w:rsidRPr="00E0564F" w:rsidRDefault="00C1041A" w:rsidP="00C1041A">
            <w:pPr>
              <w:spacing w:line="276" w:lineRule="auto"/>
              <w:jc w:val="center"/>
              <w:rPr>
                <w:rFonts w:ascii="Times New Roman" w:hAnsi="Times New Roman" w:cs="Times New Roman"/>
                <w:color w:val="000000" w:themeColor="text1"/>
                <w:sz w:val="26"/>
                <w:szCs w:val="26"/>
                <w:lang w:val="ky-KG"/>
              </w:rPr>
            </w:pPr>
            <w:r w:rsidRPr="00E0564F">
              <w:rPr>
                <w:rFonts w:ascii="Times New Roman" w:hAnsi="Times New Roman" w:cs="Times New Roman"/>
                <w:color w:val="000000" w:themeColor="text1"/>
                <w:sz w:val="26"/>
                <w:szCs w:val="26"/>
                <w:lang w:val="ky-KG"/>
              </w:rPr>
              <w:t>4</w:t>
            </w:r>
          </w:p>
        </w:tc>
        <w:tc>
          <w:tcPr>
            <w:tcW w:w="1329" w:type="dxa"/>
          </w:tcPr>
          <w:p w:rsidR="00C1041A" w:rsidRDefault="00037262" w:rsidP="00C1041A">
            <w:pPr>
              <w:spacing w:line="276" w:lineRule="auto"/>
              <w:jc w:val="center"/>
              <w:rPr>
                <w:rFonts w:ascii="Times New Roman" w:hAnsi="Times New Roman" w:cs="Times New Roman"/>
                <w:color w:val="000000" w:themeColor="text1"/>
                <w:sz w:val="26"/>
                <w:szCs w:val="26"/>
                <w:lang w:val="ky-KG"/>
              </w:rPr>
            </w:pPr>
            <w:r>
              <w:rPr>
                <w:rFonts w:ascii="Times New Roman" w:hAnsi="Times New Roman" w:cs="Times New Roman"/>
                <w:color w:val="000000" w:themeColor="text1"/>
                <w:sz w:val="26"/>
                <w:szCs w:val="26"/>
                <w:lang w:val="ky-KG"/>
              </w:rPr>
              <w:t>№16</w:t>
            </w:r>
          </w:p>
        </w:tc>
        <w:tc>
          <w:tcPr>
            <w:tcW w:w="1669" w:type="dxa"/>
          </w:tcPr>
          <w:p w:rsidR="00C1041A" w:rsidRPr="00E0564F" w:rsidRDefault="00C1041A" w:rsidP="00C1041A">
            <w:pPr>
              <w:spacing w:line="276" w:lineRule="auto"/>
              <w:jc w:val="center"/>
              <w:rPr>
                <w:rFonts w:ascii="Times New Roman" w:hAnsi="Times New Roman" w:cs="Times New Roman"/>
                <w:color w:val="000000" w:themeColor="text1"/>
                <w:sz w:val="26"/>
                <w:szCs w:val="26"/>
                <w:lang w:val="ky-KG"/>
              </w:rPr>
            </w:pPr>
            <w:r>
              <w:rPr>
                <w:rFonts w:ascii="Times New Roman" w:hAnsi="Times New Roman" w:cs="Times New Roman"/>
                <w:color w:val="000000" w:themeColor="text1"/>
                <w:sz w:val="26"/>
                <w:szCs w:val="26"/>
                <w:lang w:val="ky-KG"/>
              </w:rPr>
              <w:t>2</w:t>
            </w:r>
          </w:p>
        </w:tc>
        <w:tc>
          <w:tcPr>
            <w:tcW w:w="2353" w:type="dxa"/>
          </w:tcPr>
          <w:p w:rsidR="00C1041A" w:rsidRPr="00E0564F" w:rsidRDefault="00C1041A" w:rsidP="00C1041A">
            <w:pPr>
              <w:spacing w:line="276" w:lineRule="auto"/>
              <w:jc w:val="center"/>
              <w:rPr>
                <w:rFonts w:ascii="Times New Roman" w:hAnsi="Times New Roman" w:cs="Times New Roman"/>
                <w:color w:val="000000" w:themeColor="text1"/>
                <w:sz w:val="26"/>
                <w:szCs w:val="26"/>
                <w:lang w:val="ky-KG"/>
              </w:rPr>
            </w:pPr>
            <w:r>
              <w:rPr>
                <w:rFonts w:ascii="Times New Roman" w:hAnsi="Times New Roman" w:cs="Times New Roman"/>
                <w:color w:val="000000" w:themeColor="text1"/>
                <w:sz w:val="26"/>
                <w:szCs w:val="26"/>
                <w:lang w:val="ky-KG"/>
              </w:rPr>
              <w:t>2</w:t>
            </w:r>
          </w:p>
        </w:tc>
      </w:tr>
      <w:tr w:rsidR="00C1041A" w:rsidRPr="00E0564F" w:rsidTr="00300CAA">
        <w:tc>
          <w:tcPr>
            <w:tcW w:w="702" w:type="dxa"/>
          </w:tcPr>
          <w:p w:rsidR="00C1041A" w:rsidRDefault="00C1041A" w:rsidP="00C1041A">
            <w:pPr>
              <w:pStyle w:val="a4"/>
              <w:spacing w:line="276" w:lineRule="auto"/>
              <w:ind w:left="0" w:right="-142"/>
              <w:contextualSpacing w:val="0"/>
              <w:rPr>
                <w:sz w:val="26"/>
                <w:szCs w:val="26"/>
                <w:lang w:val="ky-KG"/>
              </w:rPr>
            </w:pPr>
            <w:r>
              <w:rPr>
                <w:sz w:val="26"/>
                <w:szCs w:val="26"/>
                <w:lang w:val="ky-KG"/>
              </w:rPr>
              <w:t>15</w:t>
            </w:r>
          </w:p>
        </w:tc>
        <w:tc>
          <w:tcPr>
            <w:tcW w:w="7884" w:type="dxa"/>
          </w:tcPr>
          <w:p w:rsidR="00C1041A" w:rsidRPr="00E0564F" w:rsidRDefault="00C1041A" w:rsidP="00C1041A">
            <w:pPr>
              <w:pStyle w:val="a4"/>
              <w:spacing w:line="276" w:lineRule="auto"/>
              <w:ind w:left="0" w:right="-142"/>
              <w:contextualSpacing w:val="0"/>
              <w:rPr>
                <w:sz w:val="26"/>
                <w:szCs w:val="26"/>
              </w:rPr>
            </w:pPr>
            <w:r w:rsidRPr="00E0564F">
              <w:rPr>
                <w:color w:val="000000" w:themeColor="text1"/>
                <w:sz w:val="26"/>
                <w:szCs w:val="26"/>
                <w:lang w:val="ky-KG"/>
              </w:rPr>
              <w:t>Взимоотношение педагогов и обучающихся в образовательном процессе</w:t>
            </w:r>
          </w:p>
        </w:tc>
        <w:tc>
          <w:tcPr>
            <w:tcW w:w="1332" w:type="dxa"/>
          </w:tcPr>
          <w:p w:rsidR="00C1041A" w:rsidRPr="00E0564F" w:rsidRDefault="00C1041A" w:rsidP="00C1041A">
            <w:pPr>
              <w:spacing w:line="276" w:lineRule="auto"/>
              <w:jc w:val="center"/>
              <w:rPr>
                <w:rFonts w:ascii="Times New Roman" w:hAnsi="Times New Roman" w:cs="Times New Roman"/>
                <w:color w:val="000000" w:themeColor="text1"/>
                <w:sz w:val="26"/>
                <w:szCs w:val="26"/>
                <w:lang w:val="ky-KG"/>
              </w:rPr>
            </w:pPr>
            <w:r w:rsidRPr="00E0564F">
              <w:rPr>
                <w:rFonts w:ascii="Times New Roman" w:hAnsi="Times New Roman" w:cs="Times New Roman"/>
                <w:color w:val="000000" w:themeColor="text1"/>
                <w:sz w:val="26"/>
                <w:szCs w:val="26"/>
                <w:lang w:val="ky-KG"/>
              </w:rPr>
              <w:t>4</w:t>
            </w:r>
          </w:p>
        </w:tc>
        <w:tc>
          <w:tcPr>
            <w:tcW w:w="1329" w:type="dxa"/>
          </w:tcPr>
          <w:p w:rsidR="00C1041A" w:rsidRDefault="00037262" w:rsidP="00C1041A">
            <w:pPr>
              <w:spacing w:line="276" w:lineRule="auto"/>
              <w:jc w:val="center"/>
              <w:rPr>
                <w:rFonts w:ascii="Times New Roman" w:hAnsi="Times New Roman" w:cs="Times New Roman"/>
                <w:color w:val="000000" w:themeColor="text1"/>
                <w:sz w:val="26"/>
                <w:szCs w:val="26"/>
                <w:lang w:val="ky-KG"/>
              </w:rPr>
            </w:pPr>
            <w:r>
              <w:rPr>
                <w:rFonts w:ascii="Times New Roman" w:hAnsi="Times New Roman" w:cs="Times New Roman"/>
                <w:color w:val="000000" w:themeColor="text1"/>
                <w:sz w:val="26"/>
                <w:szCs w:val="26"/>
                <w:lang w:val="ky-KG"/>
              </w:rPr>
              <w:t>№17</w:t>
            </w:r>
          </w:p>
        </w:tc>
        <w:tc>
          <w:tcPr>
            <w:tcW w:w="1669" w:type="dxa"/>
          </w:tcPr>
          <w:p w:rsidR="00C1041A" w:rsidRPr="00E0564F" w:rsidRDefault="00C1041A" w:rsidP="00C1041A">
            <w:pPr>
              <w:spacing w:line="276" w:lineRule="auto"/>
              <w:jc w:val="center"/>
              <w:rPr>
                <w:rFonts w:ascii="Times New Roman" w:hAnsi="Times New Roman" w:cs="Times New Roman"/>
                <w:color w:val="000000" w:themeColor="text1"/>
                <w:sz w:val="26"/>
                <w:szCs w:val="26"/>
                <w:lang w:val="ky-KG"/>
              </w:rPr>
            </w:pPr>
            <w:r>
              <w:rPr>
                <w:rFonts w:ascii="Times New Roman" w:hAnsi="Times New Roman" w:cs="Times New Roman"/>
                <w:color w:val="000000" w:themeColor="text1"/>
                <w:sz w:val="26"/>
                <w:szCs w:val="26"/>
                <w:lang w:val="ky-KG"/>
              </w:rPr>
              <w:t>2</w:t>
            </w:r>
          </w:p>
        </w:tc>
        <w:tc>
          <w:tcPr>
            <w:tcW w:w="2353" w:type="dxa"/>
          </w:tcPr>
          <w:p w:rsidR="00C1041A" w:rsidRPr="00E0564F" w:rsidRDefault="00C1041A" w:rsidP="00C1041A">
            <w:pPr>
              <w:spacing w:line="276" w:lineRule="auto"/>
              <w:jc w:val="center"/>
              <w:rPr>
                <w:rFonts w:ascii="Times New Roman" w:hAnsi="Times New Roman" w:cs="Times New Roman"/>
                <w:color w:val="000000" w:themeColor="text1"/>
                <w:sz w:val="26"/>
                <w:szCs w:val="26"/>
                <w:lang w:val="ky-KG"/>
              </w:rPr>
            </w:pPr>
            <w:r>
              <w:rPr>
                <w:rFonts w:ascii="Times New Roman" w:hAnsi="Times New Roman" w:cs="Times New Roman"/>
                <w:color w:val="000000" w:themeColor="text1"/>
                <w:sz w:val="26"/>
                <w:szCs w:val="26"/>
                <w:lang w:val="ky-KG"/>
              </w:rPr>
              <w:t>2</w:t>
            </w:r>
          </w:p>
        </w:tc>
      </w:tr>
      <w:tr w:rsidR="00C1041A" w:rsidRPr="00E0564F" w:rsidTr="00300CAA">
        <w:tc>
          <w:tcPr>
            <w:tcW w:w="702" w:type="dxa"/>
          </w:tcPr>
          <w:p w:rsidR="00C1041A" w:rsidRDefault="00C1041A" w:rsidP="00C1041A">
            <w:pPr>
              <w:pStyle w:val="a4"/>
              <w:spacing w:line="276" w:lineRule="auto"/>
              <w:ind w:left="0" w:right="-142"/>
              <w:contextualSpacing w:val="0"/>
              <w:rPr>
                <w:sz w:val="26"/>
                <w:szCs w:val="26"/>
                <w:lang w:val="ky-KG"/>
              </w:rPr>
            </w:pPr>
            <w:r>
              <w:rPr>
                <w:sz w:val="26"/>
                <w:szCs w:val="26"/>
                <w:lang w:val="ky-KG"/>
              </w:rPr>
              <w:t>16</w:t>
            </w:r>
          </w:p>
        </w:tc>
        <w:tc>
          <w:tcPr>
            <w:tcW w:w="7884" w:type="dxa"/>
          </w:tcPr>
          <w:p w:rsidR="00C1041A" w:rsidRPr="00E0564F" w:rsidRDefault="00C1041A" w:rsidP="00C1041A">
            <w:pPr>
              <w:pStyle w:val="a4"/>
              <w:spacing w:line="276" w:lineRule="auto"/>
              <w:ind w:left="0" w:right="-142"/>
              <w:contextualSpacing w:val="0"/>
              <w:rPr>
                <w:sz w:val="26"/>
                <w:szCs w:val="26"/>
              </w:rPr>
            </w:pPr>
            <w:r w:rsidRPr="00E0564F">
              <w:rPr>
                <w:color w:val="000000" w:themeColor="text1"/>
                <w:sz w:val="26"/>
                <w:szCs w:val="26"/>
                <w:lang w:val="ky-KG"/>
              </w:rPr>
              <w:t>Основные формы взаимодействия педагога с родителями обучающихся</w:t>
            </w:r>
          </w:p>
        </w:tc>
        <w:tc>
          <w:tcPr>
            <w:tcW w:w="1332" w:type="dxa"/>
          </w:tcPr>
          <w:p w:rsidR="00C1041A" w:rsidRPr="00E0564F" w:rsidRDefault="00C1041A" w:rsidP="00C1041A">
            <w:pPr>
              <w:spacing w:line="276" w:lineRule="auto"/>
              <w:jc w:val="center"/>
              <w:rPr>
                <w:rFonts w:ascii="Times New Roman" w:hAnsi="Times New Roman" w:cs="Times New Roman"/>
                <w:color w:val="000000" w:themeColor="text1"/>
                <w:sz w:val="26"/>
                <w:szCs w:val="26"/>
                <w:lang w:val="ky-KG"/>
              </w:rPr>
            </w:pPr>
            <w:r w:rsidRPr="00E0564F">
              <w:rPr>
                <w:rFonts w:ascii="Times New Roman" w:hAnsi="Times New Roman" w:cs="Times New Roman"/>
                <w:color w:val="000000" w:themeColor="text1"/>
                <w:sz w:val="26"/>
                <w:szCs w:val="26"/>
                <w:lang w:val="ky-KG"/>
              </w:rPr>
              <w:t>5</w:t>
            </w:r>
          </w:p>
        </w:tc>
        <w:tc>
          <w:tcPr>
            <w:tcW w:w="1329" w:type="dxa"/>
          </w:tcPr>
          <w:p w:rsidR="00C1041A" w:rsidRDefault="00037262" w:rsidP="00C1041A">
            <w:pPr>
              <w:spacing w:line="276" w:lineRule="auto"/>
              <w:jc w:val="center"/>
              <w:rPr>
                <w:rFonts w:ascii="Times New Roman" w:hAnsi="Times New Roman" w:cs="Times New Roman"/>
                <w:color w:val="000000" w:themeColor="text1"/>
                <w:sz w:val="26"/>
                <w:szCs w:val="26"/>
                <w:lang w:val="ky-KG"/>
              </w:rPr>
            </w:pPr>
            <w:r>
              <w:rPr>
                <w:rFonts w:ascii="Times New Roman" w:hAnsi="Times New Roman" w:cs="Times New Roman"/>
                <w:color w:val="000000" w:themeColor="text1"/>
                <w:sz w:val="26"/>
                <w:szCs w:val="26"/>
                <w:lang w:val="ky-KG"/>
              </w:rPr>
              <w:t>№18</w:t>
            </w:r>
          </w:p>
        </w:tc>
        <w:tc>
          <w:tcPr>
            <w:tcW w:w="1669" w:type="dxa"/>
          </w:tcPr>
          <w:p w:rsidR="00C1041A" w:rsidRPr="00E0564F" w:rsidRDefault="00C1041A" w:rsidP="00C1041A">
            <w:pPr>
              <w:spacing w:line="276" w:lineRule="auto"/>
              <w:jc w:val="center"/>
              <w:rPr>
                <w:rFonts w:ascii="Times New Roman" w:hAnsi="Times New Roman" w:cs="Times New Roman"/>
                <w:color w:val="000000" w:themeColor="text1"/>
                <w:sz w:val="26"/>
                <w:szCs w:val="26"/>
                <w:lang w:val="ky-KG"/>
              </w:rPr>
            </w:pPr>
            <w:r>
              <w:rPr>
                <w:rFonts w:ascii="Times New Roman" w:hAnsi="Times New Roman" w:cs="Times New Roman"/>
                <w:color w:val="000000" w:themeColor="text1"/>
                <w:sz w:val="26"/>
                <w:szCs w:val="26"/>
                <w:lang w:val="ky-KG"/>
              </w:rPr>
              <w:t>2</w:t>
            </w:r>
          </w:p>
        </w:tc>
        <w:tc>
          <w:tcPr>
            <w:tcW w:w="2353" w:type="dxa"/>
          </w:tcPr>
          <w:p w:rsidR="00C1041A" w:rsidRPr="00E0564F" w:rsidRDefault="00C1041A" w:rsidP="00C1041A">
            <w:pPr>
              <w:spacing w:line="276" w:lineRule="auto"/>
              <w:jc w:val="center"/>
              <w:rPr>
                <w:rFonts w:ascii="Times New Roman" w:hAnsi="Times New Roman" w:cs="Times New Roman"/>
                <w:color w:val="000000" w:themeColor="text1"/>
                <w:sz w:val="26"/>
                <w:szCs w:val="26"/>
                <w:lang w:val="ky-KG"/>
              </w:rPr>
            </w:pPr>
            <w:r>
              <w:rPr>
                <w:rFonts w:ascii="Times New Roman" w:hAnsi="Times New Roman" w:cs="Times New Roman"/>
                <w:color w:val="000000" w:themeColor="text1"/>
                <w:sz w:val="26"/>
                <w:szCs w:val="26"/>
                <w:lang w:val="ky-KG"/>
              </w:rPr>
              <w:t>3</w:t>
            </w:r>
          </w:p>
        </w:tc>
      </w:tr>
      <w:tr w:rsidR="004F7F6D" w:rsidRPr="00E0564F" w:rsidTr="00037262">
        <w:trPr>
          <w:trHeight w:val="513"/>
        </w:trPr>
        <w:tc>
          <w:tcPr>
            <w:tcW w:w="702" w:type="dxa"/>
          </w:tcPr>
          <w:p w:rsidR="004F7F6D" w:rsidRPr="00E0564F" w:rsidRDefault="004F7F6D" w:rsidP="006029D4">
            <w:pPr>
              <w:spacing w:line="276" w:lineRule="auto"/>
              <w:rPr>
                <w:rFonts w:ascii="Times New Roman" w:eastAsia="Times New Roman" w:hAnsi="Times New Roman" w:cs="Times New Roman"/>
                <w:b/>
                <w:sz w:val="26"/>
                <w:szCs w:val="26"/>
                <w:lang w:val="ky-KG"/>
              </w:rPr>
            </w:pPr>
          </w:p>
        </w:tc>
        <w:tc>
          <w:tcPr>
            <w:tcW w:w="7884" w:type="dxa"/>
          </w:tcPr>
          <w:p w:rsidR="004F7F6D" w:rsidRPr="00E0564F" w:rsidRDefault="004F7F6D" w:rsidP="006029D4">
            <w:pPr>
              <w:spacing w:line="276" w:lineRule="auto"/>
              <w:rPr>
                <w:rFonts w:ascii="Times New Roman" w:eastAsia="Times New Roman" w:hAnsi="Times New Roman" w:cs="Times New Roman"/>
                <w:b/>
                <w:sz w:val="26"/>
                <w:szCs w:val="26"/>
                <w:lang w:val="ky-KG"/>
              </w:rPr>
            </w:pPr>
            <w:r w:rsidRPr="00E0564F">
              <w:rPr>
                <w:rFonts w:ascii="Times New Roman" w:eastAsia="Times New Roman" w:hAnsi="Times New Roman" w:cs="Times New Roman"/>
                <w:b/>
                <w:sz w:val="26"/>
                <w:szCs w:val="26"/>
                <w:lang w:val="ky-KG"/>
              </w:rPr>
              <w:t>Всего</w:t>
            </w:r>
            <w:r w:rsidR="00C1041A">
              <w:rPr>
                <w:rFonts w:ascii="Times New Roman" w:eastAsia="Times New Roman" w:hAnsi="Times New Roman" w:cs="Times New Roman"/>
                <w:b/>
                <w:sz w:val="26"/>
                <w:szCs w:val="26"/>
                <w:lang w:val="ky-KG"/>
              </w:rPr>
              <w:t xml:space="preserve">: 1 </w:t>
            </w:r>
            <w:r w:rsidR="00300CAA">
              <w:rPr>
                <w:rFonts w:ascii="Times New Roman" w:eastAsia="Times New Roman" w:hAnsi="Times New Roman" w:cs="Times New Roman"/>
                <w:b/>
                <w:sz w:val="26"/>
                <w:szCs w:val="26"/>
                <w:lang w:val="ky-KG"/>
              </w:rPr>
              <w:t>кредита</w:t>
            </w:r>
          </w:p>
        </w:tc>
        <w:tc>
          <w:tcPr>
            <w:tcW w:w="1332" w:type="dxa"/>
          </w:tcPr>
          <w:p w:rsidR="004F7F6D" w:rsidRPr="00E0564F" w:rsidRDefault="00C1041A" w:rsidP="00037262">
            <w:pPr>
              <w:spacing w:line="276" w:lineRule="auto"/>
              <w:jc w:val="center"/>
              <w:rPr>
                <w:rFonts w:ascii="Times New Roman" w:hAnsi="Times New Roman" w:cs="Times New Roman"/>
                <w:b/>
                <w:color w:val="000000" w:themeColor="text1"/>
                <w:sz w:val="26"/>
                <w:szCs w:val="26"/>
                <w:lang w:val="ky-KG"/>
              </w:rPr>
            </w:pPr>
            <w:r>
              <w:rPr>
                <w:rFonts w:ascii="Times New Roman" w:hAnsi="Times New Roman" w:cs="Times New Roman"/>
                <w:b/>
                <w:color w:val="000000" w:themeColor="text1"/>
                <w:sz w:val="26"/>
                <w:szCs w:val="26"/>
                <w:lang w:val="ky-KG"/>
              </w:rPr>
              <w:t>3</w:t>
            </w:r>
            <w:r w:rsidR="00037262">
              <w:rPr>
                <w:rFonts w:ascii="Times New Roman" w:hAnsi="Times New Roman" w:cs="Times New Roman"/>
                <w:b/>
                <w:color w:val="000000" w:themeColor="text1"/>
                <w:sz w:val="26"/>
                <w:szCs w:val="26"/>
                <w:lang w:val="ky-KG"/>
              </w:rPr>
              <w:t>0 ч.</w:t>
            </w:r>
          </w:p>
        </w:tc>
        <w:tc>
          <w:tcPr>
            <w:tcW w:w="1329" w:type="dxa"/>
          </w:tcPr>
          <w:p w:rsidR="004F7F6D" w:rsidRPr="00E0564F" w:rsidRDefault="004F7F6D" w:rsidP="006029D4">
            <w:pPr>
              <w:spacing w:line="276" w:lineRule="auto"/>
              <w:jc w:val="center"/>
              <w:rPr>
                <w:rFonts w:ascii="Times New Roman" w:hAnsi="Times New Roman" w:cs="Times New Roman"/>
                <w:b/>
                <w:color w:val="000000" w:themeColor="text1"/>
                <w:sz w:val="26"/>
                <w:szCs w:val="26"/>
                <w:lang w:val="ky-KG"/>
              </w:rPr>
            </w:pPr>
          </w:p>
        </w:tc>
        <w:tc>
          <w:tcPr>
            <w:tcW w:w="1669" w:type="dxa"/>
          </w:tcPr>
          <w:p w:rsidR="004F7F6D" w:rsidRPr="00E0564F" w:rsidRDefault="00C1041A" w:rsidP="006029D4">
            <w:pPr>
              <w:spacing w:line="276" w:lineRule="auto"/>
              <w:jc w:val="center"/>
              <w:rPr>
                <w:rFonts w:ascii="Times New Roman" w:hAnsi="Times New Roman" w:cs="Times New Roman"/>
                <w:b/>
                <w:color w:val="000000" w:themeColor="text1"/>
                <w:sz w:val="26"/>
                <w:szCs w:val="26"/>
                <w:lang w:val="ky-KG"/>
              </w:rPr>
            </w:pPr>
            <w:r>
              <w:rPr>
                <w:rFonts w:ascii="Times New Roman" w:hAnsi="Times New Roman" w:cs="Times New Roman"/>
                <w:b/>
                <w:color w:val="000000" w:themeColor="text1"/>
                <w:sz w:val="26"/>
                <w:szCs w:val="26"/>
                <w:lang w:val="ky-KG"/>
              </w:rPr>
              <w:t>12ч.</w:t>
            </w:r>
          </w:p>
        </w:tc>
        <w:tc>
          <w:tcPr>
            <w:tcW w:w="2353" w:type="dxa"/>
          </w:tcPr>
          <w:p w:rsidR="004F7F6D" w:rsidRPr="00E0564F" w:rsidRDefault="00C1041A" w:rsidP="006029D4">
            <w:pPr>
              <w:spacing w:line="276" w:lineRule="auto"/>
              <w:jc w:val="center"/>
              <w:rPr>
                <w:rFonts w:ascii="Times New Roman" w:hAnsi="Times New Roman" w:cs="Times New Roman"/>
                <w:b/>
                <w:color w:val="000000" w:themeColor="text1"/>
                <w:sz w:val="26"/>
                <w:szCs w:val="26"/>
                <w:lang w:val="ky-KG"/>
              </w:rPr>
            </w:pPr>
            <w:r>
              <w:rPr>
                <w:rFonts w:ascii="Times New Roman" w:hAnsi="Times New Roman" w:cs="Times New Roman"/>
                <w:b/>
                <w:color w:val="000000" w:themeColor="text1"/>
                <w:sz w:val="26"/>
                <w:szCs w:val="26"/>
                <w:lang w:val="ky-KG"/>
              </w:rPr>
              <w:t>18</w:t>
            </w:r>
            <w:r w:rsidR="004F7F6D" w:rsidRPr="00E0564F">
              <w:rPr>
                <w:rFonts w:ascii="Times New Roman" w:hAnsi="Times New Roman" w:cs="Times New Roman"/>
                <w:b/>
                <w:color w:val="000000" w:themeColor="text1"/>
                <w:sz w:val="26"/>
                <w:szCs w:val="26"/>
                <w:lang w:val="ky-KG"/>
              </w:rPr>
              <w:t xml:space="preserve"> ч.</w:t>
            </w:r>
          </w:p>
        </w:tc>
      </w:tr>
      <w:tr w:rsidR="00037262" w:rsidRPr="00E0564F" w:rsidTr="00037262">
        <w:trPr>
          <w:trHeight w:val="513"/>
        </w:trPr>
        <w:tc>
          <w:tcPr>
            <w:tcW w:w="702" w:type="dxa"/>
          </w:tcPr>
          <w:p w:rsidR="00037262" w:rsidRPr="00E0564F" w:rsidRDefault="00037262" w:rsidP="006029D4">
            <w:pPr>
              <w:spacing w:line="276" w:lineRule="auto"/>
              <w:rPr>
                <w:rFonts w:ascii="Times New Roman" w:eastAsia="Times New Roman" w:hAnsi="Times New Roman" w:cs="Times New Roman"/>
                <w:b/>
                <w:sz w:val="26"/>
                <w:szCs w:val="26"/>
                <w:lang w:val="ky-KG"/>
              </w:rPr>
            </w:pPr>
          </w:p>
        </w:tc>
        <w:tc>
          <w:tcPr>
            <w:tcW w:w="7884" w:type="dxa"/>
          </w:tcPr>
          <w:p w:rsidR="00037262" w:rsidRPr="00E0564F" w:rsidRDefault="00037262" w:rsidP="006029D4">
            <w:pPr>
              <w:spacing w:line="276" w:lineRule="auto"/>
              <w:rPr>
                <w:rFonts w:ascii="Times New Roman" w:eastAsia="Times New Roman" w:hAnsi="Times New Roman" w:cs="Times New Roman"/>
                <w:b/>
                <w:sz w:val="26"/>
                <w:szCs w:val="26"/>
                <w:lang w:val="ky-KG"/>
              </w:rPr>
            </w:pPr>
            <w:r>
              <w:rPr>
                <w:rFonts w:ascii="Times New Roman" w:eastAsia="Times New Roman" w:hAnsi="Times New Roman" w:cs="Times New Roman"/>
                <w:b/>
                <w:sz w:val="26"/>
                <w:szCs w:val="26"/>
                <w:lang w:val="ky-KG"/>
              </w:rPr>
              <w:t>Итого – 3 кредита</w:t>
            </w:r>
          </w:p>
        </w:tc>
        <w:tc>
          <w:tcPr>
            <w:tcW w:w="1332" w:type="dxa"/>
          </w:tcPr>
          <w:p w:rsidR="00037262" w:rsidRDefault="00037262" w:rsidP="00037262">
            <w:pPr>
              <w:spacing w:line="276" w:lineRule="auto"/>
              <w:jc w:val="center"/>
              <w:rPr>
                <w:rFonts w:ascii="Times New Roman" w:hAnsi="Times New Roman" w:cs="Times New Roman"/>
                <w:b/>
                <w:color w:val="000000" w:themeColor="text1"/>
                <w:sz w:val="26"/>
                <w:szCs w:val="26"/>
                <w:lang w:val="ky-KG"/>
              </w:rPr>
            </w:pPr>
            <w:r>
              <w:rPr>
                <w:rFonts w:ascii="Times New Roman" w:hAnsi="Times New Roman" w:cs="Times New Roman"/>
                <w:b/>
                <w:color w:val="000000" w:themeColor="text1"/>
                <w:sz w:val="26"/>
                <w:szCs w:val="26"/>
                <w:lang w:val="ky-KG"/>
              </w:rPr>
              <w:t>90ч.</w:t>
            </w:r>
          </w:p>
        </w:tc>
        <w:tc>
          <w:tcPr>
            <w:tcW w:w="1329" w:type="dxa"/>
          </w:tcPr>
          <w:p w:rsidR="00037262" w:rsidRPr="00E0564F" w:rsidRDefault="00037262" w:rsidP="006029D4">
            <w:pPr>
              <w:spacing w:line="276" w:lineRule="auto"/>
              <w:jc w:val="center"/>
              <w:rPr>
                <w:rFonts w:ascii="Times New Roman" w:hAnsi="Times New Roman" w:cs="Times New Roman"/>
                <w:b/>
                <w:color w:val="000000" w:themeColor="text1"/>
                <w:sz w:val="26"/>
                <w:szCs w:val="26"/>
                <w:lang w:val="ky-KG"/>
              </w:rPr>
            </w:pPr>
          </w:p>
        </w:tc>
        <w:tc>
          <w:tcPr>
            <w:tcW w:w="1669" w:type="dxa"/>
          </w:tcPr>
          <w:p w:rsidR="00037262" w:rsidRDefault="00037262" w:rsidP="006029D4">
            <w:pPr>
              <w:spacing w:line="276" w:lineRule="auto"/>
              <w:jc w:val="center"/>
              <w:rPr>
                <w:rFonts w:ascii="Times New Roman" w:hAnsi="Times New Roman" w:cs="Times New Roman"/>
                <w:b/>
                <w:color w:val="000000" w:themeColor="text1"/>
                <w:sz w:val="26"/>
                <w:szCs w:val="26"/>
                <w:lang w:val="ky-KG"/>
              </w:rPr>
            </w:pPr>
            <w:r>
              <w:rPr>
                <w:rFonts w:ascii="Times New Roman" w:hAnsi="Times New Roman" w:cs="Times New Roman"/>
                <w:b/>
                <w:color w:val="000000" w:themeColor="text1"/>
                <w:sz w:val="26"/>
                <w:szCs w:val="26"/>
                <w:lang w:val="ky-KG"/>
              </w:rPr>
              <w:t>36ч.</w:t>
            </w:r>
          </w:p>
        </w:tc>
        <w:tc>
          <w:tcPr>
            <w:tcW w:w="2353" w:type="dxa"/>
          </w:tcPr>
          <w:p w:rsidR="00037262" w:rsidRDefault="00037262" w:rsidP="006029D4">
            <w:pPr>
              <w:spacing w:line="276" w:lineRule="auto"/>
              <w:jc w:val="center"/>
              <w:rPr>
                <w:rFonts w:ascii="Times New Roman" w:hAnsi="Times New Roman" w:cs="Times New Roman"/>
                <w:b/>
                <w:color w:val="000000" w:themeColor="text1"/>
                <w:sz w:val="26"/>
                <w:szCs w:val="26"/>
                <w:lang w:val="ky-KG"/>
              </w:rPr>
            </w:pPr>
            <w:r>
              <w:rPr>
                <w:rFonts w:ascii="Times New Roman" w:hAnsi="Times New Roman" w:cs="Times New Roman"/>
                <w:b/>
                <w:color w:val="000000" w:themeColor="text1"/>
                <w:sz w:val="26"/>
                <w:szCs w:val="26"/>
                <w:lang w:val="ky-KG"/>
              </w:rPr>
              <w:t>54ч.</w:t>
            </w:r>
          </w:p>
        </w:tc>
      </w:tr>
    </w:tbl>
    <w:p w:rsidR="00AD7EAA" w:rsidRPr="00E0564F" w:rsidRDefault="00AD7EAA" w:rsidP="006029D4">
      <w:pPr>
        <w:spacing w:line="276" w:lineRule="auto"/>
        <w:ind w:right="-143"/>
        <w:jc w:val="both"/>
        <w:rPr>
          <w:rFonts w:ascii="Times New Roman" w:hAnsi="Times New Roman" w:cs="Times New Roman"/>
          <w:b/>
          <w:color w:val="000000" w:themeColor="text1"/>
          <w:sz w:val="26"/>
          <w:szCs w:val="26"/>
          <w:lang w:val="ky-KG"/>
        </w:rPr>
      </w:pPr>
    </w:p>
    <w:p w:rsidR="00AD7EAA" w:rsidRPr="00E0564F" w:rsidRDefault="00AD7EAA" w:rsidP="006029D4">
      <w:pPr>
        <w:spacing w:line="276" w:lineRule="auto"/>
        <w:ind w:right="-143"/>
        <w:jc w:val="both"/>
        <w:rPr>
          <w:rFonts w:ascii="Times New Roman" w:hAnsi="Times New Roman" w:cs="Times New Roman"/>
          <w:b/>
          <w:color w:val="000000" w:themeColor="text1"/>
          <w:sz w:val="26"/>
          <w:szCs w:val="26"/>
          <w:lang w:val="ky-KG"/>
        </w:rPr>
      </w:pPr>
    </w:p>
    <w:p w:rsidR="002B4588" w:rsidRPr="00E0564F" w:rsidRDefault="002B4588" w:rsidP="006029D4">
      <w:pPr>
        <w:spacing w:line="276" w:lineRule="auto"/>
        <w:ind w:right="-143"/>
        <w:jc w:val="both"/>
        <w:rPr>
          <w:rFonts w:ascii="Times New Roman" w:hAnsi="Times New Roman" w:cs="Times New Roman"/>
          <w:color w:val="FF0000"/>
          <w:sz w:val="26"/>
          <w:szCs w:val="26"/>
          <w:lang w:val="ky-KG"/>
        </w:rPr>
      </w:pPr>
    </w:p>
    <w:p w:rsidR="009837E3" w:rsidRPr="00AD7EAA" w:rsidRDefault="009837E3" w:rsidP="006029D4">
      <w:pPr>
        <w:spacing w:line="276" w:lineRule="auto"/>
        <w:ind w:right="-143"/>
        <w:jc w:val="both"/>
        <w:rPr>
          <w:rFonts w:ascii="Times New Roman" w:hAnsi="Times New Roman" w:cs="Times New Roman"/>
          <w:color w:val="FF0000"/>
          <w:sz w:val="26"/>
          <w:szCs w:val="26"/>
          <w:lang w:val="ky-KG"/>
        </w:rPr>
        <w:sectPr w:rsidR="009837E3" w:rsidRPr="00AD7EAA" w:rsidSect="003B2C35">
          <w:pgSz w:w="16838" w:h="11906" w:orient="landscape"/>
          <w:pgMar w:top="851" w:right="425" w:bottom="851" w:left="1134" w:header="709" w:footer="709" w:gutter="0"/>
          <w:cols w:space="708"/>
          <w:docGrid w:linePitch="360"/>
        </w:sectPr>
      </w:pPr>
    </w:p>
    <w:p w:rsidR="009B4A4E" w:rsidRPr="00AD7EAA" w:rsidRDefault="009B4A4E" w:rsidP="006029D4">
      <w:pPr>
        <w:pStyle w:val="ab"/>
        <w:spacing w:before="120" w:after="120" w:line="276" w:lineRule="auto"/>
        <w:ind w:right="-142" w:firstLine="708"/>
        <w:jc w:val="center"/>
        <w:rPr>
          <w:rFonts w:ascii="Times New Roman" w:hAnsi="Times New Roman"/>
          <w:b/>
          <w:sz w:val="26"/>
          <w:szCs w:val="26"/>
        </w:rPr>
      </w:pPr>
      <w:r w:rsidRPr="00AD7EAA">
        <w:rPr>
          <w:rFonts w:ascii="Times New Roman" w:hAnsi="Times New Roman"/>
          <w:b/>
          <w:sz w:val="26"/>
          <w:szCs w:val="26"/>
        </w:rPr>
        <w:lastRenderedPageBreak/>
        <w:t>Раздел 1</w:t>
      </w:r>
      <w:r w:rsidR="00ED594E" w:rsidRPr="00AD7EAA">
        <w:rPr>
          <w:rFonts w:ascii="Times New Roman" w:hAnsi="Times New Roman"/>
          <w:b/>
          <w:sz w:val="26"/>
          <w:szCs w:val="26"/>
        </w:rPr>
        <w:t>Развитие социальных и коммуникативных компетенций обучающихся.</w:t>
      </w:r>
    </w:p>
    <w:p w:rsidR="005E46BE" w:rsidRPr="00AD7EAA" w:rsidRDefault="009B4A4E" w:rsidP="006029D4">
      <w:pPr>
        <w:pStyle w:val="ab"/>
        <w:spacing w:before="120" w:after="120" w:line="276" w:lineRule="auto"/>
        <w:ind w:right="-142" w:firstLine="142"/>
        <w:jc w:val="center"/>
        <w:rPr>
          <w:rFonts w:ascii="Times New Roman" w:hAnsi="Times New Roman"/>
          <w:b/>
          <w:bCs/>
          <w:sz w:val="26"/>
          <w:szCs w:val="26"/>
        </w:rPr>
      </w:pPr>
      <w:r w:rsidRPr="00AD7EAA">
        <w:rPr>
          <w:rFonts w:ascii="Times New Roman" w:hAnsi="Times New Roman"/>
          <w:b/>
          <w:sz w:val="26"/>
          <w:szCs w:val="26"/>
        </w:rPr>
        <w:t xml:space="preserve">Тема 1. </w:t>
      </w:r>
      <w:r w:rsidR="005E46BE" w:rsidRPr="00AD7EAA">
        <w:rPr>
          <w:rFonts w:ascii="Times New Roman" w:hAnsi="Times New Roman"/>
          <w:b/>
          <w:sz w:val="26"/>
          <w:szCs w:val="26"/>
        </w:rPr>
        <w:t>Введение</w:t>
      </w:r>
      <w:r w:rsidR="00ED594E" w:rsidRPr="00AD7EAA">
        <w:rPr>
          <w:rFonts w:ascii="Times New Roman" w:hAnsi="Times New Roman"/>
          <w:b/>
          <w:sz w:val="26"/>
          <w:szCs w:val="26"/>
        </w:rPr>
        <w:t xml:space="preserve">. </w:t>
      </w:r>
      <w:r w:rsidR="00C829E9" w:rsidRPr="00AD7EAA">
        <w:rPr>
          <w:rFonts w:ascii="Times New Roman" w:hAnsi="Times New Roman"/>
          <w:b/>
          <w:bCs/>
          <w:sz w:val="26"/>
          <w:szCs w:val="26"/>
        </w:rPr>
        <w:t>Компетенция и компетентность</w:t>
      </w:r>
    </w:p>
    <w:p w:rsidR="00C829E9" w:rsidRPr="00AD7EAA" w:rsidRDefault="00C829E9" w:rsidP="006029D4">
      <w:pPr>
        <w:pStyle w:val="ab"/>
        <w:spacing w:line="276" w:lineRule="auto"/>
        <w:ind w:right="-144" w:firstLine="708"/>
        <w:jc w:val="both"/>
        <w:rPr>
          <w:rFonts w:ascii="Times New Roman" w:hAnsi="Times New Roman"/>
          <w:b/>
          <w:sz w:val="26"/>
          <w:szCs w:val="26"/>
        </w:rPr>
      </w:pPr>
    </w:p>
    <w:p w:rsidR="00C829E9" w:rsidRPr="00AD7EAA" w:rsidRDefault="00C829E9" w:rsidP="006029D4">
      <w:pPr>
        <w:spacing w:after="0" w:line="276" w:lineRule="auto"/>
        <w:rPr>
          <w:rFonts w:ascii="Times New Roman" w:eastAsia="Calibri" w:hAnsi="Times New Roman" w:cs="Times New Roman"/>
          <w:b/>
          <w:bCs/>
          <w:sz w:val="26"/>
          <w:szCs w:val="26"/>
        </w:rPr>
      </w:pPr>
      <w:r w:rsidRPr="00AD7EAA">
        <w:rPr>
          <w:rFonts w:ascii="Times New Roman" w:eastAsia="Calibri" w:hAnsi="Times New Roman" w:cs="Times New Roman"/>
          <w:b/>
          <w:bCs/>
          <w:sz w:val="26"/>
          <w:szCs w:val="26"/>
        </w:rPr>
        <w:t>Содержание:</w:t>
      </w:r>
    </w:p>
    <w:p w:rsidR="00C829E9" w:rsidRPr="00AD7EAA" w:rsidRDefault="00F155C6" w:rsidP="00F85F96">
      <w:pPr>
        <w:numPr>
          <w:ilvl w:val="0"/>
          <w:numId w:val="8"/>
        </w:numPr>
        <w:spacing w:after="0" w:line="276" w:lineRule="auto"/>
        <w:rPr>
          <w:rFonts w:ascii="Times New Roman" w:eastAsia="Calibri" w:hAnsi="Times New Roman" w:cs="Times New Roman"/>
          <w:b/>
          <w:sz w:val="26"/>
          <w:szCs w:val="26"/>
        </w:rPr>
      </w:pPr>
      <w:hyperlink r:id="rId9" w:anchor="1" w:tgtFrame="_self" w:history="1">
        <w:r w:rsidR="00C829E9" w:rsidRPr="00AD7EAA">
          <w:rPr>
            <w:rFonts w:ascii="Times New Roman" w:eastAsia="Calibri" w:hAnsi="Times New Roman" w:cs="Times New Roman"/>
            <w:b/>
            <w:sz w:val="26"/>
            <w:szCs w:val="26"/>
            <w:u w:val="single"/>
          </w:rPr>
          <w:t>Компоненты компетенции</w:t>
        </w:r>
      </w:hyperlink>
    </w:p>
    <w:p w:rsidR="00C829E9" w:rsidRPr="00AD7EAA" w:rsidRDefault="00F155C6" w:rsidP="00F85F96">
      <w:pPr>
        <w:numPr>
          <w:ilvl w:val="0"/>
          <w:numId w:val="8"/>
        </w:numPr>
        <w:spacing w:after="0" w:line="276" w:lineRule="auto"/>
        <w:rPr>
          <w:rFonts w:ascii="Times New Roman" w:eastAsia="Calibri" w:hAnsi="Times New Roman" w:cs="Times New Roman"/>
          <w:b/>
          <w:sz w:val="26"/>
          <w:szCs w:val="26"/>
        </w:rPr>
      </w:pPr>
      <w:hyperlink r:id="rId10" w:anchor="2" w:tgtFrame="_self" w:history="1">
        <w:r w:rsidR="00C829E9" w:rsidRPr="00AD7EAA">
          <w:rPr>
            <w:rFonts w:ascii="Times New Roman" w:eastAsia="Calibri" w:hAnsi="Times New Roman" w:cs="Times New Roman"/>
            <w:b/>
            <w:sz w:val="26"/>
            <w:szCs w:val="26"/>
            <w:u w:val="single"/>
          </w:rPr>
          <w:t>Компетентность</w:t>
        </w:r>
      </w:hyperlink>
    </w:p>
    <w:p w:rsidR="00C829E9" w:rsidRPr="00AD7EAA" w:rsidRDefault="00F155C6" w:rsidP="00F85F96">
      <w:pPr>
        <w:numPr>
          <w:ilvl w:val="0"/>
          <w:numId w:val="8"/>
        </w:numPr>
        <w:spacing w:after="0" w:line="276" w:lineRule="auto"/>
        <w:rPr>
          <w:rFonts w:ascii="Times New Roman" w:eastAsia="Calibri" w:hAnsi="Times New Roman" w:cs="Times New Roman"/>
          <w:b/>
          <w:sz w:val="26"/>
          <w:szCs w:val="26"/>
        </w:rPr>
      </w:pPr>
      <w:hyperlink r:id="rId11" w:anchor="3" w:tgtFrame="_self" w:history="1">
        <w:r w:rsidR="00C829E9" w:rsidRPr="00AD7EAA">
          <w:rPr>
            <w:rFonts w:ascii="Times New Roman" w:eastAsia="Calibri" w:hAnsi="Times New Roman" w:cs="Times New Roman"/>
            <w:b/>
            <w:sz w:val="26"/>
            <w:szCs w:val="26"/>
            <w:u w:val="single"/>
          </w:rPr>
          <w:t>Компетентно-ориентированное образование</w:t>
        </w:r>
      </w:hyperlink>
    </w:p>
    <w:p w:rsidR="00C829E9" w:rsidRPr="00AD7EAA" w:rsidRDefault="00F155C6" w:rsidP="00F85F96">
      <w:pPr>
        <w:numPr>
          <w:ilvl w:val="0"/>
          <w:numId w:val="8"/>
        </w:numPr>
        <w:spacing w:after="0" w:line="276" w:lineRule="auto"/>
        <w:rPr>
          <w:rFonts w:ascii="Times New Roman" w:eastAsia="Calibri" w:hAnsi="Times New Roman" w:cs="Times New Roman"/>
          <w:b/>
          <w:sz w:val="26"/>
          <w:szCs w:val="26"/>
        </w:rPr>
      </w:pPr>
      <w:hyperlink r:id="rId12" w:anchor="4" w:tgtFrame="_self" w:history="1">
        <w:r w:rsidR="00C829E9" w:rsidRPr="00AD7EAA">
          <w:rPr>
            <w:rFonts w:ascii="Times New Roman" w:eastAsia="Calibri" w:hAnsi="Times New Roman" w:cs="Times New Roman"/>
            <w:b/>
            <w:sz w:val="26"/>
            <w:szCs w:val="26"/>
            <w:u w:val="single"/>
          </w:rPr>
          <w:t>Умения учиться как основная компетенция в педагогике</w:t>
        </w:r>
      </w:hyperlink>
    </w:p>
    <w:p w:rsidR="00C829E9" w:rsidRPr="00AD7EAA" w:rsidRDefault="00C829E9" w:rsidP="00F85F96">
      <w:pPr>
        <w:numPr>
          <w:ilvl w:val="0"/>
          <w:numId w:val="8"/>
        </w:numPr>
        <w:spacing w:after="0" w:line="276" w:lineRule="auto"/>
        <w:rPr>
          <w:rFonts w:ascii="Times New Roman" w:eastAsia="Calibri" w:hAnsi="Times New Roman" w:cs="Times New Roman"/>
          <w:b/>
          <w:sz w:val="26"/>
          <w:szCs w:val="26"/>
          <w:u w:val="single"/>
        </w:rPr>
      </w:pPr>
      <w:r w:rsidRPr="00AD7EAA">
        <w:rPr>
          <w:rFonts w:ascii="Times New Roman" w:eastAsia="Calibri" w:hAnsi="Times New Roman" w:cs="Times New Roman"/>
          <w:b/>
          <w:sz w:val="26"/>
          <w:szCs w:val="26"/>
          <w:u w:val="single"/>
        </w:rPr>
        <w:t>Компетентность и чем она отличается от компетенции</w:t>
      </w:r>
    </w:p>
    <w:p w:rsidR="00B475A8" w:rsidRPr="00AD7EAA" w:rsidRDefault="00B475A8" w:rsidP="00F85F96">
      <w:pPr>
        <w:numPr>
          <w:ilvl w:val="0"/>
          <w:numId w:val="8"/>
        </w:numPr>
        <w:spacing w:after="0" w:line="276" w:lineRule="auto"/>
        <w:rPr>
          <w:rFonts w:ascii="Times New Roman" w:eastAsia="Calibri" w:hAnsi="Times New Roman" w:cs="Times New Roman"/>
          <w:b/>
          <w:sz w:val="26"/>
          <w:szCs w:val="26"/>
          <w:u w:val="single"/>
        </w:rPr>
      </w:pPr>
      <w:r w:rsidRPr="00AD7EAA">
        <w:rPr>
          <w:rFonts w:ascii="Times New Roman" w:eastAsia="Calibri" w:hAnsi="Times New Roman" w:cs="Times New Roman"/>
          <w:b/>
          <w:sz w:val="26"/>
          <w:szCs w:val="26"/>
          <w:u w:val="single"/>
        </w:rPr>
        <w:t>Виды профессиональной компетентности:</w:t>
      </w:r>
    </w:p>
    <w:p w:rsidR="00B475A8" w:rsidRDefault="00B475A8" w:rsidP="00F85F96">
      <w:pPr>
        <w:numPr>
          <w:ilvl w:val="0"/>
          <w:numId w:val="8"/>
        </w:numPr>
        <w:spacing w:after="0" w:line="276" w:lineRule="auto"/>
        <w:rPr>
          <w:rFonts w:ascii="Times New Roman" w:eastAsia="Calibri" w:hAnsi="Times New Roman" w:cs="Times New Roman"/>
          <w:b/>
          <w:sz w:val="26"/>
          <w:szCs w:val="26"/>
          <w:u w:val="single"/>
        </w:rPr>
      </w:pPr>
      <w:r w:rsidRPr="00AD7EAA">
        <w:rPr>
          <w:rFonts w:ascii="Times New Roman" w:eastAsia="Calibri" w:hAnsi="Times New Roman" w:cs="Times New Roman"/>
          <w:b/>
          <w:sz w:val="26"/>
          <w:szCs w:val="26"/>
          <w:u w:val="single"/>
        </w:rPr>
        <w:t>Как происходит формирование компетентности</w:t>
      </w:r>
    </w:p>
    <w:p w:rsidR="00530A1E" w:rsidRDefault="00530A1E" w:rsidP="00AD75EB">
      <w:pPr>
        <w:spacing w:after="0" w:line="276" w:lineRule="auto"/>
        <w:ind w:left="720"/>
        <w:rPr>
          <w:rFonts w:ascii="Times New Roman" w:hAnsi="Times New Roman" w:cs="Times New Roman"/>
          <w:b/>
          <w:bCs/>
          <w:color w:val="FF0000"/>
          <w:sz w:val="26"/>
          <w:szCs w:val="26"/>
        </w:rPr>
      </w:pPr>
    </w:p>
    <w:p w:rsidR="00AD75EB" w:rsidRPr="00F371D9" w:rsidRDefault="00866B42" w:rsidP="00AD75EB">
      <w:pPr>
        <w:spacing w:after="0" w:line="276" w:lineRule="auto"/>
        <w:ind w:left="720"/>
        <w:rPr>
          <w:rFonts w:ascii="Times New Roman" w:eastAsia="Calibri" w:hAnsi="Times New Roman" w:cs="Times New Roman"/>
          <w:sz w:val="28"/>
          <w:szCs w:val="28"/>
        </w:rPr>
      </w:pPr>
      <w:r w:rsidRPr="00F371D9">
        <w:rPr>
          <w:rFonts w:ascii="Times New Roman" w:eastAsia="Calibri" w:hAnsi="Times New Roman" w:cs="Times New Roman"/>
          <w:b/>
          <w:bCs/>
          <w:sz w:val="28"/>
          <w:szCs w:val="28"/>
        </w:rPr>
        <w:t>Цель</w:t>
      </w:r>
      <w:r w:rsidRPr="00F371D9">
        <w:rPr>
          <w:rFonts w:ascii="Times New Roman" w:eastAsia="Calibri" w:hAnsi="Times New Roman" w:cs="Times New Roman"/>
          <w:sz w:val="28"/>
          <w:szCs w:val="28"/>
        </w:rPr>
        <w:t>: Повышать психолого-педагогическую компетентность как условие повышения педагогической культуры учителя.</w:t>
      </w:r>
    </w:p>
    <w:p w:rsidR="00530A1E" w:rsidRPr="00F371D9" w:rsidRDefault="00530A1E" w:rsidP="00530A1E">
      <w:pPr>
        <w:tabs>
          <w:tab w:val="left" w:pos="0"/>
        </w:tabs>
        <w:spacing w:after="0" w:line="276" w:lineRule="auto"/>
        <w:ind w:right="-142"/>
        <w:jc w:val="both"/>
        <w:rPr>
          <w:rFonts w:ascii="Times New Roman" w:hAnsi="Times New Roman" w:cs="Times New Roman"/>
          <w:b/>
          <w:bCs/>
          <w:sz w:val="26"/>
          <w:szCs w:val="26"/>
        </w:rPr>
      </w:pPr>
      <w:r w:rsidRPr="00F371D9">
        <w:rPr>
          <w:rFonts w:ascii="Times New Roman" w:hAnsi="Times New Roman" w:cs="Times New Roman"/>
          <w:b/>
          <w:bCs/>
          <w:sz w:val="26"/>
          <w:szCs w:val="26"/>
        </w:rPr>
        <w:t>Результаты обучения</w:t>
      </w:r>
    </w:p>
    <w:p w:rsidR="00530A1E" w:rsidRPr="00F371D9" w:rsidRDefault="00530A1E" w:rsidP="00530A1E">
      <w:pPr>
        <w:spacing w:after="0" w:line="276" w:lineRule="auto"/>
        <w:ind w:left="720"/>
        <w:rPr>
          <w:rFonts w:ascii="Times New Roman" w:eastAsia="Calibri" w:hAnsi="Times New Roman" w:cs="Times New Roman"/>
          <w:sz w:val="26"/>
          <w:szCs w:val="26"/>
        </w:rPr>
      </w:pPr>
      <w:r w:rsidRPr="00F371D9">
        <w:rPr>
          <w:rFonts w:ascii="Times New Roman" w:hAnsi="Times New Roman" w:cs="Times New Roman"/>
          <w:bCs/>
          <w:sz w:val="26"/>
          <w:szCs w:val="26"/>
        </w:rPr>
        <w:t>Обучающиеся будут способны</w:t>
      </w:r>
      <w:r w:rsidR="00A151CB" w:rsidRPr="00F371D9">
        <w:rPr>
          <w:rFonts w:ascii="Times New Roman" w:hAnsi="Times New Roman" w:cs="Times New Roman"/>
          <w:bCs/>
          <w:sz w:val="26"/>
          <w:szCs w:val="26"/>
        </w:rPr>
        <w:t xml:space="preserve"> определить понятие коммуникативной компетенции, выявить сущность, структуру и значение.</w:t>
      </w:r>
    </w:p>
    <w:p w:rsidR="00866B42" w:rsidRPr="00F371D9" w:rsidRDefault="00866B42" w:rsidP="006029D4">
      <w:pPr>
        <w:spacing w:after="0" w:line="276" w:lineRule="auto"/>
        <w:ind w:firstLine="567"/>
        <w:jc w:val="both"/>
        <w:rPr>
          <w:rFonts w:ascii="Times New Roman" w:eastAsia="Calibri" w:hAnsi="Times New Roman" w:cs="Times New Roman"/>
          <w:b/>
          <w:i/>
          <w:sz w:val="26"/>
          <w:szCs w:val="26"/>
        </w:rPr>
      </w:pPr>
    </w:p>
    <w:p w:rsidR="00C829E9" w:rsidRPr="00AD7EAA" w:rsidRDefault="00C829E9" w:rsidP="006029D4">
      <w:pPr>
        <w:spacing w:after="0" w:line="276" w:lineRule="auto"/>
        <w:ind w:firstLine="567"/>
        <w:jc w:val="both"/>
        <w:rPr>
          <w:rFonts w:ascii="Times New Roman" w:eastAsia="Calibri" w:hAnsi="Times New Roman" w:cs="Times New Roman"/>
          <w:b/>
          <w:sz w:val="26"/>
          <w:szCs w:val="26"/>
        </w:rPr>
      </w:pPr>
      <w:r w:rsidRPr="00AD7EAA">
        <w:rPr>
          <w:rFonts w:ascii="Times New Roman" w:eastAsia="Calibri" w:hAnsi="Times New Roman" w:cs="Times New Roman"/>
          <w:b/>
          <w:sz w:val="26"/>
          <w:szCs w:val="26"/>
        </w:rPr>
        <w:t>Определение 1</w:t>
      </w:r>
    </w:p>
    <w:p w:rsidR="00C829E9" w:rsidRPr="00AD7EAA" w:rsidRDefault="00C829E9" w:rsidP="006029D4">
      <w:pPr>
        <w:spacing w:after="0" w:line="276" w:lineRule="auto"/>
        <w:ind w:firstLine="567"/>
        <w:jc w:val="both"/>
        <w:rPr>
          <w:rFonts w:ascii="Times New Roman" w:eastAsia="Calibri" w:hAnsi="Times New Roman" w:cs="Times New Roman"/>
          <w:sz w:val="26"/>
          <w:szCs w:val="26"/>
        </w:rPr>
      </w:pPr>
      <w:r w:rsidRPr="00AD7EAA">
        <w:rPr>
          <w:rFonts w:ascii="Times New Roman" w:eastAsia="Calibri" w:hAnsi="Times New Roman" w:cs="Times New Roman"/>
          <w:b/>
          <w:bCs/>
          <w:sz w:val="26"/>
          <w:szCs w:val="26"/>
        </w:rPr>
        <w:t>Компетенция</w:t>
      </w:r>
      <w:r w:rsidRPr="00AD7EAA">
        <w:rPr>
          <w:rFonts w:ascii="Times New Roman" w:eastAsia="Calibri" w:hAnsi="Times New Roman" w:cs="Times New Roman"/>
          <w:b/>
          <w:sz w:val="26"/>
          <w:szCs w:val="26"/>
        </w:rPr>
        <w:t xml:space="preserve"> – </w:t>
      </w:r>
      <w:r w:rsidRPr="00AD7EAA">
        <w:rPr>
          <w:rFonts w:ascii="Times New Roman" w:eastAsia="Calibri" w:hAnsi="Times New Roman" w:cs="Times New Roman"/>
          <w:sz w:val="26"/>
          <w:szCs w:val="26"/>
        </w:rPr>
        <w:t>это область вопросов, в которой человек осведомлен и обладает определенными знаниями, опытом.</w:t>
      </w:r>
    </w:p>
    <w:p w:rsidR="00C829E9" w:rsidRPr="00AD7EAA" w:rsidRDefault="00C829E9" w:rsidP="006029D4">
      <w:pPr>
        <w:spacing w:after="0" w:line="276" w:lineRule="auto"/>
        <w:ind w:firstLine="567"/>
        <w:jc w:val="both"/>
        <w:rPr>
          <w:rFonts w:ascii="Times New Roman" w:eastAsia="Calibri" w:hAnsi="Times New Roman" w:cs="Times New Roman"/>
          <w:b/>
          <w:sz w:val="26"/>
          <w:szCs w:val="26"/>
        </w:rPr>
      </w:pPr>
      <w:r w:rsidRPr="00AD7EAA">
        <w:rPr>
          <w:rFonts w:ascii="Times New Roman" w:eastAsia="Calibri" w:hAnsi="Times New Roman" w:cs="Times New Roman"/>
          <w:b/>
          <w:sz w:val="26"/>
          <w:szCs w:val="26"/>
        </w:rPr>
        <w:t>Определение 2</w:t>
      </w:r>
    </w:p>
    <w:p w:rsidR="00C829E9" w:rsidRPr="00AD7EAA" w:rsidRDefault="00C829E9" w:rsidP="006029D4">
      <w:pPr>
        <w:spacing w:after="0" w:line="276" w:lineRule="auto"/>
        <w:ind w:firstLine="567"/>
        <w:jc w:val="both"/>
        <w:rPr>
          <w:rFonts w:ascii="Times New Roman" w:eastAsia="Calibri" w:hAnsi="Times New Roman" w:cs="Times New Roman"/>
          <w:sz w:val="26"/>
          <w:szCs w:val="26"/>
        </w:rPr>
      </w:pPr>
      <w:r w:rsidRPr="00AD7EAA">
        <w:rPr>
          <w:rFonts w:ascii="Times New Roman" w:eastAsia="Calibri" w:hAnsi="Times New Roman" w:cs="Times New Roman"/>
          <w:b/>
          <w:bCs/>
          <w:sz w:val="26"/>
          <w:szCs w:val="26"/>
        </w:rPr>
        <w:t>Определение компетенции в педагогике</w:t>
      </w:r>
      <w:r w:rsidRPr="00AD7EAA">
        <w:rPr>
          <w:rFonts w:ascii="Times New Roman" w:eastAsia="Calibri" w:hAnsi="Times New Roman" w:cs="Times New Roman"/>
          <w:b/>
          <w:sz w:val="26"/>
          <w:szCs w:val="26"/>
        </w:rPr>
        <w:t xml:space="preserve"> – </w:t>
      </w:r>
      <w:r w:rsidRPr="00AD7EAA">
        <w:rPr>
          <w:rFonts w:ascii="Times New Roman" w:eastAsia="Calibri" w:hAnsi="Times New Roman" w:cs="Times New Roman"/>
          <w:sz w:val="26"/>
          <w:szCs w:val="26"/>
        </w:rPr>
        <w:t>это интегрированный результат овладения содержанием образования, выраженного в готовности ученика применить усвоенные знания, навыки, умения, способы деятельности определенных жизненных ситуаций для решения теоретических и практических задач.</w:t>
      </w:r>
    </w:p>
    <w:p w:rsidR="00C829E9" w:rsidRPr="00AD7EAA" w:rsidRDefault="00C829E9" w:rsidP="006029D4">
      <w:pPr>
        <w:spacing w:after="0" w:line="276" w:lineRule="auto"/>
        <w:ind w:firstLine="567"/>
        <w:jc w:val="both"/>
        <w:rPr>
          <w:rFonts w:ascii="Times New Roman" w:eastAsia="Calibri" w:hAnsi="Times New Roman" w:cs="Times New Roman"/>
          <w:b/>
          <w:bCs/>
          <w:sz w:val="26"/>
          <w:szCs w:val="26"/>
        </w:rPr>
      </w:pPr>
      <w:r w:rsidRPr="00AD7EAA">
        <w:rPr>
          <w:rFonts w:ascii="Times New Roman" w:eastAsia="Calibri" w:hAnsi="Times New Roman" w:cs="Times New Roman"/>
          <w:b/>
          <w:bCs/>
          <w:sz w:val="26"/>
          <w:szCs w:val="26"/>
        </w:rPr>
        <w:t>Компоненты компетенции</w:t>
      </w:r>
    </w:p>
    <w:p w:rsidR="00C829E9" w:rsidRPr="00AD7EAA" w:rsidRDefault="00C829E9" w:rsidP="006029D4">
      <w:pPr>
        <w:spacing w:after="0" w:line="276" w:lineRule="auto"/>
        <w:ind w:firstLine="567"/>
        <w:jc w:val="both"/>
        <w:rPr>
          <w:rFonts w:ascii="Times New Roman" w:eastAsia="Calibri" w:hAnsi="Times New Roman" w:cs="Times New Roman"/>
          <w:sz w:val="26"/>
          <w:szCs w:val="26"/>
        </w:rPr>
      </w:pPr>
      <w:r w:rsidRPr="00AD7EAA">
        <w:rPr>
          <w:rFonts w:ascii="Times New Roman" w:eastAsia="Calibri" w:hAnsi="Times New Roman" w:cs="Times New Roman"/>
          <w:sz w:val="26"/>
          <w:szCs w:val="26"/>
        </w:rPr>
        <w:t>Что такое компетенция в образовании? Это интегральный результат взаимодействия компонентов:</w:t>
      </w:r>
    </w:p>
    <w:p w:rsidR="00C829E9" w:rsidRPr="006B1A1E" w:rsidRDefault="00C829E9" w:rsidP="00F85F96">
      <w:pPr>
        <w:pStyle w:val="a4"/>
        <w:numPr>
          <w:ilvl w:val="0"/>
          <w:numId w:val="32"/>
        </w:numPr>
        <w:spacing w:line="276" w:lineRule="auto"/>
        <w:ind w:left="1134" w:hanging="567"/>
        <w:jc w:val="both"/>
        <w:rPr>
          <w:rFonts w:eastAsia="Calibri"/>
          <w:sz w:val="26"/>
          <w:szCs w:val="26"/>
        </w:rPr>
      </w:pPr>
      <w:r w:rsidRPr="006B1A1E">
        <w:rPr>
          <w:rFonts w:eastAsia="Calibri"/>
          <w:b/>
          <w:sz w:val="26"/>
          <w:szCs w:val="26"/>
        </w:rPr>
        <w:t xml:space="preserve">мотивационного, </w:t>
      </w:r>
      <w:r w:rsidRPr="006B1A1E">
        <w:rPr>
          <w:rFonts w:eastAsia="Calibri"/>
          <w:sz w:val="26"/>
          <w:szCs w:val="26"/>
        </w:rPr>
        <w:t>который выражен наличием глубокой заинтересованностью в определенном виде деятельности, наличием личностных смыслов для решения определенной задачи;</w:t>
      </w:r>
    </w:p>
    <w:p w:rsidR="00C829E9" w:rsidRPr="006B1A1E" w:rsidRDefault="00C829E9" w:rsidP="00F85F96">
      <w:pPr>
        <w:pStyle w:val="a4"/>
        <w:numPr>
          <w:ilvl w:val="0"/>
          <w:numId w:val="32"/>
        </w:numPr>
        <w:spacing w:line="276" w:lineRule="auto"/>
        <w:ind w:left="1134" w:hanging="567"/>
        <w:jc w:val="both"/>
        <w:rPr>
          <w:rFonts w:eastAsia="Calibri"/>
          <w:sz w:val="26"/>
          <w:szCs w:val="26"/>
        </w:rPr>
      </w:pPr>
      <w:r w:rsidRPr="006B1A1E">
        <w:rPr>
          <w:rFonts w:eastAsia="Calibri"/>
          <w:b/>
          <w:sz w:val="26"/>
          <w:szCs w:val="26"/>
        </w:rPr>
        <w:t xml:space="preserve">целевого, </w:t>
      </w:r>
      <w:r w:rsidRPr="006B1A1E">
        <w:rPr>
          <w:rFonts w:eastAsia="Calibri"/>
          <w:sz w:val="26"/>
          <w:szCs w:val="26"/>
        </w:rPr>
        <w:t>связанного с умениями выстраивать реальные личные цели, составлять планы, проекты, формировать определенные действия, поступки для достижения желаемого результата;</w:t>
      </w:r>
    </w:p>
    <w:p w:rsidR="00C829E9" w:rsidRPr="006B1A1E" w:rsidRDefault="00C829E9" w:rsidP="00F85F96">
      <w:pPr>
        <w:pStyle w:val="a4"/>
        <w:numPr>
          <w:ilvl w:val="0"/>
          <w:numId w:val="32"/>
        </w:numPr>
        <w:spacing w:line="276" w:lineRule="auto"/>
        <w:ind w:left="1134" w:hanging="567"/>
        <w:jc w:val="both"/>
        <w:rPr>
          <w:rFonts w:eastAsia="Calibri"/>
          <w:sz w:val="26"/>
          <w:szCs w:val="26"/>
        </w:rPr>
      </w:pPr>
      <w:r w:rsidRPr="006B1A1E">
        <w:rPr>
          <w:rFonts w:eastAsia="Calibri"/>
          <w:b/>
          <w:sz w:val="26"/>
          <w:szCs w:val="26"/>
        </w:rPr>
        <w:t xml:space="preserve">ориентационного, </w:t>
      </w:r>
      <w:r w:rsidRPr="006B1A1E">
        <w:rPr>
          <w:rFonts w:eastAsia="Calibri"/>
          <w:sz w:val="26"/>
          <w:szCs w:val="26"/>
        </w:rPr>
        <w:t>который предусматривает учет деятельности;</w:t>
      </w:r>
    </w:p>
    <w:p w:rsidR="00C829E9" w:rsidRPr="006B1A1E" w:rsidRDefault="00C829E9" w:rsidP="00F85F96">
      <w:pPr>
        <w:pStyle w:val="a4"/>
        <w:numPr>
          <w:ilvl w:val="0"/>
          <w:numId w:val="32"/>
        </w:numPr>
        <w:spacing w:line="276" w:lineRule="auto"/>
        <w:ind w:left="1134" w:hanging="567"/>
        <w:jc w:val="both"/>
        <w:rPr>
          <w:rFonts w:eastAsia="Calibri"/>
          <w:sz w:val="26"/>
          <w:szCs w:val="26"/>
        </w:rPr>
      </w:pPr>
      <w:r w:rsidRPr="006B1A1E">
        <w:rPr>
          <w:rFonts w:eastAsia="Calibri"/>
          <w:b/>
          <w:sz w:val="26"/>
          <w:szCs w:val="26"/>
        </w:rPr>
        <w:t xml:space="preserve">функционального, </w:t>
      </w:r>
      <w:r w:rsidRPr="006B1A1E">
        <w:rPr>
          <w:rFonts w:eastAsia="Calibri"/>
          <w:sz w:val="26"/>
          <w:szCs w:val="26"/>
        </w:rPr>
        <w:t>предполагающего применение знаний, умений, способов деятельности, информационной грамотности как основу для формирования собственных вариантов действий, принятия решений;</w:t>
      </w:r>
    </w:p>
    <w:p w:rsidR="00C829E9" w:rsidRPr="006B1A1E" w:rsidRDefault="00C829E9" w:rsidP="00F85F96">
      <w:pPr>
        <w:pStyle w:val="a4"/>
        <w:numPr>
          <w:ilvl w:val="0"/>
          <w:numId w:val="32"/>
        </w:numPr>
        <w:spacing w:line="276" w:lineRule="auto"/>
        <w:ind w:left="1134" w:hanging="567"/>
        <w:jc w:val="both"/>
        <w:rPr>
          <w:rFonts w:eastAsia="Calibri"/>
          <w:sz w:val="26"/>
          <w:szCs w:val="26"/>
        </w:rPr>
      </w:pPr>
      <w:r w:rsidRPr="006B1A1E">
        <w:rPr>
          <w:rFonts w:eastAsia="Calibri"/>
          <w:b/>
          <w:sz w:val="26"/>
          <w:szCs w:val="26"/>
        </w:rPr>
        <w:lastRenderedPageBreak/>
        <w:t xml:space="preserve">контрольного, </w:t>
      </w:r>
      <w:r w:rsidRPr="006B1A1E">
        <w:rPr>
          <w:rFonts w:eastAsia="Calibri"/>
          <w:sz w:val="26"/>
          <w:szCs w:val="26"/>
        </w:rPr>
        <w:t>заключающегося в имеющихся четких измерителях процесса деятельности и его результатов, совершенствования действий согласно цели;</w:t>
      </w:r>
    </w:p>
    <w:p w:rsidR="00C829E9" w:rsidRPr="006B1A1E" w:rsidRDefault="00C829E9" w:rsidP="00F85F96">
      <w:pPr>
        <w:pStyle w:val="a4"/>
        <w:numPr>
          <w:ilvl w:val="0"/>
          <w:numId w:val="32"/>
        </w:numPr>
        <w:spacing w:line="276" w:lineRule="auto"/>
        <w:ind w:left="1134" w:hanging="567"/>
        <w:jc w:val="both"/>
        <w:rPr>
          <w:rFonts w:eastAsia="Calibri"/>
          <w:sz w:val="26"/>
          <w:szCs w:val="26"/>
        </w:rPr>
      </w:pPr>
      <w:r w:rsidRPr="006B1A1E">
        <w:rPr>
          <w:rFonts w:eastAsia="Calibri"/>
          <w:b/>
          <w:sz w:val="26"/>
          <w:szCs w:val="26"/>
        </w:rPr>
        <w:t>оценочного</w:t>
      </w:r>
      <w:r w:rsidRPr="006B1A1E">
        <w:rPr>
          <w:rFonts w:eastAsia="Calibri"/>
          <w:sz w:val="26"/>
          <w:szCs w:val="26"/>
        </w:rPr>
        <w:t>, имеющего связь с самоанализом и адекватной оценкой.</w:t>
      </w:r>
    </w:p>
    <w:p w:rsidR="00C829E9" w:rsidRPr="00AD7EAA" w:rsidRDefault="00C829E9" w:rsidP="006029D4">
      <w:pPr>
        <w:spacing w:after="0" w:line="276" w:lineRule="auto"/>
        <w:ind w:firstLine="567"/>
        <w:jc w:val="both"/>
        <w:rPr>
          <w:rFonts w:ascii="Times New Roman" w:eastAsia="Calibri" w:hAnsi="Times New Roman" w:cs="Times New Roman"/>
          <w:b/>
          <w:sz w:val="26"/>
          <w:szCs w:val="26"/>
        </w:rPr>
      </w:pPr>
    </w:p>
    <w:p w:rsidR="00C829E9" w:rsidRPr="00946476" w:rsidRDefault="00C829E9" w:rsidP="006029D4">
      <w:pPr>
        <w:spacing w:after="0" w:line="276" w:lineRule="auto"/>
        <w:ind w:firstLine="567"/>
        <w:jc w:val="both"/>
        <w:rPr>
          <w:rFonts w:ascii="Times New Roman" w:eastAsia="Calibri" w:hAnsi="Times New Roman" w:cs="Times New Roman"/>
          <w:b/>
          <w:i/>
          <w:sz w:val="26"/>
          <w:szCs w:val="26"/>
        </w:rPr>
      </w:pPr>
      <w:r w:rsidRPr="00946476">
        <w:rPr>
          <w:rFonts w:ascii="Times New Roman" w:eastAsia="Calibri" w:hAnsi="Times New Roman" w:cs="Times New Roman"/>
          <w:b/>
          <w:i/>
          <w:sz w:val="26"/>
          <w:szCs w:val="26"/>
        </w:rPr>
        <w:t>Замечание 1</w:t>
      </w:r>
    </w:p>
    <w:p w:rsidR="00C829E9" w:rsidRPr="00946476" w:rsidRDefault="00C829E9" w:rsidP="006029D4">
      <w:pPr>
        <w:spacing w:after="0" w:line="276" w:lineRule="auto"/>
        <w:ind w:firstLine="567"/>
        <w:jc w:val="both"/>
        <w:rPr>
          <w:rFonts w:ascii="Times New Roman" w:eastAsia="Calibri" w:hAnsi="Times New Roman" w:cs="Times New Roman"/>
          <w:i/>
          <w:sz w:val="26"/>
          <w:szCs w:val="26"/>
        </w:rPr>
      </w:pPr>
      <w:r w:rsidRPr="00946476">
        <w:rPr>
          <w:rFonts w:ascii="Times New Roman" w:eastAsia="Calibri" w:hAnsi="Times New Roman" w:cs="Times New Roman"/>
          <w:i/>
          <w:sz w:val="26"/>
          <w:szCs w:val="26"/>
        </w:rPr>
        <w:t>При наличии данных компонентов в структуре общей компетенции имеется тесное их переплетение между собой. Имеющийся компонент оказывает влияние на развитие других.</w:t>
      </w:r>
    </w:p>
    <w:p w:rsidR="00C829E9" w:rsidRPr="00AD7EAA" w:rsidRDefault="00C829E9" w:rsidP="006029D4">
      <w:pPr>
        <w:spacing w:after="0" w:line="276" w:lineRule="auto"/>
        <w:ind w:firstLine="567"/>
        <w:jc w:val="both"/>
        <w:rPr>
          <w:rFonts w:ascii="Times New Roman" w:eastAsia="Calibri" w:hAnsi="Times New Roman" w:cs="Times New Roman"/>
          <w:b/>
          <w:bCs/>
          <w:sz w:val="26"/>
          <w:szCs w:val="26"/>
        </w:rPr>
      </w:pPr>
    </w:p>
    <w:p w:rsidR="00C829E9" w:rsidRPr="00AD7EAA" w:rsidRDefault="00C829E9" w:rsidP="006029D4">
      <w:pPr>
        <w:spacing w:after="0" w:line="276" w:lineRule="auto"/>
        <w:ind w:firstLine="567"/>
        <w:jc w:val="both"/>
        <w:rPr>
          <w:rFonts w:ascii="Times New Roman" w:eastAsia="Calibri" w:hAnsi="Times New Roman" w:cs="Times New Roman"/>
          <w:sz w:val="26"/>
          <w:szCs w:val="26"/>
        </w:rPr>
      </w:pPr>
      <w:r w:rsidRPr="00AD7EAA">
        <w:rPr>
          <w:rFonts w:ascii="Times New Roman" w:eastAsia="Calibri" w:hAnsi="Times New Roman" w:cs="Times New Roman"/>
          <w:b/>
          <w:bCs/>
          <w:sz w:val="26"/>
          <w:szCs w:val="26"/>
        </w:rPr>
        <w:t>Знание человеком соответствующей компетенции</w:t>
      </w:r>
      <w:r w:rsidRPr="00AD7EAA">
        <w:rPr>
          <w:rFonts w:ascii="Times New Roman" w:eastAsia="Calibri" w:hAnsi="Times New Roman" w:cs="Times New Roman"/>
          <w:b/>
          <w:sz w:val="26"/>
          <w:szCs w:val="26"/>
        </w:rPr>
        <w:t xml:space="preserve"> – </w:t>
      </w:r>
      <w:r w:rsidRPr="00AD7EAA">
        <w:rPr>
          <w:rFonts w:ascii="Times New Roman" w:eastAsia="Calibri" w:hAnsi="Times New Roman" w:cs="Times New Roman"/>
          <w:sz w:val="26"/>
          <w:szCs w:val="26"/>
        </w:rPr>
        <w:t>это компетентность в педагогике. Компетенция рассматривается в качестве заданной нормы образовательной подготовки, в компетентность – качество личности, необходимое для плодотворной и эффективной деятельности в определенной области.</w:t>
      </w:r>
    </w:p>
    <w:p w:rsidR="00C829E9" w:rsidRPr="00AD7EAA" w:rsidRDefault="00C829E9" w:rsidP="006029D4">
      <w:pPr>
        <w:spacing w:after="0" w:line="276" w:lineRule="auto"/>
        <w:ind w:firstLine="567"/>
        <w:jc w:val="both"/>
        <w:rPr>
          <w:rFonts w:ascii="Times New Roman" w:eastAsia="Calibri" w:hAnsi="Times New Roman" w:cs="Times New Roman"/>
          <w:sz w:val="26"/>
          <w:szCs w:val="26"/>
        </w:rPr>
      </w:pPr>
      <w:r w:rsidRPr="00AD7EAA">
        <w:rPr>
          <w:rFonts w:ascii="Times New Roman" w:eastAsia="Calibri" w:hAnsi="Times New Roman" w:cs="Times New Roman"/>
          <w:sz w:val="26"/>
          <w:szCs w:val="26"/>
        </w:rPr>
        <w:t>Главной особенностью компетенции как педагогического явления являются не специфические предметные знания и абстрактные общепредметные мыслительные операции, а определенные жизненные навыки и умения, в которых нуждается человек.</w:t>
      </w:r>
    </w:p>
    <w:p w:rsidR="00C829E9" w:rsidRPr="00AD7EAA" w:rsidRDefault="00C829E9" w:rsidP="006029D4">
      <w:pPr>
        <w:spacing w:after="0" w:line="276" w:lineRule="auto"/>
        <w:ind w:firstLine="567"/>
        <w:jc w:val="both"/>
        <w:rPr>
          <w:rFonts w:ascii="Times New Roman" w:eastAsia="Calibri" w:hAnsi="Times New Roman" w:cs="Times New Roman"/>
          <w:b/>
          <w:bCs/>
          <w:sz w:val="26"/>
          <w:szCs w:val="26"/>
        </w:rPr>
      </w:pPr>
      <w:r w:rsidRPr="00AD7EAA">
        <w:rPr>
          <w:rFonts w:ascii="Times New Roman" w:eastAsia="Calibri" w:hAnsi="Times New Roman" w:cs="Times New Roman"/>
          <w:b/>
          <w:bCs/>
          <w:sz w:val="26"/>
          <w:szCs w:val="26"/>
        </w:rPr>
        <w:t>Компетентно-ориентированное образование</w:t>
      </w:r>
    </w:p>
    <w:p w:rsidR="00C829E9" w:rsidRPr="00AD7EAA" w:rsidRDefault="00C829E9" w:rsidP="006029D4">
      <w:pPr>
        <w:spacing w:after="0" w:line="276" w:lineRule="auto"/>
        <w:ind w:firstLine="567"/>
        <w:jc w:val="both"/>
        <w:rPr>
          <w:rFonts w:ascii="Times New Roman" w:eastAsia="Calibri" w:hAnsi="Times New Roman" w:cs="Times New Roman"/>
          <w:sz w:val="26"/>
          <w:szCs w:val="26"/>
        </w:rPr>
      </w:pPr>
      <w:r w:rsidRPr="00AD7EAA">
        <w:rPr>
          <w:rFonts w:ascii="Times New Roman" w:eastAsia="Calibri" w:hAnsi="Times New Roman" w:cs="Times New Roman"/>
          <w:sz w:val="26"/>
          <w:szCs w:val="26"/>
        </w:rPr>
        <w:t>ЮНЕСКО, Совет Европы, ЮНИСЕФ, ПРООН, и другие организации занимаются проблемой компетентно-ориентированного образования.</w:t>
      </w:r>
    </w:p>
    <w:p w:rsidR="00C829E9" w:rsidRPr="00AD7EAA" w:rsidRDefault="00C829E9" w:rsidP="006029D4">
      <w:pPr>
        <w:spacing w:after="0" w:line="276" w:lineRule="auto"/>
        <w:ind w:firstLine="567"/>
        <w:jc w:val="both"/>
        <w:rPr>
          <w:rFonts w:ascii="Times New Roman" w:eastAsia="Calibri" w:hAnsi="Times New Roman" w:cs="Times New Roman"/>
          <w:sz w:val="26"/>
          <w:szCs w:val="26"/>
        </w:rPr>
      </w:pPr>
      <w:r w:rsidRPr="00AD7EAA">
        <w:rPr>
          <w:rFonts w:ascii="Times New Roman" w:eastAsia="Calibri" w:hAnsi="Times New Roman" w:cs="Times New Roman"/>
          <w:sz w:val="26"/>
          <w:szCs w:val="26"/>
        </w:rPr>
        <w:t>Многие европейские страны изменяют программы обучения, направленные на создание базы для достижения учащимися определенных компетенций. Со временем появляется необходимость в определении ограниченного списка компетенций, являющихся ключевыми. Такой примерный список локализован понятиями:</w:t>
      </w:r>
    </w:p>
    <w:p w:rsidR="00C829E9" w:rsidRPr="006B1A1E" w:rsidRDefault="00C829E9" w:rsidP="00F85F96">
      <w:pPr>
        <w:pStyle w:val="a4"/>
        <w:numPr>
          <w:ilvl w:val="0"/>
          <w:numId w:val="31"/>
        </w:numPr>
        <w:spacing w:line="276" w:lineRule="auto"/>
        <w:ind w:left="1134" w:hanging="567"/>
        <w:jc w:val="both"/>
        <w:rPr>
          <w:rFonts w:eastAsia="Calibri"/>
          <w:b/>
          <w:sz w:val="26"/>
          <w:szCs w:val="26"/>
        </w:rPr>
      </w:pPr>
      <w:r w:rsidRPr="006B1A1E">
        <w:rPr>
          <w:rFonts w:eastAsia="Calibri"/>
          <w:b/>
          <w:sz w:val="26"/>
          <w:szCs w:val="26"/>
        </w:rPr>
        <w:t>изучение;</w:t>
      </w:r>
    </w:p>
    <w:p w:rsidR="00C829E9" w:rsidRPr="006B1A1E" w:rsidRDefault="00C829E9" w:rsidP="00F85F96">
      <w:pPr>
        <w:pStyle w:val="a4"/>
        <w:numPr>
          <w:ilvl w:val="0"/>
          <w:numId w:val="31"/>
        </w:numPr>
        <w:spacing w:line="276" w:lineRule="auto"/>
        <w:ind w:left="1134" w:hanging="567"/>
        <w:jc w:val="both"/>
        <w:rPr>
          <w:rFonts w:eastAsia="Calibri"/>
          <w:b/>
          <w:sz w:val="26"/>
          <w:szCs w:val="26"/>
        </w:rPr>
      </w:pPr>
      <w:r w:rsidRPr="006B1A1E">
        <w:rPr>
          <w:rFonts w:eastAsia="Calibri"/>
          <w:b/>
          <w:sz w:val="26"/>
          <w:szCs w:val="26"/>
        </w:rPr>
        <w:t>процесс продумывания;</w:t>
      </w:r>
    </w:p>
    <w:p w:rsidR="00C829E9" w:rsidRPr="006B1A1E" w:rsidRDefault="00C829E9" w:rsidP="00F85F96">
      <w:pPr>
        <w:pStyle w:val="a4"/>
        <w:numPr>
          <w:ilvl w:val="0"/>
          <w:numId w:val="31"/>
        </w:numPr>
        <w:spacing w:line="276" w:lineRule="auto"/>
        <w:ind w:left="1134" w:hanging="567"/>
        <w:jc w:val="both"/>
        <w:rPr>
          <w:rFonts w:eastAsia="Calibri"/>
          <w:b/>
          <w:sz w:val="26"/>
          <w:szCs w:val="26"/>
        </w:rPr>
      </w:pPr>
      <w:r w:rsidRPr="006B1A1E">
        <w:rPr>
          <w:rFonts w:eastAsia="Calibri"/>
          <w:b/>
          <w:sz w:val="26"/>
          <w:szCs w:val="26"/>
        </w:rPr>
        <w:t>поиск;</w:t>
      </w:r>
    </w:p>
    <w:p w:rsidR="00C829E9" w:rsidRPr="006B1A1E" w:rsidRDefault="00C829E9" w:rsidP="00F85F96">
      <w:pPr>
        <w:pStyle w:val="a4"/>
        <w:numPr>
          <w:ilvl w:val="0"/>
          <w:numId w:val="31"/>
        </w:numPr>
        <w:spacing w:line="276" w:lineRule="auto"/>
        <w:ind w:left="1134" w:hanging="567"/>
        <w:jc w:val="both"/>
        <w:rPr>
          <w:rFonts w:eastAsia="Calibri"/>
          <w:b/>
          <w:sz w:val="26"/>
          <w:szCs w:val="26"/>
        </w:rPr>
      </w:pPr>
      <w:r w:rsidRPr="006B1A1E">
        <w:rPr>
          <w:rFonts w:eastAsia="Calibri"/>
          <w:b/>
          <w:sz w:val="26"/>
          <w:szCs w:val="26"/>
        </w:rPr>
        <w:t>сотрудничество;</w:t>
      </w:r>
    </w:p>
    <w:p w:rsidR="00C829E9" w:rsidRPr="006B1A1E" w:rsidRDefault="00C829E9" w:rsidP="00F85F96">
      <w:pPr>
        <w:pStyle w:val="a4"/>
        <w:numPr>
          <w:ilvl w:val="0"/>
          <w:numId w:val="31"/>
        </w:numPr>
        <w:spacing w:line="276" w:lineRule="auto"/>
        <w:ind w:left="1134" w:hanging="567"/>
        <w:jc w:val="both"/>
        <w:rPr>
          <w:rFonts w:eastAsia="Calibri"/>
          <w:b/>
          <w:sz w:val="26"/>
          <w:szCs w:val="26"/>
        </w:rPr>
      </w:pPr>
      <w:r w:rsidRPr="006B1A1E">
        <w:rPr>
          <w:rFonts w:eastAsia="Calibri"/>
          <w:b/>
          <w:sz w:val="26"/>
          <w:szCs w:val="26"/>
        </w:rPr>
        <w:t>адаптация;</w:t>
      </w:r>
    </w:p>
    <w:p w:rsidR="00C829E9" w:rsidRPr="006B1A1E" w:rsidRDefault="00C829E9" w:rsidP="00F85F96">
      <w:pPr>
        <w:pStyle w:val="a4"/>
        <w:numPr>
          <w:ilvl w:val="0"/>
          <w:numId w:val="31"/>
        </w:numPr>
        <w:spacing w:line="276" w:lineRule="auto"/>
        <w:ind w:left="1134" w:hanging="567"/>
        <w:jc w:val="both"/>
        <w:rPr>
          <w:rFonts w:eastAsia="Calibri"/>
          <w:b/>
          <w:sz w:val="26"/>
          <w:szCs w:val="26"/>
        </w:rPr>
      </w:pPr>
      <w:r w:rsidRPr="006B1A1E">
        <w:rPr>
          <w:rFonts w:eastAsia="Calibri"/>
          <w:b/>
          <w:sz w:val="26"/>
          <w:szCs w:val="26"/>
        </w:rPr>
        <w:t>принятие за дело.</w:t>
      </w:r>
    </w:p>
    <w:p w:rsidR="00C829E9" w:rsidRPr="00AD7EAA" w:rsidRDefault="00C829E9" w:rsidP="006029D4">
      <w:pPr>
        <w:spacing w:after="0" w:line="276" w:lineRule="auto"/>
        <w:ind w:firstLine="567"/>
        <w:jc w:val="both"/>
        <w:rPr>
          <w:rFonts w:ascii="Times New Roman" w:eastAsia="Calibri" w:hAnsi="Times New Roman" w:cs="Times New Roman"/>
          <w:sz w:val="26"/>
          <w:szCs w:val="26"/>
        </w:rPr>
      </w:pPr>
      <w:r w:rsidRPr="00AD7EAA">
        <w:rPr>
          <w:rFonts w:ascii="Times New Roman" w:eastAsia="Calibri" w:hAnsi="Times New Roman" w:cs="Times New Roman"/>
          <w:sz w:val="26"/>
          <w:szCs w:val="26"/>
        </w:rPr>
        <w:t>Единых определения и перечня ключевых компетенций не существует. Это обуславливается рассматриванием компетенции в качестве заказа общества на подготовку граждан.</w:t>
      </w:r>
    </w:p>
    <w:p w:rsidR="00C829E9" w:rsidRPr="00AD7EAA" w:rsidRDefault="00C829E9" w:rsidP="006029D4">
      <w:pPr>
        <w:spacing w:after="0" w:line="276" w:lineRule="auto"/>
        <w:ind w:firstLine="567"/>
        <w:jc w:val="both"/>
        <w:rPr>
          <w:rFonts w:ascii="Times New Roman" w:eastAsia="Calibri" w:hAnsi="Times New Roman" w:cs="Times New Roman"/>
          <w:b/>
          <w:bCs/>
          <w:sz w:val="26"/>
          <w:szCs w:val="26"/>
        </w:rPr>
      </w:pPr>
    </w:p>
    <w:p w:rsidR="00C829E9" w:rsidRPr="00AD7EAA" w:rsidRDefault="00C829E9" w:rsidP="006029D4">
      <w:pPr>
        <w:spacing w:after="0" w:line="276" w:lineRule="auto"/>
        <w:ind w:firstLine="567"/>
        <w:jc w:val="both"/>
        <w:rPr>
          <w:rFonts w:ascii="Times New Roman" w:eastAsia="Calibri" w:hAnsi="Times New Roman" w:cs="Times New Roman"/>
          <w:b/>
          <w:bCs/>
          <w:sz w:val="26"/>
          <w:szCs w:val="26"/>
        </w:rPr>
      </w:pPr>
      <w:r w:rsidRPr="00AD7EAA">
        <w:rPr>
          <w:rFonts w:ascii="Times New Roman" w:eastAsia="Calibri" w:hAnsi="Times New Roman" w:cs="Times New Roman"/>
          <w:b/>
          <w:bCs/>
          <w:sz w:val="26"/>
          <w:szCs w:val="26"/>
        </w:rPr>
        <w:t>Умения учиться как основная компетенция в педагогике</w:t>
      </w:r>
    </w:p>
    <w:p w:rsidR="00C829E9" w:rsidRPr="00AD7EAA" w:rsidRDefault="00C829E9" w:rsidP="006029D4">
      <w:pPr>
        <w:spacing w:after="0" w:line="276" w:lineRule="auto"/>
        <w:ind w:firstLine="567"/>
        <w:jc w:val="both"/>
        <w:rPr>
          <w:rFonts w:ascii="Times New Roman" w:eastAsia="Calibri" w:hAnsi="Times New Roman" w:cs="Times New Roman"/>
          <w:sz w:val="26"/>
          <w:szCs w:val="26"/>
        </w:rPr>
      </w:pPr>
      <w:r w:rsidRPr="00AD7EAA">
        <w:rPr>
          <w:rFonts w:ascii="Times New Roman" w:eastAsia="Calibri" w:hAnsi="Times New Roman" w:cs="Times New Roman"/>
          <w:sz w:val="26"/>
          <w:szCs w:val="26"/>
        </w:rPr>
        <w:t>Умение учиться способно запрограммировать личный опыт на самостоятельное обучение. Ребенок, умеющий обучаться самостоятельно, предопределен для индивидуальной и творческой работы.</w:t>
      </w:r>
    </w:p>
    <w:p w:rsidR="00C829E9" w:rsidRPr="00AD7EAA" w:rsidRDefault="00C829E9" w:rsidP="006029D4">
      <w:pPr>
        <w:spacing w:after="0" w:line="276" w:lineRule="auto"/>
        <w:ind w:firstLine="567"/>
        <w:jc w:val="both"/>
        <w:rPr>
          <w:rFonts w:ascii="Times New Roman" w:eastAsia="Calibri" w:hAnsi="Times New Roman" w:cs="Times New Roman"/>
          <w:sz w:val="26"/>
          <w:szCs w:val="26"/>
        </w:rPr>
      </w:pPr>
      <w:r w:rsidRPr="00AD7EAA">
        <w:rPr>
          <w:rFonts w:ascii="Times New Roman" w:eastAsia="Calibri" w:hAnsi="Times New Roman" w:cs="Times New Roman"/>
          <w:sz w:val="26"/>
          <w:szCs w:val="26"/>
        </w:rPr>
        <w:t>Предложенная педагогическая компетенция – это предположение наличия:</w:t>
      </w:r>
    </w:p>
    <w:p w:rsidR="00C829E9" w:rsidRPr="006B1A1E" w:rsidRDefault="00C829E9" w:rsidP="00F85F96">
      <w:pPr>
        <w:pStyle w:val="a4"/>
        <w:numPr>
          <w:ilvl w:val="0"/>
          <w:numId w:val="30"/>
        </w:numPr>
        <w:spacing w:line="276" w:lineRule="auto"/>
        <w:ind w:left="1134" w:hanging="567"/>
        <w:jc w:val="both"/>
        <w:rPr>
          <w:rFonts w:eastAsia="Calibri"/>
          <w:sz w:val="26"/>
          <w:szCs w:val="26"/>
        </w:rPr>
      </w:pPr>
      <w:r w:rsidRPr="006B1A1E">
        <w:rPr>
          <w:rFonts w:eastAsia="Calibri"/>
          <w:sz w:val="26"/>
          <w:szCs w:val="26"/>
        </w:rPr>
        <w:t>самостоятельного определения учащимся цели учебно-познавательной деятельности или принятия цели, предложенной учителем;</w:t>
      </w:r>
    </w:p>
    <w:p w:rsidR="00C829E9" w:rsidRPr="006B1A1E" w:rsidRDefault="00C829E9" w:rsidP="00F85F96">
      <w:pPr>
        <w:pStyle w:val="a4"/>
        <w:numPr>
          <w:ilvl w:val="0"/>
          <w:numId w:val="30"/>
        </w:numPr>
        <w:spacing w:line="276" w:lineRule="auto"/>
        <w:ind w:left="1134" w:hanging="567"/>
        <w:jc w:val="both"/>
        <w:rPr>
          <w:rFonts w:eastAsia="Calibri"/>
          <w:sz w:val="26"/>
          <w:szCs w:val="26"/>
        </w:rPr>
      </w:pPr>
      <w:r w:rsidRPr="006B1A1E">
        <w:rPr>
          <w:rFonts w:eastAsia="Calibri"/>
          <w:sz w:val="26"/>
          <w:szCs w:val="26"/>
        </w:rPr>
        <w:lastRenderedPageBreak/>
        <w:t>четкого планирования деятельности;</w:t>
      </w:r>
    </w:p>
    <w:p w:rsidR="00C829E9" w:rsidRPr="006B1A1E" w:rsidRDefault="00C829E9" w:rsidP="00F85F96">
      <w:pPr>
        <w:pStyle w:val="a4"/>
        <w:numPr>
          <w:ilvl w:val="0"/>
          <w:numId w:val="30"/>
        </w:numPr>
        <w:spacing w:line="276" w:lineRule="auto"/>
        <w:ind w:left="1134" w:hanging="567"/>
        <w:jc w:val="both"/>
        <w:rPr>
          <w:rFonts w:eastAsia="Calibri"/>
          <w:sz w:val="26"/>
          <w:szCs w:val="26"/>
        </w:rPr>
      </w:pPr>
      <w:r w:rsidRPr="006B1A1E">
        <w:rPr>
          <w:rFonts w:eastAsia="Calibri"/>
          <w:sz w:val="26"/>
          <w:szCs w:val="26"/>
        </w:rPr>
        <w:t>организации времени и работы для достижения поставленных целей;</w:t>
      </w:r>
    </w:p>
    <w:p w:rsidR="00C829E9" w:rsidRPr="006B1A1E" w:rsidRDefault="00C829E9" w:rsidP="00F85F96">
      <w:pPr>
        <w:pStyle w:val="a4"/>
        <w:numPr>
          <w:ilvl w:val="0"/>
          <w:numId w:val="30"/>
        </w:numPr>
        <w:spacing w:line="276" w:lineRule="auto"/>
        <w:ind w:left="1134" w:hanging="567"/>
        <w:jc w:val="both"/>
        <w:rPr>
          <w:rFonts w:eastAsia="Calibri"/>
          <w:sz w:val="26"/>
          <w:szCs w:val="26"/>
        </w:rPr>
      </w:pPr>
      <w:r w:rsidRPr="006B1A1E">
        <w:rPr>
          <w:rFonts w:eastAsia="Calibri"/>
          <w:sz w:val="26"/>
          <w:szCs w:val="26"/>
        </w:rPr>
        <w:t>нахождения и отбора нужных знаний, способов, которые помогут в решении задач;</w:t>
      </w:r>
    </w:p>
    <w:p w:rsidR="00C829E9" w:rsidRPr="006B1A1E" w:rsidRDefault="00C829E9" w:rsidP="00F85F96">
      <w:pPr>
        <w:pStyle w:val="a4"/>
        <w:numPr>
          <w:ilvl w:val="0"/>
          <w:numId w:val="30"/>
        </w:numPr>
        <w:spacing w:line="276" w:lineRule="auto"/>
        <w:ind w:left="1134" w:hanging="567"/>
        <w:jc w:val="both"/>
        <w:rPr>
          <w:rFonts w:eastAsia="Calibri"/>
          <w:sz w:val="26"/>
          <w:szCs w:val="26"/>
        </w:rPr>
      </w:pPr>
      <w:r w:rsidRPr="006B1A1E">
        <w:rPr>
          <w:rFonts w:eastAsia="Calibri"/>
          <w:sz w:val="26"/>
          <w:szCs w:val="26"/>
        </w:rPr>
        <w:t>последовательности выполнения действий, приемов и операций;</w:t>
      </w:r>
    </w:p>
    <w:p w:rsidR="00C829E9" w:rsidRPr="006B1A1E" w:rsidRDefault="00C829E9" w:rsidP="00F85F96">
      <w:pPr>
        <w:pStyle w:val="a4"/>
        <w:numPr>
          <w:ilvl w:val="0"/>
          <w:numId w:val="30"/>
        </w:numPr>
        <w:spacing w:line="276" w:lineRule="auto"/>
        <w:ind w:left="1134" w:hanging="567"/>
        <w:jc w:val="both"/>
        <w:rPr>
          <w:rFonts w:eastAsia="Calibri"/>
          <w:sz w:val="26"/>
          <w:szCs w:val="26"/>
        </w:rPr>
      </w:pPr>
      <w:r w:rsidRPr="006B1A1E">
        <w:rPr>
          <w:rFonts w:eastAsia="Calibri"/>
          <w:sz w:val="26"/>
          <w:szCs w:val="26"/>
        </w:rPr>
        <w:t>осознания своей деятельности и ее совершенствование;</w:t>
      </w:r>
    </w:p>
    <w:p w:rsidR="00C829E9" w:rsidRPr="006B1A1E" w:rsidRDefault="00C829E9" w:rsidP="00F85F96">
      <w:pPr>
        <w:pStyle w:val="a4"/>
        <w:numPr>
          <w:ilvl w:val="0"/>
          <w:numId w:val="30"/>
        </w:numPr>
        <w:spacing w:line="276" w:lineRule="auto"/>
        <w:ind w:left="1134" w:hanging="567"/>
        <w:jc w:val="both"/>
        <w:rPr>
          <w:rFonts w:eastAsia="Calibri"/>
          <w:sz w:val="26"/>
          <w:szCs w:val="26"/>
        </w:rPr>
      </w:pPr>
      <w:r w:rsidRPr="006B1A1E">
        <w:rPr>
          <w:rFonts w:eastAsia="Calibri"/>
          <w:sz w:val="26"/>
          <w:szCs w:val="26"/>
        </w:rPr>
        <w:t>владения умениями, навыками самоконтроля и самооценки.</w:t>
      </w:r>
    </w:p>
    <w:p w:rsidR="00C829E9" w:rsidRPr="00AD7EAA" w:rsidRDefault="00C829E9" w:rsidP="00381051">
      <w:pPr>
        <w:spacing w:after="0" w:line="276" w:lineRule="auto"/>
        <w:ind w:left="720" w:firstLine="567"/>
        <w:rPr>
          <w:rFonts w:ascii="Times New Roman" w:eastAsia="Calibri" w:hAnsi="Times New Roman" w:cs="Times New Roman"/>
          <w:b/>
          <w:sz w:val="26"/>
          <w:szCs w:val="26"/>
        </w:rPr>
      </w:pPr>
      <w:r w:rsidRPr="00AD7EAA">
        <w:rPr>
          <w:rFonts w:ascii="Times New Roman" w:eastAsia="Calibri" w:hAnsi="Times New Roman" w:cs="Times New Roman"/>
          <w:b/>
          <w:sz w:val="26"/>
          <w:szCs w:val="26"/>
        </w:rPr>
        <w:t>Компетентность и чем она отличается от компетенции</w:t>
      </w:r>
    </w:p>
    <w:p w:rsidR="00C829E9" w:rsidRPr="00AD7EAA" w:rsidRDefault="00C829E9" w:rsidP="006029D4">
      <w:pPr>
        <w:spacing w:after="0" w:line="276" w:lineRule="auto"/>
        <w:ind w:firstLine="567"/>
        <w:jc w:val="both"/>
        <w:rPr>
          <w:rFonts w:ascii="Times New Roman" w:eastAsia="Calibri" w:hAnsi="Times New Roman" w:cs="Times New Roman"/>
          <w:sz w:val="26"/>
          <w:szCs w:val="26"/>
        </w:rPr>
      </w:pPr>
      <w:r w:rsidRPr="00AD7EAA">
        <w:rPr>
          <w:rFonts w:ascii="Times New Roman" w:eastAsia="Calibri" w:hAnsi="Times New Roman" w:cs="Times New Roman"/>
          <w:sz w:val="26"/>
          <w:szCs w:val="26"/>
        </w:rPr>
        <w:t>Что значит компетентность и чем она отличается от компетенции знает не каждый специалист. Понятие «компетентности» включает в себя образование, умения, навыки и опыт работы сотрудника. Другими словами, его способность выполнять конкретный вид работы. По сути, компетентность и компетенция — схожие термины. Под первым подразумевают совокупность знаний, их наличие у человека. А под вторым — умение использовать эти знания в ходе трудовой деятельности.</w:t>
      </w:r>
    </w:p>
    <w:p w:rsidR="00C829E9" w:rsidRPr="00AD7EAA" w:rsidRDefault="00C829E9" w:rsidP="006029D4">
      <w:pPr>
        <w:spacing w:after="0" w:line="276" w:lineRule="auto"/>
        <w:ind w:firstLine="567"/>
        <w:jc w:val="both"/>
        <w:rPr>
          <w:rFonts w:ascii="Times New Roman" w:eastAsia="Calibri" w:hAnsi="Times New Roman" w:cs="Times New Roman"/>
          <w:sz w:val="26"/>
          <w:szCs w:val="26"/>
        </w:rPr>
      </w:pPr>
      <w:r w:rsidRPr="00AD7EAA">
        <w:rPr>
          <w:rFonts w:ascii="Times New Roman" w:eastAsia="Calibri" w:hAnsi="Times New Roman" w:cs="Times New Roman"/>
          <w:sz w:val="26"/>
          <w:szCs w:val="26"/>
        </w:rPr>
        <w:t xml:space="preserve">Существует несколько других подходов к определению компетенций: </w:t>
      </w:r>
    </w:p>
    <w:p w:rsidR="00C829E9" w:rsidRPr="006B1A1E" w:rsidRDefault="00C829E9" w:rsidP="00F85F96">
      <w:pPr>
        <w:pStyle w:val="a4"/>
        <w:numPr>
          <w:ilvl w:val="0"/>
          <w:numId w:val="29"/>
        </w:numPr>
        <w:spacing w:line="276" w:lineRule="auto"/>
        <w:ind w:left="993" w:hanging="426"/>
        <w:jc w:val="both"/>
        <w:rPr>
          <w:rFonts w:eastAsia="Calibri"/>
          <w:sz w:val="26"/>
          <w:szCs w:val="26"/>
        </w:rPr>
      </w:pPr>
      <w:r w:rsidRPr="006B1A1E">
        <w:rPr>
          <w:rFonts w:eastAsia="Calibri"/>
          <w:sz w:val="26"/>
          <w:szCs w:val="26"/>
        </w:rPr>
        <w:t xml:space="preserve">Американский подход: рассматривает компетенции как модель поведения работника. Сотрудник демонстрирует высокие результаты, если у него есть нужные навыки и знания. </w:t>
      </w:r>
    </w:p>
    <w:p w:rsidR="00C829E9" w:rsidRDefault="00C829E9" w:rsidP="00F85F96">
      <w:pPr>
        <w:pStyle w:val="a4"/>
        <w:numPr>
          <w:ilvl w:val="0"/>
          <w:numId w:val="29"/>
        </w:numPr>
        <w:spacing w:line="276" w:lineRule="auto"/>
        <w:ind w:left="993" w:hanging="426"/>
        <w:jc w:val="both"/>
        <w:rPr>
          <w:rFonts w:eastAsia="Calibri"/>
          <w:sz w:val="26"/>
          <w:szCs w:val="26"/>
        </w:rPr>
      </w:pPr>
      <w:r w:rsidRPr="006B1A1E">
        <w:rPr>
          <w:rFonts w:eastAsia="Calibri"/>
          <w:sz w:val="26"/>
          <w:szCs w:val="26"/>
        </w:rPr>
        <w:t>Европейский подход: рассматривает компетенции как описание рабочих задач и ожидаемых результатов работы. То есть способность действовать в соответствии с принятыми стандартами.</w:t>
      </w:r>
    </w:p>
    <w:p w:rsidR="00F37642" w:rsidRDefault="00F37642" w:rsidP="00F37642">
      <w:pPr>
        <w:spacing w:line="276" w:lineRule="auto"/>
        <w:jc w:val="both"/>
        <w:rPr>
          <w:rFonts w:eastAsia="Calibri"/>
          <w:sz w:val="26"/>
          <w:szCs w:val="26"/>
        </w:rPr>
      </w:pPr>
    </w:p>
    <w:p w:rsidR="00F37642" w:rsidRPr="00F37642" w:rsidRDefault="00F37642" w:rsidP="00F37642">
      <w:pPr>
        <w:spacing w:line="276" w:lineRule="auto"/>
        <w:jc w:val="both"/>
        <w:rPr>
          <w:rFonts w:eastAsia="Calibri"/>
          <w:sz w:val="26"/>
          <w:szCs w:val="26"/>
        </w:rPr>
      </w:pPr>
    </w:p>
    <w:p w:rsidR="003B2B1E" w:rsidRPr="00AD7EAA" w:rsidRDefault="003B2B1E" w:rsidP="006029D4">
      <w:pPr>
        <w:spacing w:after="0" w:line="276" w:lineRule="auto"/>
        <w:rPr>
          <w:rFonts w:ascii="Times New Roman" w:eastAsia="Calibri" w:hAnsi="Times New Roman" w:cs="Times New Roman"/>
          <w:sz w:val="26"/>
          <w:szCs w:val="26"/>
        </w:rPr>
      </w:pPr>
      <w:r w:rsidRPr="00AD7EAA">
        <w:rPr>
          <w:rFonts w:ascii="Times New Roman" w:eastAsia="Calibri" w:hAnsi="Times New Roman" w:cs="Times New Roman"/>
          <w:noProof/>
          <w:sz w:val="26"/>
          <w:szCs w:val="26"/>
          <w:lang w:eastAsia="ru-RU"/>
        </w:rPr>
        <w:drawing>
          <wp:inline distT="0" distB="0" distL="0" distR="0">
            <wp:extent cx="5433695" cy="3468370"/>
            <wp:effectExtent l="0" t="0" r="0" b="0"/>
            <wp:docPr id="4" name="Рисунок 4" descr="C:\Users\Мамбетова Айнура\Desktop\тттт.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амбетова Айнура\Desktop\тттт.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33695" cy="3468370"/>
                    </a:xfrm>
                    <a:prstGeom prst="rect">
                      <a:avLst/>
                    </a:prstGeom>
                    <a:noFill/>
                    <a:ln>
                      <a:noFill/>
                    </a:ln>
                  </pic:spPr>
                </pic:pic>
              </a:graphicData>
            </a:graphic>
          </wp:inline>
        </w:drawing>
      </w:r>
    </w:p>
    <w:p w:rsidR="00AD7EAA" w:rsidRDefault="00AD7EAA" w:rsidP="006029D4">
      <w:pPr>
        <w:spacing w:after="0" w:line="276" w:lineRule="auto"/>
        <w:jc w:val="center"/>
        <w:rPr>
          <w:rFonts w:ascii="Times New Roman" w:eastAsia="Calibri" w:hAnsi="Times New Roman" w:cs="Times New Roman"/>
          <w:b/>
          <w:sz w:val="26"/>
          <w:szCs w:val="26"/>
        </w:rPr>
      </w:pPr>
    </w:p>
    <w:p w:rsidR="00946476" w:rsidRDefault="00946476" w:rsidP="006029D4">
      <w:pPr>
        <w:spacing w:after="0" w:line="276" w:lineRule="auto"/>
        <w:jc w:val="center"/>
        <w:rPr>
          <w:rFonts w:ascii="Times New Roman" w:eastAsia="Calibri" w:hAnsi="Times New Roman" w:cs="Times New Roman"/>
          <w:b/>
          <w:sz w:val="26"/>
          <w:szCs w:val="26"/>
        </w:rPr>
      </w:pPr>
    </w:p>
    <w:p w:rsidR="00F37642" w:rsidRDefault="00F37642" w:rsidP="00381051">
      <w:pPr>
        <w:spacing w:after="0" w:line="276" w:lineRule="auto"/>
        <w:rPr>
          <w:rFonts w:ascii="Times New Roman" w:eastAsia="Calibri" w:hAnsi="Times New Roman" w:cs="Times New Roman"/>
          <w:b/>
          <w:sz w:val="26"/>
          <w:szCs w:val="26"/>
        </w:rPr>
      </w:pPr>
    </w:p>
    <w:p w:rsidR="00C829E9" w:rsidRDefault="00C829E9" w:rsidP="00381051">
      <w:pPr>
        <w:spacing w:after="0" w:line="276" w:lineRule="auto"/>
        <w:rPr>
          <w:rFonts w:ascii="Times New Roman" w:eastAsia="Calibri" w:hAnsi="Times New Roman" w:cs="Times New Roman"/>
          <w:b/>
          <w:sz w:val="26"/>
          <w:szCs w:val="26"/>
        </w:rPr>
      </w:pPr>
      <w:r w:rsidRPr="00AD7EAA">
        <w:rPr>
          <w:rFonts w:ascii="Times New Roman" w:eastAsia="Calibri" w:hAnsi="Times New Roman" w:cs="Times New Roman"/>
          <w:b/>
          <w:sz w:val="26"/>
          <w:szCs w:val="26"/>
        </w:rPr>
        <w:t>Виды профессиональной компетентности:</w:t>
      </w:r>
    </w:p>
    <w:p w:rsidR="00AD7EAA" w:rsidRPr="00AD7EAA" w:rsidRDefault="00AD7EAA" w:rsidP="00381051">
      <w:pPr>
        <w:spacing w:after="0" w:line="276" w:lineRule="auto"/>
        <w:rPr>
          <w:rFonts w:ascii="Times New Roman" w:eastAsia="Calibri" w:hAnsi="Times New Roman" w:cs="Times New Roman"/>
          <w:b/>
          <w:sz w:val="26"/>
          <w:szCs w:val="26"/>
        </w:rPr>
      </w:pPr>
    </w:p>
    <w:p w:rsidR="00C829E9" w:rsidRPr="00AD7EAA" w:rsidRDefault="00C829E9" w:rsidP="006029D4">
      <w:pPr>
        <w:spacing w:after="0" w:line="276" w:lineRule="auto"/>
        <w:jc w:val="both"/>
        <w:rPr>
          <w:rFonts w:ascii="Times New Roman" w:eastAsia="Calibri" w:hAnsi="Times New Roman" w:cs="Times New Roman"/>
          <w:sz w:val="26"/>
          <w:szCs w:val="26"/>
        </w:rPr>
      </w:pPr>
      <w:r w:rsidRPr="00AD7EAA">
        <w:rPr>
          <w:rFonts w:ascii="Times New Roman" w:eastAsia="Calibri" w:hAnsi="Times New Roman" w:cs="Times New Roman"/>
          <w:b/>
          <w:sz w:val="26"/>
          <w:szCs w:val="26"/>
        </w:rPr>
        <w:t>Специальная компетентность.</w:t>
      </w:r>
    </w:p>
    <w:p w:rsidR="00C829E9" w:rsidRPr="00AD7EAA" w:rsidRDefault="00C829E9" w:rsidP="006029D4">
      <w:pPr>
        <w:spacing w:after="0" w:line="276" w:lineRule="auto"/>
        <w:jc w:val="both"/>
        <w:rPr>
          <w:rFonts w:ascii="Times New Roman" w:eastAsia="Calibri" w:hAnsi="Times New Roman" w:cs="Times New Roman"/>
          <w:sz w:val="26"/>
          <w:szCs w:val="26"/>
        </w:rPr>
      </w:pPr>
      <w:r w:rsidRPr="00AD7EAA">
        <w:rPr>
          <w:rFonts w:ascii="Times New Roman" w:eastAsia="Calibri" w:hAnsi="Times New Roman" w:cs="Times New Roman"/>
          <w:sz w:val="26"/>
          <w:szCs w:val="26"/>
        </w:rPr>
        <w:t xml:space="preserve">Владение объемом знаний, достаточным для осуществления профессиональной деятельности на должном уровне. Кроме того, к данному виду относится способность работника к адекватной оценке собственного профессионального уровня и умение проектировать свое развитие как специалиста. </w:t>
      </w:r>
    </w:p>
    <w:p w:rsidR="00F54921" w:rsidRDefault="00C829E9" w:rsidP="006029D4">
      <w:pPr>
        <w:spacing w:after="0" w:line="276" w:lineRule="auto"/>
        <w:jc w:val="both"/>
        <w:rPr>
          <w:rFonts w:ascii="Times New Roman" w:eastAsia="Calibri" w:hAnsi="Times New Roman" w:cs="Times New Roman"/>
          <w:sz w:val="26"/>
          <w:szCs w:val="26"/>
        </w:rPr>
      </w:pPr>
      <w:r w:rsidRPr="00AD7EAA">
        <w:rPr>
          <w:rFonts w:ascii="Times New Roman" w:eastAsia="Calibri" w:hAnsi="Times New Roman" w:cs="Times New Roman"/>
          <w:b/>
          <w:sz w:val="26"/>
          <w:szCs w:val="26"/>
        </w:rPr>
        <w:t>Социальная компетентность</w:t>
      </w:r>
      <w:r w:rsidRPr="00AD7EAA">
        <w:rPr>
          <w:rFonts w:ascii="Times New Roman" w:eastAsia="Calibri" w:hAnsi="Times New Roman" w:cs="Times New Roman"/>
          <w:sz w:val="26"/>
          <w:szCs w:val="26"/>
        </w:rPr>
        <w:t xml:space="preserve">. Уровень социальной компетентности определяет умение работника эффективно выстраивать отношения с коллегами, планировать совместные действия. Навыки эффективной коммуникации, соблюдение корпоративной культуры и ответственность за результаты труда, — все это входит в понятие социальной компетентности. </w:t>
      </w:r>
    </w:p>
    <w:p w:rsidR="00C829E9" w:rsidRPr="00AD7EAA" w:rsidRDefault="00C829E9" w:rsidP="006029D4">
      <w:pPr>
        <w:spacing w:after="0" w:line="276" w:lineRule="auto"/>
        <w:jc w:val="both"/>
        <w:rPr>
          <w:rFonts w:ascii="Times New Roman" w:eastAsia="Calibri" w:hAnsi="Times New Roman" w:cs="Times New Roman"/>
          <w:sz w:val="26"/>
          <w:szCs w:val="26"/>
        </w:rPr>
      </w:pPr>
      <w:r w:rsidRPr="00AD7EAA">
        <w:rPr>
          <w:rFonts w:ascii="Times New Roman" w:eastAsia="Calibri" w:hAnsi="Times New Roman" w:cs="Times New Roman"/>
          <w:b/>
          <w:sz w:val="26"/>
          <w:szCs w:val="26"/>
        </w:rPr>
        <w:t>Индивидуальная компетентность</w:t>
      </w:r>
      <w:r w:rsidRPr="00AD7EAA">
        <w:rPr>
          <w:rFonts w:ascii="Times New Roman" w:eastAsia="Calibri" w:hAnsi="Times New Roman" w:cs="Times New Roman"/>
          <w:sz w:val="26"/>
          <w:szCs w:val="26"/>
        </w:rPr>
        <w:t>. Умение рационально организовать труд, тайм-менеджмент, стремление к личностному росту, — основные компоненты индивидуальной компетентности. Работники с высоким уровнем индивидуальной компетентности менее подвержены эмоциональному выгоранию, способны работать в условиях цейтнота.  Каждый вид компетенций включает в себя набор навыков, знаний, умений. Они проявляются у сотрудников в разной степени. Можно определить, насколько развит тот или иной специалист, обратив внимание на индикаторы его поведения при выполнении должностных обязанностей.</w:t>
      </w:r>
    </w:p>
    <w:p w:rsidR="00C829E9" w:rsidRPr="00AD7EAA" w:rsidRDefault="00C829E9" w:rsidP="006029D4">
      <w:pPr>
        <w:spacing w:after="0" w:line="276" w:lineRule="auto"/>
        <w:jc w:val="both"/>
        <w:rPr>
          <w:rFonts w:ascii="Times New Roman" w:eastAsia="Calibri" w:hAnsi="Times New Roman" w:cs="Times New Roman"/>
          <w:b/>
          <w:sz w:val="26"/>
          <w:szCs w:val="26"/>
        </w:rPr>
      </w:pPr>
      <w:r w:rsidRPr="00AD7EAA">
        <w:rPr>
          <w:rFonts w:ascii="Times New Roman" w:eastAsia="Calibri" w:hAnsi="Times New Roman" w:cs="Times New Roman"/>
          <w:b/>
          <w:sz w:val="26"/>
          <w:szCs w:val="26"/>
        </w:rPr>
        <w:t xml:space="preserve">Как происходит формирование компетентности </w:t>
      </w:r>
    </w:p>
    <w:p w:rsidR="00C829E9" w:rsidRPr="00AD7EAA" w:rsidRDefault="00C829E9" w:rsidP="006029D4">
      <w:pPr>
        <w:spacing w:after="0" w:line="276" w:lineRule="auto"/>
        <w:jc w:val="both"/>
        <w:rPr>
          <w:rFonts w:ascii="Times New Roman" w:eastAsia="Calibri" w:hAnsi="Times New Roman" w:cs="Times New Roman"/>
          <w:sz w:val="26"/>
          <w:szCs w:val="26"/>
        </w:rPr>
      </w:pPr>
      <w:r w:rsidRPr="00AD7EAA">
        <w:rPr>
          <w:rFonts w:ascii="Times New Roman" w:eastAsia="Calibri" w:hAnsi="Times New Roman" w:cs="Times New Roman"/>
          <w:sz w:val="26"/>
          <w:szCs w:val="26"/>
        </w:rPr>
        <w:t xml:space="preserve">Главное для формирования компетентности специалиста — профильное образование. В дальнейшем приобретенные на практике знания и умения дополняют исходный уровень компетентности. Все это можно представить в виде формулы. </w:t>
      </w:r>
    </w:p>
    <w:p w:rsidR="00AD7EAA" w:rsidRDefault="00AD7EAA" w:rsidP="006029D4">
      <w:pPr>
        <w:spacing w:after="0" w:line="276" w:lineRule="auto"/>
        <w:jc w:val="center"/>
        <w:rPr>
          <w:rFonts w:ascii="Times New Roman" w:eastAsia="Calibri" w:hAnsi="Times New Roman" w:cs="Times New Roman"/>
          <w:b/>
          <w:sz w:val="26"/>
          <w:szCs w:val="26"/>
        </w:rPr>
      </w:pPr>
    </w:p>
    <w:p w:rsidR="00C829E9" w:rsidRPr="00AD7EAA" w:rsidRDefault="00C829E9" w:rsidP="006029D4">
      <w:pPr>
        <w:spacing w:after="0" w:line="276" w:lineRule="auto"/>
        <w:jc w:val="center"/>
        <w:rPr>
          <w:rFonts w:ascii="Times New Roman" w:eastAsia="Calibri" w:hAnsi="Times New Roman" w:cs="Times New Roman"/>
          <w:b/>
          <w:sz w:val="26"/>
          <w:szCs w:val="26"/>
        </w:rPr>
      </w:pPr>
      <w:r w:rsidRPr="00AD7EAA">
        <w:rPr>
          <w:rFonts w:ascii="Times New Roman" w:eastAsia="Calibri" w:hAnsi="Times New Roman" w:cs="Times New Roman"/>
          <w:b/>
          <w:sz w:val="26"/>
          <w:szCs w:val="26"/>
        </w:rPr>
        <w:t>Компетентность = знаю + умею + хочу + делаю</w:t>
      </w:r>
    </w:p>
    <w:p w:rsidR="00946476" w:rsidRDefault="00C829E9" w:rsidP="006029D4">
      <w:pPr>
        <w:spacing w:after="0" w:line="276" w:lineRule="auto"/>
        <w:ind w:firstLine="567"/>
        <w:jc w:val="both"/>
        <w:rPr>
          <w:rFonts w:ascii="Times New Roman" w:eastAsia="Calibri" w:hAnsi="Times New Roman" w:cs="Times New Roman"/>
          <w:sz w:val="26"/>
          <w:szCs w:val="26"/>
        </w:rPr>
      </w:pPr>
      <w:r w:rsidRPr="00AD7EAA">
        <w:rPr>
          <w:rFonts w:ascii="Times New Roman" w:eastAsia="Calibri" w:hAnsi="Times New Roman" w:cs="Times New Roman"/>
          <w:sz w:val="26"/>
          <w:szCs w:val="26"/>
        </w:rPr>
        <w:t xml:space="preserve">Формирование </w:t>
      </w:r>
      <w:r w:rsidRPr="00AD7EAA">
        <w:rPr>
          <w:rFonts w:ascii="Times New Roman" w:eastAsia="Calibri" w:hAnsi="Times New Roman" w:cs="Times New Roman"/>
          <w:b/>
          <w:sz w:val="26"/>
          <w:szCs w:val="26"/>
        </w:rPr>
        <w:t>профессиональной компетентности</w:t>
      </w:r>
      <w:r w:rsidRPr="00AD7EAA">
        <w:rPr>
          <w:rFonts w:ascii="Times New Roman" w:eastAsia="Calibri" w:hAnsi="Times New Roman" w:cs="Times New Roman"/>
          <w:sz w:val="26"/>
          <w:szCs w:val="26"/>
        </w:rPr>
        <w:t xml:space="preserve"> — процесс постепенный и непрерывный. Его можно разбить на следующие этапы: </w:t>
      </w:r>
    </w:p>
    <w:p w:rsidR="003B2B1E" w:rsidRPr="00AD7EAA" w:rsidRDefault="003B2B1E" w:rsidP="006029D4">
      <w:pPr>
        <w:spacing w:after="0" w:line="276" w:lineRule="auto"/>
        <w:ind w:firstLine="567"/>
        <w:jc w:val="both"/>
        <w:rPr>
          <w:rFonts w:ascii="Times New Roman" w:eastAsia="Calibri" w:hAnsi="Times New Roman" w:cs="Times New Roman"/>
          <w:sz w:val="26"/>
          <w:szCs w:val="26"/>
        </w:rPr>
      </w:pPr>
      <w:r w:rsidRPr="00AD7EAA">
        <w:rPr>
          <w:rFonts w:ascii="Times New Roman" w:eastAsia="Calibri" w:hAnsi="Times New Roman" w:cs="Times New Roman"/>
          <w:sz w:val="26"/>
          <w:szCs w:val="26"/>
        </w:rPr>
        <w:t>1.</w:t>
      </w:r>
      <w:r w:rsidR="00C829E9" w:rsidRPr="00AD7EAA">
        <w:rPr>
          <w:rFonts w:ascii="Times New Roman" w:eastAsia="Calibri" w:hAnsi="Times New Roman" w:cs="Times New Roman"/>
          <w:sz w:val="26"/>
          <w:szCs w:val="26"/>
        </w:rPr>
        <w:t xml:space="preserve">Получить специальное образование. </w:t>
      </w:r>
    </w:p>
    <w:p w:rsidR="003B2B1E" w:rsidRPr="00AD7EAA" w:rsidRDefault="003B2B1E" w:rsidP="006029D4">
      <w:pPr>
        <w:spacing w:after="0" w:line="276" w:lineRule="auto"/>
        <w:ind w:firstLine="567"/>
        <w:jc w:val="both"/>
        <w:rPr>
          <w:rFonts w:ascii="Times New Roman" w:eastAsia="Calibri" w:hAnsi="Times New Roman" w:cs="Times New Roman"/>
          <w:sz w:val="26"/>
          <w:szCs w:val="26"/>
        </w:rPr>
      </w:pPr>
      <w:r w:rsidRPr="00AD7EAA">
        <w:rPr>
          <w:rFonts w:ascii="Times New Roman" w:eastAsia="Calibri" w:hAnsi="Times New Roman" w:cs="Times New Roman"/>
          <w:sz w:val="26"/>
          <w:szCs w:val="26"/>
        </w:rPr>
        <w:t>2.</w:t>
      </w:r>
      <w:r w:rsidR="00C829E9" w:rsidRPr="00AD7EAA">
        <w:rPr>
          <w:rFonts w:ascii="Times New Roman" w:eastAsia="Calibri" w:hAnsi="Times New Roman" w:cs="Times New Roman"/>
          <w:sz w:val="26"/>
          <w:szCs w:val="26"/>
        </w:rPr>
        <w:t xml:space="preserve">Приобрести практические знания и навыки. </w:t>
      </w:r>
    </w:p>
    <w:p w:rsidR="003B2B1E" w:rsidRPr="00AD7EAA" w:rsidRDefault="003B2B1E" w:rsidP="00946476">
      <w:pPr>
        <w:spacing w:after="0" w:line="276" w:lineRule="auto"/>
        <w:ind w:left="567"/>
        <w:rPr>
          <w:rFonts w:ascii="Times New Roman" w:eastAsia="Calibri" w:hAnsi="Times New Roman" w:cs="Times New Roman"/>
          <w:sz w:val="26"/>
          <w:szCs w:val="26"/>
        </w:rPr>
      </w:pPr>
      <w:r w:rsidRPr="00AD7EAA">
        <w:rPr>
          <w:rFonts w:ascii="Times New Roman" w:eastAsia="Calibri" w:hAnsi="Times New Roman" w:cs="Times New Roman"/>
          <w:sz w:val="26"/>
          <w:szCs w:val="26"/>
        </w:rPr>
        <w:t>3.</w:t>
      </w:r>
      <w:r w:rsidR="00C829E9" w:rsidRPr="00AD7EAA">
        <w:rPr>
          <w:rFonts w:ascii="Times New Roman" w:eastAsia="Calibri" w:hAnsi="Times New Roman" w:cs="Times New Roman"/>
          <w:sz w:val="26"/>
          <w:szCs w:val="26"/>
        </w:rPr>
        <w:t xml:space="preserve">Повысить квалификацию, пройти специальные курсы и тренинги. </w:t>
      </w:r>
      <w:r w:rsidRPr="00AD7EAA">
        <w:rPr>
          <w:rFonts w:ascii="Times New Roman" w:eastAsia="Calibri" w:hAnsi="Times New Roman" w:cs="Times New Roman"/>
          <w:sz w:val="26"/>
          <w:szCs w:val="26"/>
        </w:rPr>
        <w:t>4.</w:t>
      </w:r>
      <w:r w:rsidR="00C829E9" w:rsidRPr="00AD7EAA">
        <w:rPr>
          <w:rFonts w:ascii="Times New Roman" w:eastAsia="Calibri" w:hAnsi="Times New Roman" w:cs="Times New Roman"/>
          <w:sz w:val="26"/>
          <w:szCs w:val="26"/>
        </w:rPr>
        <w:t>Приобрести профессиональный опыт.</w:t>
      </w:r>
    </w:p>
    <w:p w:rsidR="003B2B1E" w:rsidRPr="00AD7EAA" w:rsidRDefault="003B2B1E" w:rsidP="006029D4">
      <w:pPr>
        <w:spacing w:after="0" w:line="276" w:lineRule="auto"/>
        <w:ind w:firstLine="567"/>
        <w:jc w:val="both"/>
        <w:rPr>
          <w:rFonts w:ascii="Times New Roman" w:eastAsia="Calibri" w:hAnsi="Times New Roman" w:cs="Times New Roman"/>
          <w:sz w:val="26"/>
          <w:szCs w:val="26"/>
        </w:rPr>
      </w:pPr>
      <w:r w:rsidRPr="00AD7EAA">
        <w:rPr>
          <w:rFonts w:ascii="Times New Roman" w:eastAsia="Calibri" w:hAnsi="Times New Roman" w:cs="Times New Roman"/>
          <w:sz w:val="26"/>
          <w:szCs w:val="26"/>
        </w:rPr>
        <w:t>5.</w:t>
      </w:r>
      <w:r w:rsidR="00C829E9" w:rsidRPr="00AD7EAA">
        <w:rPr>
          <w:rFonts w:ascii="Times New Roman" w:eastAsia="Calibri" w:hAnsi="Times New Roman" w:cs="Times New Roman"/>
          <w:sz w:val="26"/>
          <w:szCs w:val="26"/>
        </w:rPr>
        <w:t xml:space="preserve">Достичь профессионализма в своей сфере.  </w:t>
      </w:r>
    </w:p>
    <w:p w:rsidR="00C829E9" w:rsidRPr="00AD7EAA" w:rsidRDefault="00C829E9" w:rsidP="006029D4">
      <w:pPr>
        <w:spacing w:after="0" w:line="276" w:lineRule="auto"/>
        <w:ind w:firstLine="567"/>
        <w:jc w:val="both"/>
        <w:rPr>
          <w:rFonts w:ascii="Times New Roman" w:eastAsia="Calibri" w:hAnsi="Times New Roman" w:cs="Times New Roman"/>
          <w:sz w:val="26"/>
          <w:szCs w:val="26"/>
        </w:rPr>
      </w:pPr>
      <w:r w:rsidRPr="00AD7EAA">
        <w:rPr>
          <w:rFonts w:ascii="Times New Roman" w:eastAsia="Calibri" w:hAnsi="Times New Roman" w:cs="Times New Roman"/>
          <w:sz w:val="26"/>
          <w:szCs w:val="26"/>
        </w:rPr>
        <w:t>По мере накопления опыта, приобретения новых знаний и навыков совершенствуется компетентность работника. В начале этот процесс модерируется педагогами, далее — наставниками, HR-менеджерами</w:t>
      </w:r>
      <w:r w:rsidR="003B2B1E" w:rsidRPr="00AD7EAA">
        <w:rPr>
          <w:rFonts w:ascii="Times New Roman" w:eastAsia="Calibri" w:hAnsi="Times New Roman" w:cs="Times New Roman"/>
          <w:sz w:val="26"/>
          <w:szCs w:val="26"/>
        </w:rPr>
        <w:t>( специалисты по управлению    персоналом компании)</w:t>
      </w:r>
      <w:r w:rsidRPr="00AD7EAA">
        <w:rPr>
          <w:rFonts w:ascii="Times New Roman" w:eastAsia="Calibri" w:hAnsi="Times New Roman" w:cs="Times New Roman"/>
          <w:sz w:val="26"/>
          <w:szCs w:val="26"/>
        </w:rPr>
        <w:t xml:space="preserve"> и руководством. Успешность процесса во многом обусловлена личностью самого сотрудника.</w:t>
      </w:r>
    </w:p>
    <w:p w:rsidR="00C829E9" w:rsidRPr="00AD7EAA" w:rsidRDefault="00C829E9" w:rsidP="006029D4">
      <w:pPr>
        <w:spacing w:after="0" w:line="276" w:lineRule="auto"/>
        <w:ind w:firstLine="567"/>
        <w:jc w:val="both"/>
        <w:rPr>
          <w:rFonts w:ascii="Times New Roman" w:eastAsia="Calibri" w:hAnsi="Times New Roman" w:cs="Times New Roman"/>
          <w:sz w:val="26"/>
          <w:szCs w:val="26"/>
        </w:rPr>
      </w:pPr>
      <w:r w:rsidRPr="00AD7EAA">
        <w:rPr>
          <w:rFonts w:ascii="Times New Roman" w:eastAsia="Calibri" w:hAnsi="Times New Roman" w:cs="Times New Roman"/>
          <w:sz w:val="26"/>
          <w:szCs w:val="26"/>
        </w:rPr>
        <w:t xml:space="preserve">Обобщенное представление о компетентности как научной категории мы рассмотрим на основе анализа некоторых определений понятий </w:t>
      </w:r>
      <w:r w:rsidRPr="00AD7EAA">
        <w:rPr>
          <w:rFonts w:ascii="Times New Roman" w:eastAsia="Calibri" w:hAnsi="Times New Roman" w:cs="Times New Roman"/>
          <w:sz w:val="26"/>
          <w:szCs w:val="26"/>
        </w:rPr>
        <w:lastRenderedPageBreak/>
        <w:t>"компетентность", "компетенция", "образовательная компетенция", взятых из разных источников:</w:t>
      </w:r>
    </w:p>
    <w:p w:rsidR="00C829E9" w:rsidRPr="006B1A1E" w:rsidRDefault="00C829E9" w:rsidP="00F85F96">
      <w:pPr>
        <w:pStyle w:val="a4"/>
        <w:numPr>
          <w:ilvl w:val="0"/>
          <w:numId w:val="28"/>
        </w:numPr>
        <w:spacing w:line="276" w:lineRule="auto"/>
        <w:jc w:val="both"/>
        <w:rPr>
          <w:rFonts w:eastAsia="Calibri"/>
          <w:sz w:val="26"/>
          <w:szCs w:val="26"/>
        </w:rPr>
      </w:pPr>
      <w:r w:rsidRPr="006B1A1E">
        <w:rPr>
          <w:rFonts w:eastAsia="Calibri"/>
          <w:sz w:val="26"/>
          <w:szCs w:val="26"/>
        </w:rPr>
        <w:t>компетентность (лат. competens - подходящий, соответствующий, надлежащий, способный, знающий) - качество человека, обладающего всесторонними знаниями в какой-либо области и мнение которого поэтому является веским, авторитетным;</w:t>
      </w:r>
    </w:p>
    <w:p w:rsidR="00C829E9" w:rsidRPr="006B1A1E" w:rsidRDefault="00C829E9" w:rsidP="00F85F96">
      <w:pPr>
        <w:pStyle w:val="a4"/>
        <w:numPr>
          <w:ilvl w:val="0"/>
          <w:numId w:val="28"/>
        </w:numPr>
        <w:spacing w:line="276" w:lineRule="auto"/>
        <w:jc w:val="both"/>
        <w:rPr>
          <w:rFonts w:eastAsia="Calibri"/>
          <w:sz w:val="26"/>
          <w:szCs w:val="26"/>
        </w:rPr>
      </w:pPr>
      <w:r w:rsidRPr="006B1A1E">
        <w:rPr>
          <w:rFonts w:eastAsia="Calibri"/>
          <w:sz w:val="26"/>
          <w:szCs w:val="26"/>
        </w:rPr>
        <w:t xml:space="preserve">компетентность - способность к осуществлению реального, жизненного действия и квалификационная характеристика индивида, взятая в момент его включения в деятельность; </w:t>
      </w:r>
    </w:p>
    <w:p w:rsidR="00C829E9" w:rsidRPr="006B1A1E" w:rsidRDefault="00C829E9" w:rsidP="00F85F96">
      <w:pPr>
        <w:pStyle w:val="a4"/>
        <w:numPr>
          <w:ilvl w:val="0"/>
          <w:numId w:val="28"/>
        </w:numPr>
        <w:spacing w:line="276" w:lineRule="auto"/>
        <w:jc w:val="both"/>
        <w:rPr>
          <w:rFonts w:eastAsia="Calibri"/>
          <w:sz w:val="26"/>
          <w:szCs w:val="26"/>
        </w:rPr>
      </w:pPr>
      <w:r w:rsidRPr="006B1A1E">
        <w:rPr>
          <w:rFonts w:eastAsia="Calibri"/>
          <w:sz w:val="26"/>
          <w:szCs w:val="26"/>
        </w:rPr>
        <w:t>компетентность - потенциальная готовность решать задачи со знанием дела; включает в себя содержательный (знание) и процессуальный (умение) компоненты и предполагает знание существа проблемы и умение ее решать; постоянное обновление знаний, владение новой информацией для успешного применения этих знаний в конкретных условиях, т. е. обладание оперативным и мобильным знанием;</w:t>
      </w:r>
    </w:p>
    <w:p w:rsidR="00C829E9" w:rsidRPr="006B1A1E" w:rsidRDefault="00C829E9" w:rsidP="00F85F96">
      <w:pPr>
        <w:pStyle w:val="a4"/>
        <w:numPr>
          <w:ilvl w:val="0"/>
          <w:numId w:val="28"/>
        </w:numPr>
        <w:spacing w:line="276" w:lineRule="auto"/>
        <w:jc w:val="both"/>
        <w:rPr>
          <w:rFonts w:eastAsia="Calibri"/>
          <w:sz w:val="26"/>
          <w:szCs w:val="26"/>
        </w:rPr>
      </w:pPr>
      <w:r w:rsidRPr="006B1A1E">
        <w:rPr>
          <w:rFonts w:eastAsia="Calibri"/>
          <w:sz w:val="26"/>
          <w:szCs w:val="26"/>
        </w:rPr>
        <w:t>компетентность - это обладание определённой компетенцией, т.е. знаниями и опытом собственной деятельности, позволяющими выносить суждения и принимать решения;</w:t>
      </w:r>
    </w:p>
    <w:p w:rsidR="00C829E9" w:rsidRPr="00F371D9" w:rsidRDefault="00C829E9" w:rsidP="006029D4">
      <w:pPr>
        <w:spacing w:after="0" w:line="276" w:lineRule="auto"/>
        <w:rPr>
          <w:rFonts w:ascii="Times New Roman" w:eastAsia="Calibri" w:hAnsi="Times New Roman" w:cs="Times New Roman"/>
          <w:sz w:val="26"/>
          <w:szCs w:val="26"/>
        </w:rPr>
      </w:pPr>
    </w:p>
    <w:p w:rsidR="008F5529" w:rsidRPr="00F371D9" w:rsidRDefault="00690856" w:rsidP="006029D4">
      <w:pPr>
        <w:pStyle w:val="ab"/>
        <w:spacing w:line="276" w:lineRule="auto"/>
        <w:ind w:right="-143"/>
        <w:jc w:val="both"/>
        <w:rPr>
          <w:rStyle w:val="FontStyle131"/>
          <w:rFonts w:ascii="Times New Roman" w:hAnsi="Times New Roman" w:cs="Times New Roman"/>
          <w:b/>
          <w:sz w:val="26"/>
          <w:szCs w:val="26"/>
        </w:rPr>
      </w:pPr>
      <w:r w:rsidRPr="00F371D9">
        <w:rPr>
          <w:rStyle w:val="FontStyle131"/>
          <w:rFonts w:ascii="Times New Roman" w:hAnsi="Times New Roman" w:cs="Times New Roman"/>
          <w:b/>
          <w:sz w:val="26"/>
          <w:szCs w:val="26"/>
        </w:rPr>
        <w:t>В</w:t>
      </w:r>
      <w:r w:rsidR="008F5529" w:rsidRPr="00F371D9">
        <w:rPr>
          <w:rStyle w:val="FontStyle131"/>
          <w:rFonts w:ascii="Times New Roman" w:hAnsi="Times New Roman" w:cs="Times New Roman"/>
          <w:b/>
          <w:sz w:val="26"/>
          <w:szCs w:val="26"/>
        </w:rPr>
        <w:t>опросы</w:t>
      </w:r>
      <w:r w:rsidRPr="00F371D9">
        <w:rPr>
          <w:rStyle w:val="FontStyle131"/>
          <w:rFonts w:ascii="Times New Roman" w:hAnsi="Times New Roman" w:cs="Times New Roman"/>
          <w:b/>
          <w:sz w:val="26"/>
          <w:szCs w:val="26"/>
        </w:rPr>
        <w:t xml:space="preserve"> для закрепления:</w:t>
      </w:r>
    </w:p>
    <w:p w:rsidR="006D0707" w:rsidRPr="00F371D9" w:rsidRDefault="006D0707" w:rsidP="006D0707">
      <w:pPr>
        <w:pStyle w:val="ab"/>
        <w:ind w:right="-143"/>
        <w:rPr>
          <w:rFonts w:ascii="Times New Roman" w:hAnsi="Times New Roman"/>
          <w:bCs/>
          <w:sz w:val="26"/>
          <w:szCs w:val="26"/>
        </w:rPr>
      </w:pPr>
      <w:r w:rsidRPr="00F371D9">
        <w:rPr>
          <w:rStyle w:val="FontStyle131"/>
          <w:rFonts w:ascii="Times New Roman" w:hAnsi="Times New Roman" w:cs="Times New Roman"/>
          <w:sz w:val="26"/>
          <w:szCs w:val="26"/>
        </w:rPr>
        <w:t>1.</w:t>
      </w:r>
      <w:r w:rsidRPr="00F371D9">
        <w:rPr>
          <w:rFonts w:ascii="Times New Roman" w:hAnsi="Times New Roman"/>
          <w:sz w:val="26"/>
          <w:szCs w:val="26"/>
        </w:rPr>
        <w:t xml:space="preserve">Что такое компетенция в образовании? </w:t>
      </w:r>
      <w:r w:rsidRPr="00F371D9">
        <w:rPr>
          <w:rFonts w:ascii="Times New Roman" w:hAnsi="Times New Roman"/>
          <w:bCs/>
          <w:sz w:val="26"/>
          <w:szCs w:val="26"/>
        </w:rPr>
        <w:t>Компоненты компетенции?</w:t>
      </w:r>
    </w:p>
    <w:p w:rsidR="006D0707" w:rsidRPr="00F371D9" w:rsidRDefault="006D0707" w:rsidP="006D0707">
      <w:pPr>
        <w:pStyle w:val="Style7"/>
        <w:spacing w:before="62"/>
        <w:ind w:right="-143"/>
        <w:rPr>
          <w:rFonts w:ascii="Times New Roman" w:hAnsi="Times New Roman" w:cs="Times New Roman"/>
          <w:sz w:val="26"/>
          <w:szCs w:val="26"/>
        </w:rPr>
      </w:pPr>
      <w:r w:rsidRPr="00F371D9">
        <w:rPr>
          <w:rStyle w:val="FontStyle131"/>
          <w:rFonts w:ascii="Times New Roman" w:eastAsiaTheme="minorHAnsi" w:hAnsi="Times New Roman" w:cs="Times New Roman"/>
          <w:sz w:val="26"/>
          <w:szCs w:val="26"/>
        </w:rPr>
        <w:t xml:space="preserve">2. </w:t>
      </w:r>
      <w:r w:rsidRPr="00F371D9">
        <w:rPr>
          <w:rFonts w:ascii="Times New Roman" w:hAnsi="Times New Roman" w:cs="Times New Roman"/>
          <w:sz w:val="26"/>
          <w:szCs w:val="26"/>
        </w:rPr>
        <w:t>Виды профессиональной компетентности?</w:t>
      </w:r>
    </w:p>
    <w:p w:rsidR="00C749BA" w:rsidRPr="00F371D9" w:rsidRDefault="00C749BA" w:rsidP="00680924">
      <w:pPr>
        <w:pStyle w:val="Style7"/>
        <w:spacing w:before="62"/>
        <w:ind w:right="-143"/>
        <w:rPr>
          <w:rStyle w:val="FontStyle131"/>
          <w:rFonts w:ascii="Times New Roman" w:hAnsi="Times New Roman" w:cs="Times New Roman"/>
          <w:b/>
          <w:sz w:val="26"/>
          <w:szCs w:val="26"/>
        </w:rPr>
      </w:pPr>
      <w:r w:rsidRPr="00F371D9">
        <w:rPr>
          <w:rStyle w:val="FontStyle131"/>
          <w:rFonts w:ascii="Times New Roman" w:hAnsi="Times New Roman" w:cs="Times New Roman"/>
          <w:b/>
          <w:sz w:val="26"/>
          <w:szCs w:val="26"/>
        </w:rPr>
        <w:t>Домашнее задание:</w:t>
      </w:r>
    </w:p>
    <w:p w:rsidR="00680924" w:rsidRPr="00F371D9" w:rsidRDefault="00680924" w:rsidP="00680924">
      <w:pPr>
        <w:pStyle w:val="Style7"/>
        <w:spacing w:before="62"/>
        <w:ind w:right="-143"/>
        <w:rPr>
          <w:rFonts w:ascii="Times New Roman" w:hAnsi="Times New Roman" w:cs="Times New Roman"/>
          <w:sz w:val="26"/>
          <w:szCs w:val="26"/>
        </w:rPr>
      </w:pPr>
      <w:r w:rsidRPr="00F371D9">
        <w:rPr>
          <w:rFonts w:ascii="Times New Roman" w:hAnsi="Times New Roman" w:cs="Times New Roman"/>
          <w:sz w:val="26"/>
          <w:szCs w:val="26"/>
        </w:rPr>
        <w:t>Компетентность и чем она отличается от компетенции</w:t>
      </w:r>
    </w:p>
    <w:p w:rsidR="00680924" w:rsidRPr="00F371D9" w:rsidRDefault="00680924" w:rsidP="006029D4">
      <w:pPr>
        <w:pStyle w:val="ab"/>
        <w:spacing w:before="120" w:after="120" w:line="276" w:lineRule="auto"/>
        <w:ind w:right="-142"/>
        <w:jc w:val="center"/>
        <w:rPr>
          <w:rFonts w:ascii="Times New Roman" w:hAnsi="Times New Roman"/>
          <w:sz w:val="26"/>
          <w:szCs w:val="26"/>
          <w:lang w:eastAsia="ru-RU"/>
        </w:rPr>
      </w:pPr>
    </w:p>
    <w:p w:rsidR="003B2B1E" w:rsidRPr="00F371D9" w:rsidRDefault="005E46BE" w:rsidP="006029D4">
      <w:pPr>
        <w:pStyle w:val="ab"/>
        <w:spacing w:before="120" w:after="120" w:line="276" w:lineRule="auto"/>
        <w:ind w:right="-142"/>
        <w:jc w:val="center"/>
        <w:rPr>
          <w:rFonts w:ascii="Times New Roman" w:hAnsi="Times New Roman"/>
          <w:b/>
          <w:sz w:val="26"/>
          <w:szCs w:val="26"/>
          <w:lang w:eastAsia="ru-RU"/>
        </w:rPr>
      </w:pPr>
      <w:r w:rsidRPr="00F371D9">
        <w:rPr>
          <w:rFonts w:ascii="Times New Roman" w:hAnsi="Times New Roman"/>
          <w:b/>
          <w:sz w:val="26"/>
          <w:szCs w:val="26"/>
          <w:lang w:eastAsia="ru-RU"/>
        </w:rPr>
        <w:t>Тема</w:t>
      </w:r>
      <w:r w:rsidR="00717745" w:rsidRPr="00F371D9">
        <w:rPr>
          <w:rFonts w:ascii="Times New Roman" w:hAnsi="Times New Roman"/>
          <w:b/>
          <w:sz w:val="26"/>
          <w:szCs w:val="26"/>
          <w:lang w:val="ky-KG" w:eastAsia="ru-RU"/>
        </w:rPr>
        <w:t>2</w:t>
      </w:r>
      <w:r w:rsidR="00AF347C" w:rsidRPr="00F371D9">
        <w:rPr>
          <w:rFonts w:ascii="Times New Roman" w:hAnsi="Times New Roman"/>
          <w:b/>
          <w:sz w:val="26"/>
          <w:szCs w:val="26"/>
          <w:lang w:eastAsia="ru-RU"/>
        </w:rPr>
        <w:t xml:space="preserve">: </w:t>
      </w:r>
      <w:r w:rsidR="00C829E9" w:rsidRPr="00F371D9">
        <w:rPr>
          <w:rFonts w:ascii="Times New Roman" w:hAnsi="Times New Roman"/>
          <w:b/>
          <w:sz w:val="26"/>
          <w:szCs w:val="26"/>
          <w:lang w:eastAsia="ru-RU"/>
        </w:rPr>
        <w:t>Социальная компетентность личности</w:t>
      </w:r>
    </w:p>
    <w:p w:rsidR="00717745" w:rsidRPr="00F371D9" w:rsidRDefault="00717745" w:rsidP="006029D4">
      <w:pPr>
        <w:pStyle w:val="ab"/>
        <w:spacing w:before="120" w:after="120" w:line="276" w:lineRule="auto"/>
        <w:ind w:right="-142"/>
        <w:jc w:val="center"/>
        <w:rPr>
          <w:rFonts w:ascii="Times New Roman" w:hAnsi="Times New Roman"/>
          <w:b/>
          <w:sz w:val="26"/>
          <w:szCs w:val="26"/>
          <w:lang w:val="ky-KG" w:eastAsia="ru-RU"/>
        </w:rPr>
      </w:pPr>
      <w:r w:rsidRPr="00F371D9">
        <w:rPr>
          <w:rFonts w:ascii="Times New Roman" w:hAnsi="Times New Roman"/>
          <w:b/>
          <w:sz w:val="26"/>
          <w:szCs w:val="26"/>
          <w:lang w:val="ky-KG" w:eastAsia="ru-RU"/>
        </w:rPr>
        <w:t>Занятие 2-3</w:t>
      </w:r>
    </w:p>
    <w:p w:rsidR="00680924" w:rsidRPr="00F371D9" w:rsidRDefault="00680924" w:rsidP="00680924">
      <w:pPr>
        <w:pStyle w:val="ab"/>
        <w:spacing w:before="120" w:after="120" w:line="276" w:lineRule="auto"/>
        <w:ind w:right="-142"/>
        <w:rPr>
          <w:rFonts w:ascii="Times New Roman" w:hAnsi="Times New Roman"/>
          <w:sz w:val="26"/>
          <w:szCs w:val="26"/>
          <w:lang w:eastAsia="ru-RU"/>
        </w:rPr>
      </w:pPr>
      <w:r w:rsidRPr="00F371D9">
        <w:rPr>
          <w:rFonts w:ascii="Times New Roman" w:hAnsi="Times New Roman"/>
          <w:b/>
          <w:sz w:val="26"/>
          <w:szCs w:val="26"/>
          <w:lang w:eastAsia="ru-RU"/>
        </w:rPr>
        <w:t xml:space="preserve">Цель: </w:t>
      </w:r>
      <w:r w:rsidRPr="00F371D9">
        <w:rPr>
          <w:rFonts w:ascii="Times New Roman" w:hAnsi="Times New Roman"/>
          <w:sz w:val="26"/>
          <w:szCs w:val="26"/>
          <w:lang w:eastAsia="ru-RU"/>
        </w:rPr>
        <w:t>дать понятие о социальной компетентности профессионально-педагогической деятельности.</w:t>
      </w:r>
    </w:p>
    <w:p w:rsidR="00991648" w:rsidRPr="00F371D9" w:rsidRDefault="00991648" w:rsidP="006029D4">
      <w:pPr>
        <w:spacing w:after="0" w:line="276" w:lineRule="auto"/>
        <w:ind w:right="-142"/>
        <w:jc w:val="both"/>
        <w:rPr>
          <w:rFonts w:ascii="Times New Roman" w:hAnsi="Times New Roman" w:cs="Times New Roman"/>
          <w:b/>
          <w:bCs/>
          <w:sz w:val="26"/>
          <w:szCs w:val="26"/>
        </w:rPr>
      </w:pPr>
      <w:r w:rsidRPr="00F371D9">
        <w:rPr>
          <w:rFonts w:ascii="Times New Roman" w:hAnsi="Times New Roman" w:cs="Times New Roman"/>
          <w:b/>
          <w:bCs/>
          <w:sz w:val="26"/>
          <w:szCs w:val="26"/>
        </w:rPr>
        <w:t>Результаты обучения</w:t>
      </w:r>
      <w:r w:rsidR="00DD7429" w:rsidRPr="00F371D9">
        <w:rPr>
          <w:rFonts w:ascii="Times New Roman" w:hAnsi="Times New Roman" w:cs="Times New Roman"/>
          <w:b/>
          <w:bCs/>
          <w:sz w:val="26"/>
          <w:szCs w:val="26"/>
        </w:rPr>
        <w:t>:</w:t>
      </w:r>
    </w:p>
    <w:p w:rsidR="00DD7429" w:rsidRPr="00F371D9" w:rsidRDefault="00DD7429" w:rsidP="006029D4">
      <w:pPr>
        <w:spacing w:after="0" w:line="276" w:lineRule="auto"/>
        <w:ind w:right="-142"/>
        <w:jc w:val="both"/>
        <w:rPr>
          <w:rFonts w:ascii="Times New Roman" w:hAnsi="Times New Roman" w:cs="Times New Roman"/>
          <w:sz w:val="26"/>
          <w:szCs w:val="26"/>
        </w:rPr>
      </w:pPr>
      <w:r w:rsidRPr="00F371D9">
        <w:rPr>
          <w:rFonts w:ascii="Times New Roman" w:hAnsi="Times New Roman" w:cs="Times New Roman"/>
          <w:sz w:val="26"/>
          <w:szCs w:val="26"/>
        </w:rPr>
        <w:t>-</w:t>
      </w:r>
      <w:r w:rsidR="00680924" w:rsidRPr="00F371D9">
        <w:rPr>
          <w:rFonts w:ascii="Times New Roman" w:hAnsi="Times New Roman" w:cs="Times New Roman"/>
          <w:sz w:val="26"/>
          <w:szCs w:val="26"/>
        </w:rPr>
        <w:t>умение с</w:t>
      </w:r>
      <w:r w:rsidRPr="00F371D9">
        <w:rPr>
          <w:rFonts w:ascii="Times New Roman" w:hAnsi="Times New Roman" w:cs="Times New Roman"/>
          <w:sz w:val="26"/>
          <w:szCs w:val="26"/>
        </w:rPr>
        <w:t>троить бесконфликтные отношения;</w:t>
      </w:r>
    </w:p>
    <w:p w:rsidR="00DD7429" w:rsidRPr="00F371D9" w:rsidRDefault="00DD7429" w:rsidP="006029D4">
      <w:pPr>
        <w:spacing w:after="0" w:line="276" w:lineRule="auto"/>
        <w:ind w:right="-142"/>
        <w:jc w:val="both"/>
        <w:rPr>
          <w:rFonts w:ascii="Times New Roman" w:hAnsi="Times New Roman" w:cs="Times New Roman"/>
          <w:sz w:val="26"/>
          <w:szCs w:val="26"/>
        </w:rPr>
      </w:pPr>
      <w:r w:rsidRPr="00F371D9">
        <w:rPr>
          <w:rFonts w:ascii="Times New Roman" w:hAnsi="Times New Roman" w:cs="Times New Roman"/>
          <w:sz w:val="26"/>
          <w:szCs w:val="26"/>
        </w:rPr>
        <w:t>-</w:t>
      </w:r>
      <w:r w:rsidR="00680924" w:rsidRPr="00F371D9">
        <w:rPr>
          <w:rFonts w:ascii="Times New Roman" w:hAnsi="Times New Roman" w:cs="Times New Roman"/>
          <w:sz w:val="26"/>
          <w:szCs w:val="26"/>
        </w:rPr>
        <w:t>способность к сотрудничеству и использованию разнообразных возможностей для улучшения воспитания детей</w:t>
      </w:r>
      <w:r w:rsidRPr="00F371D9">
        <w:rPr>
          <w:rFonts w:ascii="Times New Roman" w:hAnsi="Times New Roman" w:cs="Times New Roman"/>
          <w:sz w:val="26"/>
          <w:szCs w:val="26"/>
        </w:rPr>
        <w:t xml:space="preserve"> и решения возникающих проблем;</w:t>
      </w:r>
    </w:p>
    <w:p w:rsidR="00DD7429" w:rsidRPr="00F371D9" w:rsidRDefault="00DD7429" w:rsidP="006029D4">
      <w:pPr>
        <w:spacing w:after="0" w:line="276" w:lineRule="auto"/>
        <w:ind w:right="-142"/>
        <w:jc w:val="both"/>
        <w:rPr>
          <w:rFonts w:ascii="Times New Roman" w:hAnsi="Times New Roman" w:cs="Times New Roman"/>
          <w:sz w:val="26"/>
          <w:szCs w:val="26"/>
        </w:rPr>
      </w:pPr>
      <w:r w:rsidRPr="00F371D9">
        <w:rPr>
          <w:rFonts w:ascii="Times New Roman" w:hAnsi="Times New Roman" w:cs="Times New Roman"/>
          <w:sz w:val="26"/>
          <w:szCs w:val="26"/>
        </w:rPr>
        <w:t>-</w:t>
      </w:r>
      <w:r w:rsidR="00680924" w:rsidRPr="00F371D9">
        <w:rPr>
          <w:rFonts w:ascii="Times New Roman" w:hAnsi="Times New Roman" w:cs="Times New Roman"/>
          <w:sz w:val="26"/>
          <w:szCs w:val="26"/>
        </w:rPr>
        <w:t>высокая личная ответственность за свои действия</w:t>
      </w:r>
      <w:r w:rsidRPr="00F371D9">
        <w:rPr>
          <w:rFonts w:ascii="Times New Roman" w:hAnsi="Times New Roman" w:cs="Times New Roman"/>
          <w:sz w:val="26"/>
          <w:szCs w:val="26"/>
        </w:rPr>
        <w:t>.</w:t>
      </w:r>
    </w:p>
    <w:p w:rsidR="00DD7429" w:rsidRPr="00DD7429" w:rsidRDefault="00DD7429" w:rsidP="006029D4">
      <w:pPr>
        <w:spacing w:after="0" w:line="276" w:lineRule="auto"/>
        <w:ind w:right="-142"/>
        <w:jc w:val="both"/>
        <w:rPr>
          <w:rFonts w:ascii="Times New Roman" w:hAnsi="Times New Roman" w:cs="Times New Roman"/>
          <w:color w:val="0070C0"/>
          <w:sz w:val="26"/>
          <w:szCs w:val="26"/>
        </w:rPr>
      </w:pPr>
    </w:p>
    <w:p w:rsidR="003B2B1E" w:rsidRPr="00AD7EAA" w:rsidRDefault="003B2B1E" w:rsidP="006029D4">
      <w:pPr>
        <w:spacing w:after="0" w:line="276" w:lineRule="auto"/>
        <w:rPr>
          <w:rFonts w:ascii="Times New Roman" w:eastAsia="Calibri" w:hAnsi="Times New Roman" w:cs="Times New Roman"/>
          <w:b/>
          <w:sz w:val="26"/>
          <w:szCs w:val="26"/>
        </w:rPr>
      </w:pPr>
      <w:r w:rsidRPr="00AD7EAA">
        <w:rPr>
          <w:rFonts w:ascii="Times New Roman" w:eastAsia="Calibri" w:hAnsi="Times New Roman" w:cs="Times New Roman"/>
          <w:b/>
          <w:sz w:val="26"/>
          <w:szCs w:val="26"/>
        </w:rPr>
        <w:t>Содержание:</w:t>
      </w:r>
    </w:p>
    <w:p w:rsidR="003B2B1E" w:rsidRPr="00AD7EAA" w:rsidRDefault="003B2B1E" w:rsidP="006029D4">
      <w:pPr>
        <w:spacing w:after="0" w:line="276" w:lineRule="auto"/>
        <w:rPr>
          <w:rFonts w:ascii="Times New Roman" w:eastAsia="Calibri" w:hAnsi="Times New Roman" w:cs="Times New Roman"/>
          <w:b/>
          <w:sz w:val="26"/>
          <w:szCs w:val="26"/>
        </w:rPr>
      </w:pPr>
      <w:r w:rsidRPr="00AD7EAA">
        <w:rPr>
          <w:rFonts w:ascii="Times New Roman" w:eastAsia="Calibri" w:hAnsi="Times New Roman" w:cs="Times New Roman"/>
          <w:b/>
          <w:sz w:val="26"/>
          <w:szCs w:val="26"/>
        </w:rPr>
        <w:t>1.</w:t>
      </w:r>
      <w:r w:rsidRPr="00AD7EAA">
        <w:rPr>
          <w:rFonts w:ascii="Times New Roman" w:eastAsia="Calibri" w:hAnsi="Times New Roman" w:cs="Times New Roman"/>
          <w:b/>
          <w:sz w:val="26"/>
          <w:szCs w:val="26"/>
        </w:rPr>
        <w:tab/>
        <w:t>Социальная компетентность личности</w:t>
      </w:r>
    </w:p>
    <w:p w:rsidR="003B2B1E" w:rsidRPr="00AD7EAA" w:rsidRDefault="003B2B1E" w:rsidP="006029D4">
      <w:pPr>
        <w:spacing w:after="0" w:line="276" w:lineRule="auto"/>
        <w:rPr>
          <w:rFonts w:ascii="Times New Roman" w:eastAsia="Calibri" w:hAnsi="Times New Roman" w:cs="Times New Roman"/>
          <w:b/>
          <w:sz w:val="26"/>
          <w:szCs w:val="26"/>
        </w:rPr>
      </w:pPr>
      <w:r w:rsidRPr="00AD7EAA">
        <w:rPr>
          <w:rFonts w:ascii="Times New Roman" w:eastAsia="Calibri" w:hAnsi="Times New Roman" w:cs="Times New Roman"/>
          <w:b/>
          <w:sz w:val="26"/>
          <w:szCs w:val="26"/>
        </w:rPr>
        <w:t>2.</w:t>
      </w:r>
      <w:r w:rsidRPr="00AD7EAA">
        <w:rPr>
          <w:rFonts w:ascii="Times New Roman" w:eastAsia="Calibri" w:hAnsi="Times New Roman" w:cs="Times New Roman"/>
          <w:b/>
          <w:sz w:val="26"/>
          <w:szCs w:val="26"/>
        </w:rPr>
        <w:tab/>
      </w:r>
      <w:r w:rsidRPr="00AD7EAA">
        <w:rPr>
          <w:rFonts w:ascii="Times New Roman" w:eastAsia="Calibri" w:hAnsi="Times New Roman" w:cs="Times New Roman"/>
          <w:b/>
          <w:bCs/>
          <w:sz w:val="26"/>
          <w:szCs w:val="26"/>
        </w:rPr>
        <w:t>Человеческий капитал</w:t>
      </w:r>
    </w:p>
    <w:p w:rsidR="003B2B1E" w:rsidRPr="00AD7EAA" w:rsidRDefault="003B2B1E" w:rsidP="006029D4">
      <w:pPr>
        <w:spacing w:after="0" w:line="276" w:lineRule="auto"/>
        <w:rPr>
          <w:rFonts w:ascii="Times New Roman" w:eastAsia="Calibri" w:hAnsi="Times New Roman" w:cs="Times New Roman"/>
          <w:b/>
          <w:sz w:val="26"/>
          <w:szCs w:val="26"/>
        </w:rPr>
      </w:pPr>
      <w:r w:rsidRPr="00AD7EAA">
        <w:rPr>
          <w:rFonts w:ascii="Times New Roman" w:eastAsia="Calibri" w:hAnsi="Times New Roman" w:cs="Times New Roman"/>
          <w:b/>
          <w:sz w:val="26"/>
          <w:szCs w:val="26"/>
        </w:rPr>
        <w:t>3.</w:t>
      </w:r>
      <w:r w:rsidRPr="00AD7EAA">
        <w:rPr>
          <w:rFonts w:ascii="Times New Roman" w:eastAsia="Calibri" w:hAnsi="Times New Roman" w:cs="Times New Roman"/>
          <w:b/>
          <w:sz w:val="26"/>
          <w:szCs w:val="26"/>
        </w:rPr>
        <w:tab/>
      </w:r>
      <w:r w:rsidR="005B7293" w:rsidRPr="00AD7EAA">
        <w:rPr>
          <w:rFonts w:ascii="Times New Roman" w:eastAsia="Calibri" w:hAnsi="Times New Roman" w:cs="Times New Roman"/>
          <w:b/>
          <w:sz w:val="26"/>
          <w:szCs w:val="26"/>
        </w:rPr>
        <w:t>Компоненты социальной компетентности</w:t>
      </w:r>
    </w:p>
    <w:p w:rsidR="003B2B1E" w:rsidRPr="00AD7EAA" w:rsidRDefault="003B2B1E" w:rsidP="006029D4">
      <w:pPr>
        <w:spacing w:after="0" w:line="276" w:lineRule="auto"/>
        <w:jc w:val="center"/>
        <w:rPr>
          <w:rFonts w:ascii="Times New Roman" w:eastAsia="Calibri" w:hAnsi="Times New Roman" w:cs="Times New Roman"/>
          <w:b/>
          <w:sz w:val="26"/>
          <w:szCs w:val="26"/>
        </w:rPr>
      </w:pPr>
    </w:p>
    <w:p w:rsidR="003B2B1E" w:rsidRPr="00AD7EAA" w:rsidRDefault="003B2B1E" w:rsidP="006029D4">
      <w:pPr>
        <w:spacing w:line="276" w:lineRule="auto"/>
        <w:ind w:firstLine="567"/>
        <w:jc w:val="both"/>
        <w:rPr>
          <w:rFonts w:ascii="Times New Roman" w:eastAsia="Calibri" w:hAnsi="Times New Roman" w:cs="Times New Roman"/>
          <w:sz w:val="26"/>
          <w:szCs w:val="26"/>
        </w:rPr>
      </w:pPr>
      <w:r w:rsidRPr="00AD7EAA">
        <w:rPr>
          <w:rFonts w:ascii="Times New Roman" w:eastAsia="Calibri" w:hAnsi="Times New Roman" w:cs="Times New Roman"/>
          <w:sz w:val="26"/>
          <w:szCs w:val="26"/>
        </w:rPr>
        <w:lastRenderedPageBreak/>
        <w:t xml:space="preserve">Социальная компетентность личности есть интегративное социальное качество личности, включающее в свой состав ясное ценностное понимание социальной действительности, конкретное социальное знание как руководство к действию, субъектную способность к самоопределению, самоуправлению и нормотворчеству; умение осуществлять социальные технологии в главных сферах жизнедеятельности (в системе социальных институтов, норм и отношений) согласно должному уровню культуры, нравственности и права. </w:t>
      </w:r>
    </w:p>
    <w:p w:rsidR="007867D6" w:rsidRPr="00AD7EAA" w:rsidRDefault="007867D6" w:rsidP="006029D4">
      <w:pPr>
        <w:spacing w:line="276" w:lineRule="auto"/>
        <w:ind w:firstLine="567"/>
        <w:jc w:val="both"/>
        <w:rPr>
          <w:rFonts w:ascii="Times New Roman" w:eastAsia="Calibri" w:hAnsi="Times New Roman" w:cs="Times New Roman"/>
          <w:sz w:val="26"/>
          <w:szCs w:val="26"/>
        </w:rPr>
      </w:pPr>
      <w:r w:rsidRPr="00AD7EAA">
        <w:rPr>
          <w:rFonts w:ascii="Times New Roman" w:eastAsia="Calibri" w:hAnsi="Times New Roman" w:cs="Times New Roman"/>
          <w:b/>
          <w:sz w:val="26"/>
          <w:szCs w:val="26"/>
        </w:rPr>
        <w:t>Социальная компетенция</w:t>
      </w:r>
      <w:r w:rsidRPr="00AD7EAA">
        <w:rPr>
          <w:rFonts w:ascii="Times New Roman" w:eastAsia="Calibri" w:hAnsi="Times New Roman" w:cs="Times New Roman"/>
          <w:sz w:val="26"/>
          <w:szCs w:val="26"/>
        </w:rPr>
        <w:t xml:space="preserve"> - социальные навыки (обязанности), позволяющие человеку адекватно выполнять нормы и правила жизни в обществе. </w:t>
      </w:r>
    </w:p>
    <w:p w:rsidR="007867D6" w:rsidRPr="00AD7EAA" w:rsidRDefault="007867D6" w:rsidP="006029D4">
      <w:pPr>
        <w:spacing w:line="276" w:lineRule="auto"/>
        <w:ind w:firstLine="567"/>
        <w:jc w:val="both"/>
        <w:rPr>
          <w:rFonts w:ascii="Times New Roman" w:eastAsia="Calibri" w:hAnsi="Times New Roman" w:cs="Times New Roman"/>
          <w:sz w:val="26"/>
          <w:szCs w:val="26"/>
        </w:rPr>
      </w:pPr>
      <w:r w:rsidRPr="00AD7EAA">
        <w:rPr>
          <w:rFonts w:ascii="Times New Roman" w:eastAsia="Calibri" w:hAnsi="Times New Roman" w:cs="Times New Roman"/>
          <w:sz w:val="26"/>
          <w:szCs w:val="26"/>
        </w:rPr>
        <w:t>Основу социальной компетентности составляют знания об обществе, правилах и способах поведения в нем.</w:t>
      </w:r>
    </w:p>
    <w:p w:rsidR="00B475A8" w:rsidRPr="00AD7EAA" w:rsidRDefault="00B475A8" w:rsidP="006029D4">
      <w:pPr>
        <w:spacing w:line="276" w:lineRule="auto"/>
        <w:ind w:firstLine="567"/>
        <w:jc w:val="both"/>
        <w:rPr>
          <w:rFonts w:ascii="Times New Roman" w:eastAsia="Calibri" w:hAnsi="Times New Roman" w:cs="Times New Roman"/>
          <w:sz w:val="26"/>
          <w:szCs w:val="26"/>
        </w:rPr>
      </w:pPr>
      <w:r w:rsidRPr="00AD7EAA">
        <w:rPr>
          <w:rFonts w:ascii="Times New Roman" w:eastAsia="Calibri" w:hAnsi="Times New Roman" w:cs="Times New Roman"/>
          <w:b/>
          <w:sz w:val="26"/>
          <w:szCs w:val="26"/>
        </w:rPr>
        <w:t xml:space="preserve">Социальная компетентность- </w:t>
      </w:r>
      <w:r w:rsidRPr="00AD7EAA">
        <w:rPr>
          <w:rFonts w:ascii="Times New Roman" w:eastAsia="Calibri" w:hAnsi="Times New Roman" w:cs="Times New Roman"/>
          <w:sz w:val="26"/>
          <w:szCs w:val="26"/>
        </w:rPr>
        <w:t>устойчивая, основанная на специфике мыслительных процессов, эмоционального реагирования и социального опыта способность понимать самого себя, других людей, прогнозировать межличностные события.</w:t>
      </w:r>
    </w:p>
    <w:p w:rsidR="00B475A8" w:rsidRPr="00AD7EAA" w:rsidRDefault="00B475A8" w:rsidP="006029D4">
      <w:pPr>
        <w:spacing w:line="276" w:lineRule="auto"/>
        <w:ind w:firstLine="567"/>
        <w:jc w:val="both"/>
        <w:rPr>
          <w:rFonts w:ascii="Times New Roman" w:eastAsia="Calibri" w:hAnsi="Times New Roman" w:cs="Times New Roman"/>
          <w:sz w:val="26"/>
          <w:szCs w:val="26"/>
        </w:rPr>
      </w:pPr>
      <w:r w:rsidRPr="00AD7EAA">
        <w:rPr>
          <w:rFonts w:ascii="Times New Roman" w:eastAsia="Calibri" w:hAnsi="Times New Roman" w:cs="Times New Roman"/>
          <w:b/>
          <w:sz w:val="26"/>
          <w:szCs w:val="26"/>
        </w:rPr>
        <w:t xml:space="preserve">Социальная компетентность- </w:t>
      </w:r>
      <w:r w:rsidRPr="00AD7EAA">
        <w:rPr>
          <w:rFonts w:ascii="Times New Roman" w:eastAsia="Calibri" w:hAnsi="Times New Roman" w:cs="Times New Roman"/>
          <w:sz w:val="26"/>
          <w:szCs w:val="26"/>
        </w:rPr>
        <w:t>степень подготовленности педагога к профессионально-педагогической деятельности в сфере общения с детьми и их родителями, коллегами и руководителями, представителями различных организаций и общественности. Социальная компетентность проявляется как умение строить бесконфликтные отношения, способность к сотрудничеству и использованию разнообразных возможностей для улучшения воспитания детей и решения возникающих проблем, а также как высокая личная ответственность за свои действия, обязательства перед другими людьми, причастными к решению педагогических задач. Социальная компетентность развивается на основе личных черт характера, соблюдения правил общения и знания юридических возможностей (прав и обязанностей) своих собственных и людей, вовлекаемых в педагогический процесс. Социальная компетентность – составная часть профессиональной компетентности.</w:t>
      </w:r>
    </w:p>
    <w:p w:rsidR="00B475A8" w:rsidRPr="00AD7EAA" w:rsidRDefault="00B475A8" w:rsidP="006029D4">
      <w:pPr>
        <w:spacing w:line="276" w:lineRule="auto"/>
        <w:ind w:firstLine="567"/>
        <w:jc w:val="both"/>
        <w:rPr>
          <w:rFonts w:ascii="Times New Roman" w:eastAsia="Calibri" w:hAnsi="Times New Roman" w:cs="Times New Roman"/>
          <w:sz w:val="26"/>
          <w:szCs w:val="26"/>
        </w:rPr>
      </w:pPr>
      <w:r w:rsidRPr="00AD7EAA">
        <w:rPr>
          <w:rFonts w:ascii="Times New Roman" w:eastAsia="Calibri" w:hAnsi="Times New Roman" w:cs="Times New Roman"/>
          <w:b/>
          <w:sz w:val="26"/>
          <w:szCs w:val="26"/>
        </w:rPr>
        <w:t xml:space="preserve">Компетентность социальная- </w:t>
      </w:r>
      <w:r w:rsidRPr="00AD7EAA">
        <w:rPr>
          <w:rFonts w:ascii="Times New Roman" w:eastAsia="Calibri" w:hAnsi="Times New Roman" w:cs="Times New Roman"/>
          <w:sz w:val="26"/>
          <w:szCs w:val="26"/>
        </w:rPr>
        <w:t>показатель характеристики уровня овладения личностью кругом социально-психологических знаний и нравственно-правовых оценочных суждений, позволяющих успешно адаптироваться и активно действовать в том или ином социальном окружении, например, в ситуации официального делового общения, в трудовом коллективе.</w:t>
      </w:r>
    </w:p>
    <w:p w:rsidR="003B2B1E" w:rsidRPr="00AD7EAA" w:rsidRDefault="003B2B1E" w:rsidP="006029D4">
      <w:pPr>
        <w:spacing w:line="276" w:lineRule="auto"/>
        <w:ind w:firstLine="567"/>
        <w:jc w:val="both"/>
        <w:rPr>
          <w:rFonts w:ascii="Times New Roman" w:eastAsia="Calibri" w:hAnsi="Times New Roman" w:cs="Times New Roman"/>
          <w:sz w:val="26"/>
          <w:szCs w:val="26"/>
        </w:rPr>
      </w:pPr>
      <w:r w:rsidRPr="00AD7EAA">
        <w:rPr>
          <w:rFonts w:ascii="Times New Roman" w:eastAsia="Calibri" w:hAnsi="Times New Roman" w:cs="Times New Roman"/>
          <w:sz w:val="26"/>
          <w:szCs w:val="26"/>
        </w:rPr>
        <w:t xml:space="preserve">Развивающемуся современному обществу нужны образованные люди, которые могут самостоятельно принимать решения, брать на себя ответственность в ситуациях выбора, способные к сотрудничеству, обладающие большой мобильностью, динамизмом, конструктивностью, высоким чувством ответственности за судьбу страны, готовые к социальному взаимодействию. </w:t>
      </w:r>
    </w:p>
    <w:p w:rsidR="005B7293" w:rsidRPr="00AD7EAA" w:rsidRDefault="005B7293" w:rsidP="006029D4">
      <w:pPr>
        <w:spacing w:line="276" w:lineRule="auto"/>
        <w:ind w:firstLine="567"/>
        <w:jc w:val="both"/>
        <w:rPr>
          <w:rFonts w:ascii="Times New Roman" w:eastAsia="Calibri" w:hAnsi="Times New Roman" w:cs="Times New Roman"/>
          <w:sz w:val="26"/>
          <w:szCs w:val="26"/>
        </w:rPr>
      </w:pPr>
      <w:r w:rsidRPr="00AD7EAA">
        <w:rPr>
          <w:rFonts w:ascii="Times New Roman" w:eastAsia="Calibri" w:hAnsi="Times New Roman" w:cs="Times New Roman"/>
          <w:b/>
          <w:sz w:val="26"/>
          <w:szCs w:val="26"/>
        </w:rPr>
        <w:t>Социальная компетентность</w:t>
      </w:r>
      <w:r w:rsidRPr="00AD7EAA">
        <w:rPr>
          <w:rFonts w:ascii="Times New Roman" w:eastAsia="Calibri" w:hAnsi="Times New Roman" w:cs="Times New Roman"/>
          <w:sz w:val="26"/>
          <w:szCs w:val="26"/>
        </w:rPr>
        <w:t xml:space="preserve"> является одним из важнейших видов компетентностей, так как, во-первых, по мнению И.А. Зимней, все </w:t>
      </w:r>
      <w:r w:rsidRPr="00AD7EAA">
        <w:rPr>
          <w:rFonts w:ascii="Times New Roman" w:eastAsia="Calibri" w:hAnsi="Times New Roman" w:cs="Times New Roman"/>
          <w:sz w:val="26"/>
          <w:szCs w:val="26"/>
        </w:rPr>
        <w:lastRenderedPageBreak/>
        <w:t>компетентности социальны в широком смысле, ибо они формируются в социуме; во-вторых, она является одной из важных ключевых компетентностей выпускника учебного заведения, так как представляет собой систему компетентностей, необходимых для успешной адаптации личности к социуму, обеспечивая профессиональный и личный успех.</w:t>
      </w:r>
    </w:p>
    <w:p w:rsidR="005B7293" w:rsidRPr="00AD7EAA" w:rsidRDefault="005B7293" w:rsidP="006029D4">
      <w:pPr>
        <w:spacing w:line="276" w:lineRule="auto"/>
        <w:ind w:firstLine="567"/>
        <w:jc w:val="both"/>
        <w:rPr>
          <w:rFonts w:ascii="Times New Roman" w:eastAsia="Calibri" w:hAnsi="Times New Roman" w:cs="Times New Roman"/>
          <w:sz w:val="26"/>
          <w:szCs w:val="26"/>
        </w:rPr>
      </w:pPr>
      <w:r w:rsidRPr="00AD7EAA">
        <w:rPr>
          <w:rFonts w:ascii="Times New Roman" w:eastAsia="Calibri" w:hAnsi="Times New Roman" w:cs="Times New Roman"/>
          <w:sz w:val="26"/>
          <w:szCs w:val="26"/>
        </w:rPr>
        <w:t>Огромный вклад в трактовку понятия «социальная компетентность» внесла И.А. Зимняя. Исследователь выделяет три группы социальной компетентности :</w:t>
      </w:r>
    </w:p>
    <w:p w:rsidR="005B7293" w:rsidRPr="00AD7EAA" w:rsidRDefault="005B7293" w:rsidP="006029D4">
      <w:pPr>
        <w:spacing w:line="276" w:lineRule="auto"/>
        <w:ind w:firstLine="567"/>
        <w:jc w:val="both"/>
        <w:rPr>
          <w:rFonts w:ascii="Times New Roman" w:eastAsia="Calibri" w:hAnsi="Times New Roman" w:cs="Times New Roman"/>
          <w:sz w:val="26"/>
          <w:szCs w:val="26"/>
        </w:rPr>
      </w:pPr>
      <w:r w:rsidRPr="00AD7EAA">
        <w:rPr>
          <w:rFonts w:ascii="Times New Roman" w:eastAsia="Calibri" w:hAnsi="Times New Roman" w:cs="Times New Roman"/>
          <w:sz w:val="26"/>
          <w:szCs w:val="26"/>
        </w:rPr>
        <w:t xml:space="preserve">1) компетентности, относящиеся к самому человеку как к личности, субъекту деятельности, общения; </w:t>
      </w:r>
    </w:p>
    <w:p w:rsidR="005B7293" w:rsidRPr="00AD7EAA" w:rsidRDefault="005B7293" w:rsidP="006029D4">
      <w:pPr>
        <w:spacing w:line="276" w:lineRule="auto"/>
        <w:ind w:firstLine="567"/>
        <w:jc w:val="both"/>
        <w:rPr>
          <w:rFonts w:ascii="Times New Roman" w:eastAsia="Calibri" w:hAnsi="Times New Roman" w:cs="Times New Roman"/>
          <w:sz w:val="26"/>
          <w:szCs w:val="26"/>
        </w:rPr>
      </w:pPr>
      <w:r w:rsidRPr="00AD7EAA">
        <w:rPr>
          <w:rFonts w:ascii="Times New Roman" w:eastAsia="Calibri" w:hAnsi="Times New Roman" w:cs="Times New Roman"/>
          <w:sz w:val="26"/>
          <w:szCs w:val="26"/>
        </w:rPr>
        <w:t xml:space="preserve">2) компетентности, относящиеся к социальному взаимодействию человека и социальной сферы; </w:t>
      </w:r>
    </w:p>
    <w:p w:rsidR="005B7293" w:rsidRPr="00AD7EAA" w:rsidRDefault="005B7293" w:rsidP="006029D4">
      <w:pPr>
        <w:spacing w:line="276" w:lineRule="auto"/>
        <w:ind w:firstLine="567"/>
        <w:jc w:val="both"/>
        <w:rPr>
          <w:rFonts w:ascii="Times New Roman" w:eastAsia="Calibri" w:hAnsi="Times New Roman" w:cs="Times New Roman"/>
          <w:sz w:val="26"/>
          <w:szCs w:val="26"/>
        </w:rPr>
      </w:pPr>
      <w:r w:rsidRPr="00AD7EAA">
        <w:rPr>
          <w:rFonts w:ascii="Times New Roman" w:eastAsia="Calibri" w:hAnsi="Times New Roman" w:cs="Times New Roman"/>
          <w:sz w:val="26"/>
          <w:szCs w:val="26"/>
        </w:rPr>
        <w:t>3) компетентности, относящиеся к деятельности человека.</w:t>
      </w:r>
    </w:p>
    <w:p w:rsidR="005B7293" w:rsidRPr="00AD7EAA" w:rsidRDefault="005B7293" w:rsidP="006029D4">
      <w:pPr>
        <w:spacing w:line="276" w:lineRule="auto"/>
        <w:ind w:firstLine="567"/>
        <w:jc w:val="both"/>
        <w:rPr>
          <w:rFonts w:ascii="Times New Roman" w:eastAsia="Calibri" w:hAnsi="Times New Roman" w:cs="Times New Roman"/>
          <w:sz w:val="26"/>
          <w:szCs w:val="26"/>
        </w:rPr>
      </w:pPr>
      <w:r w:rsidRPr="00AD7EAA">
        <w:rPr>
          <w:rFonts w:ascii="Times New Roman" w:eastAsia="Calibri" w:hAnsi="Times New Roman" w:cs="Times New Roman"/>
          <w:sz w:val="26"/>
          <w:szCs w:val="26"/>
        </w:rPr>
        <w:t>Опираясь на мнение А.К. Марковой, можно сделать вывод, что социальная компетентность, как правило, определяется содержанием профессиональной деятельности специалистов, а также является залогом ее успешности.</w:t>
      </w:r>
    </w:p>
    <w:p w:rsidR="003B2B1E" w:rsidRPr="00AD7EAA" w:rsidRDefault="003B2B1E" w:rsidP="006029D4">
      <w:pPr>
        <w:spacing w:line="276" w:lineRule="auto"/>
        <w:ind w:firstLine="567"/>
        <w:jc w:val="both"/>
        <w:rPr>
          <w:rFonts w:ascii="Times New Roman" w:eastAsia="Calibri" w:hAnsi="Times New Roman" w:cs="Times New Roman"/>
          <w:sz w:val="26"/>
          <w:szCs w:val="26"/>
        </w:rPr>
      </w:pPr>
      <w:r w:rsidRPr="00AD7EAA">
        <w:rPr>
          <w:rFonts w:ascii="Times New Roman" w:eastAsia="Calibri" w:hAnsi="Times New Roman" w:cs="Times New Roman"/>
          <w:sz w:val="26"/>
          <w:szCs w:val="26"/>
        </w:rPr>
        <w:t xml:space="preserve">Вопрос о социальной компетентности актуален в силу ряда обстоятельств общего и частного характера. С ростом влияния </w:t>
      </w:r>
      <w:r w:rsidRPr="00AD7EAA">
        <w:rPr>
          <w:rFonts w:ascii="Times New Roman" w:eastAsia="Calibri" w:hAnsi="Times New Roman" w:cs="Times New Roman"/>
          <w:i/>
          <w:sz w:val="26"/>
          <w:szCs w:val="26"/>
        </w:rPr>
        <w:t>человеческого капитала</w:t>
      </w:r>
      <w:r w:rsidRPr="00AD7EAA">
        <w:rPr>
          <w:rFonts w:ascii="Times New Roman" w:eastAsia="Calibri" w:hAnsi="Times New Roman" w:cs="Times New Roman"/>
          <w:sz w:val="26"/>
          <w:szCs w:val="26"/>
        </w:rPr>
        <w:t xml:space="preserve"> увеличивается значение образования, подготовки специалистов. </w:t>
      </w:r>
    </w:p>
    <w:p w:rsidR="003B2B1E" w:rsidRPr="00AD7EAA" w:rsidRDefault="003B2B1E" w:rsidP="006029D4">
      <w:pPr>
        <w:spacing w:line="276" w:lineRule="auto"/>
        <w:ind w:firstLine="567"/>
        <w:jc w:val="both"/>
        <w:rPr>
          <w:rFonts w:ascii="Times New Roman" w:eastAsia="Calibri" w:hAnsi="Times New Roman" w:cs="Times New Roman"/>
          <w:sz w:val="26"/>
          <w:szCs w:val="26"/>
        </w:rPr>
      </w:pPr>
      <w:r w:rsidRPr="00AD7EAA">
        <w:rPr>
          <w:rFonts w:ascii="Times New Roman" w:eastAsia="Calibri" w:hAnsi="Times New Roman" w:cs="Times New Roman"/>
          <w:b/>
          <w:bCs/>
          <w:sz w:val="26"/>
          <w:szCs w:val="26"/>
        </w:rPr>
        <w:t>Человеческий капитал</w:t>
      </w:r>
      <w:r w:rsidRPr="00AD7EAA">
        <w:rPr>
          <w:rFonts w:ascii="Times New Roman" w:eastAsia="Calibri" w:hAnsi="Times New Roman" w:cs="Times New Roman"/>
          <w:sz w:val="26"/>
          <w:szCs w:val="26"/>
        </w:rPr>
        <w:t> (</w:t>
      </w:r>
      <w:hyperlink r:id="rId14" w:tooltip="Английский язык" w:history="1">
        <w:r w:rsidRPr="00AD7EAA">
          <w:rPr>
            <w:rFonts w:ascii="Times New Roman" w:eastAsia="Calibri" w:hAnsi="Times New Roman" w:cs="Times New Roman"/>
            <w:color w:val="0563C1"/>
            <w:sz w:val="26"/>
            <w:szCs w:val="26"/>
            <w:u w:val="single"/>
          </w:rPr>
          <w:t>англ.</w:t>
        </w:r>
      </w:hyperlink>
      <w:r w:rsidRPr="00AD7EAA">
        <w:rPr>
          <w:rFonts w:ascii="Times New Roman" w:eastAsia="Calibri" w:hAnsi="Times New Roman" w:cs="Times New Roman"/>
          <w:sz w:val="26"/>
          <w:szCs w:val="26"/>
        </w:rPr>
        <w:t> </w:t>
      </w:r>
      <w:r w:rsidRPr="00AD7EAA">
        <w:rPr>
          <w:rFonts w:ascii="Times New Roman" w:eastAsia="Calibri" w:hAnsi="Times New Roman" w:cs="Times New Roman"/>
          <w:i/>
          <w:iCs/>
          <w:sz w:val="26"/>
          <w:szCs w:val="26"/>
        </w:rPr>
        <w:t>humancapital</w:t>
      </w:r>
      <w:r w:rsidRPr="00AD7EAA">
        <w:rPr>
          <w:rFonts w:ascii="Times New Roman" w:eastAsia="Calibri" w:hAnsi="Times New Roman" w:cs="Times New Roman"/>
          <w:sz w:val="26"/>
          <w:szCs w:val="26"/>
        </w:rPr>
        <w:t>) — совокупность </w:t>
      </w:r>
      <w:hyperlink r:id="rId15" w:tooltip="Знания" w:history="1">
        <w:r w:rsidRPr="00AD7EAA">
          <w:rPr>
            <w:rFonts w:ascii="Times New Roman" w:eastAsia="Calibri" w:hAnsi="Times New Roman" w:cs="Times New Roman"/>
            <w:color w:val="0563C1"/>
            <w:sz w:val="26"/>
            <w:szCs w:val="26"/>
            <w:u w:val="single"/>
          </w:rPr>
          <w:t>знаний</w:t>
        </w:r>
      </w:hyperlink>
      <w:r w:rsidRPr="00AD7EAA">
        <w:rPr>
          <w:rFonts w:ascii="Times New Roman" w:eastAsia="Calibri" w:hAnsi="Times New Roman" w:cs="Times New Roman"/>
          <w:sz w:val="26"/>
          <w:szCs w:val="26"/>
        </w:rPr>
        <w:t>, умений, навыков, использующихся для удовлетворения многообразных потребностей человека и общества в целом. </w:t>
      </w:r>
    </w:p>
    <w:p w:rsidR="003B2B1E" w:rsidRPr="00AD7EAA" w:rsidRDefault="003B2B1E" w:rsidP="006029D4">
      <w:pPr>
        <w:spacing w:line="276" w:lineRule="auto"/>
        <w:ind w:firstLine="567"/>
        <w:jc w:val="both"/>
        <w:rPr>
          <w:rFonts w:ascii="Times New Roman" w:eastAsia="Calibri" w:hAnsi="Times New Roman" w:cs="Times New Roman"/>
          <w:sz w:val="26"/>
          <w:szCs w:val="26"/>
        </w:rPr>
      </w:pPr>
      <w:r w:rsidRPr="00AD7EAA">
        <w:rPr>
          <w:rFonts w:ascii="Times New Roman" w:eastAsia="Calibri" w:hAnsi="Times New Roman" w:cs="Times New Roman"/>
          <w:sz w:val="26"/>
          <w:szCs w:val="26"/>
        </w:rPr>
        <w:t xml:space="preserve">Образовательная политика, учитывает не только общенациональные интересы, но и общие тенденции мирового развития, влияющие на систему образования, в частности: </w:t>
      </w:r>
    </w:p>
    <w:p w:rsidR="003B2B1E" w:rsidRPr="006B1A1E" w:rsidRDefault="003B2B1E" w:rsidP="00F85F96">
      <w:pPr>
        <w:pStyle w:val="a4"/>
        <w:numPr>
          <w:ilvl w:val="0"/>
          <w:numId w:val="27"/>
        </w:numPr>
        <w:spacing w:line="276" w:lineRule="auto"/>
        <w:ind w:left="993" w:hanging="426"/>
        <w:jc w:val="both"/>
        <w:rPr>
          <w:rFonts w:eastAsia="Calibri"/>
          <w:sz w:val="26"/>
          <w:szCs w:val="26"/>
        </w:rPr>
      </w:pPr>
      <w:r w:rsidRPr="006B1A1E">
        <w:rPr>
          <w:rFonts w:eastAsia="Calibri"/>
          <w:sz w:val="26"/>
          <w:szCs w:val="26"/>
        </w:rPr>
        <w:t xml:space="preserve">расширение возможностей политического и социального выбора, что вызывает необходимость повышения уровня готовности граждан к такому выбору; </w:t>
      </w:r>
    </w:p>
    <w:p w:rsidR="003B2B1E" w:rsidRPr="006B1A1E" w:rsidRDefault="003B2B1E" w:rsidP="00F85F96">
      <w:pPr>
        <w:pStyle w:val="a4"/>
        <w:numPr>
          <w:ilvl w:val="0"/>
          <w:numId w:val="27"/>
        </w:numPr>
        <w:spacing w:line="276" w:lineRule="auto"/>
        <w:ind w:left="993" w:hanging="426"/>
        <w:jc w:val="both"/>
        <w:rPr>
          <w:rFonts w:eastAsia="Calibri"/>
          <w:sz w:val="26"/>
          <w:szCs w:val="26"/>
        </w:rPr>
      </w:pPr>
      <w:r w:rsidRPr="006B1A1E">
        <w:rPr>
          <w:rFonts w:eastAsia="Calibri"/>
          <w:sz w:val="26"/>
          <w:szCs w:val="26"/>
        </w:rPr>
        <w:t xml:space="preserve">значительное расширение масштабов межкультурного взаимодействия, в связи с чем особую важность приобретают факторы коммуникабельности и толерантности; </w:t>
      </w:r>
    </w:p>
    <w:p w:rsidR="003B2B1E" w:rsidRPr="006B1A1E" w:rsidRDefault="003B2B1E" w:rsidP="00F85F96">
      <w:pPr>
        <w:pStyle w:val="a4"/>
        <w:numPr>
          <w:ilvl w:val="0"/>
          <w:numId w:val="27"/>
        </w:numPr>
        <w:spacing w:line="276" w:lineRule="auto"/>
        <w:ind w:left="993" w:hanging="426"/>
        <w:jc w:val="both"/>
        <w:rPr>
          <w:rFonts w:eastAsia="Calibri"/>
          <w:sz w:val="26"/>
          <w:szCs w:val="26"/>
        </w:rPr>
      </w:pPr>
      <w:r w:rsidRPr="006B1A1E">
        <w:rPr>
          <w:rFonts w:eastAsia="Calibri"/>
          <w:sz w:val="26"/>
          <w:szCs w:val="26"/>
        </w:rPr>
        <w:t xml:space="preserve">возрастание роли человеческого капитала, который в развитых странах составляет 70–80% национального богатства, что, в свою очередь, обусловливает интенсивное, опережающее развитие образования как молодежи, так и взрослого населения. </w:t>
      </w:r>
    </w:p>
    <w:p w:rsidR="003B2B1E" w:rsidRPr="00AD7EAA" w:rsidRDefault="003B2B1E" w:rsidP="006029D4">
      <w:pPr>
        <w:spacing w:line="276" w:lineRule="auto"/>
        <w:ind w:firstLine="567"/>
        <w:jc w:val="both"/>
        <w:rPr>
          <w:rFonts w:ascii="Times New Roman" w:eastAsia="Calibri" w:hAnsi="Times New Roman" w:cs="Times New Roman"/>
          <w:sz w:val="26"/>
          <w:szCs w:val="26"/>
        </w:rPr>
      </w:pPr>
      <w:r w:rsidRPr="00AD7EAA">
        <w:rPr>
          <w:rFonts w:ascii="Times New Roman" w:eastAsia="Calibri" w:hAnsi="Times New Roman" w:cs="Times New Roman"/>
          <w:sz w:val="26"/>
          <w:szCs w:val="26"/>
        </w:rPr>
        <w:t xml:space="preserve">Способность к политическому и социальному выбору, коммуникабельность и толерантность, опережающее развитие образования предполагают социальную компетентность личности. Но, с точки зрения теоретической, главным, на наш взгляд, является понятие человеческого капитала. Человеческий капитал есть живое, личностное или субъективное бытие символического капитала в виде </w:t>
      </w:r>
      <w:r w:rsidRPr="00AD7EAA">
        <w:rPr>
          <w:rFonts w:ascii="Times New Roman" w:eastAsia="Calibri" w:hAnsi="Times New Roman" w:cs="Times New Roman"/>
          <w:sz w:val="26"/>
          <w:szCs w:val="26"/>
        </w:rPr>
        <w:lastRenderedPageBreak/>
        <w:t xml:space="preserve">культурно развитых продуктивно-творческих сил человека, благодаря которым люди начинают производить как люди – производить не просто цемент, сталь или прибыль, а культурно воспроизводить полноту своей жизни во всем богатстве человеческой субъективности. </w:t>
      </w:r>
    </w:p>
    <w:p w:rsidR="005B7293" w:rsidRPr="00AD7EAA" w:rsidRDefault="005B7293" w:rsidP="006029D4">
      <w:pPr>
        <w:spacing w:line="276" w:lineRule="auto"/>
        <w:ind w:firstLine="567"/>
        <w:jc w:val="both"/>
        <w:rPr>
          <w:rFonts w:ascii="Times New Roman" w:eastAsia="Calibri" w:hAnsi="Times New Roman" w:cs="Times New Roman"/>
          <w:i/>
          <w:sz w:val="26"/>
          <w:szCs w:val="26"/>
        </w:rPr>
      </w:pPr>
      <w:r w:rsidRPr="00AD7EAA">
        <w:rPr>
          <w:rFonts w:ascii="Times New Roman" w:eastAsia="Calibri" w:hAnsi="Times New Roman" w:cs="Times New Roman"/>
          <w:sz w:val="26"/>
          <w:szCs w:val="26"/>
        </w:rPr>
        <w:t xml:space="preserve">Рассмотрев множество трактовок понятия «социальная компетентность», учитывая и общую тематическую направленность многих определений, мы вывели свое определение данного понятия, которое наиболее полно отражает представление о социальной компетентности как части профессиональной компетентности: </w:t>
      </w:r>
      <w:r w:rsidRPr="00DD7429">
        <w:rPr>
          <w:rFonts w:ascii="Times New Roman" w:eastAsia="Calibri" w:hAnsi="Times New Roman" w:cs="Times New Roman"/>
          <w:b/>
          <w:i/>
          <w:sz w:val="26"/>
          <w:szCs w:val="26"/>
        </w:rPr>
        <w:t>социальная компетентность – это интегративное свойство личности, позволяющее человеку адаптироваться, конструктивно и бесконфликтно взаимодействовать в современном обществе, продуктивно решать профессиональные задачи и проигрывать различные социальные роли.</w:t>
      </w:r>
      <w:r w:rsidRPr="00AD7EAA">
        <w:rPr>
          <w:rFonts w:ascii="Times New Roman" w:eastAsia="Calibri" w:hAnsi="Times New Roman" w:cs="Times New Roman"/>
          <w:sz w:val="26"/>
          <w:szCs w:val="26"/>
        </w:rPr>
        <w:t xml:space="preserve">Анализ психолого-педагогической литературы по данной проблеме позволяет выделить следующие компоненты социальной компетентности: </w:t>
      </w:r>
      <w:r w:rsidR="00147430" w:rsidRPr="00AD7EAA">
        <w:rPr>
          <w:rFonts w:ascii="Times New Roman" w:eastAsia="Calibri" w:hAnsi="Times New Roman" w:cs="Times New Roman"/>
          <w:i/>
          <w:sz w:val="26"/>
          <w:szCs w:val="26"/>
        </w:rPr>
        <w:t xml:space="preserve">мотивационный, </w:t>
      </w:r>
      <w:r w:rsidRPr="00AD7EAA">
        <w:rPr>
          <w:rFonts w:ascii="Times New Roman" w:eastAsia="Calibri" w:hAnsi="Times New Roman" w:cs="Times New Roman"/>
          <w:i/>
          <w:sz w:val="26"/>
          <w:szCs w:val="26"/>
        </w:rPr>
        <w:t>когнитивный, деятельностно-коммуникативный и рефлексивный.</w:t>
      </w:r>
    </w:p>
    <w:p w:rsidR="007E5B5D" w:rsidRPr="00AD7EAA" w:rsidRDefault="000623B9" w:rsidP="006029D4">
      <w:pPr>
        <w:spacing w:line="276" w:lineRule="auto"/>
        <w:ind w:firstLine="567"/>
        <w:jc w:val="both"/>
        <w:rPr>
          <w:rFonts w:ascii="Times New Roman" w:eastAsia="Calibri" w:hAnsi="Times New Roman" w:cs="Times New Roman"/>
          <w:sz w:val="26"/>
          <w:szCs w:val="26"/>
        </w:rPr>
      </w:pPr>
      <w:r w:rsidRPr="00AD7EAA">
        <w:rPr>
          <w:rFonts w:ascii="Times New Roman" w:eastAsia="Calibri" w:hAnsi="Times New Roman" w:cs="Times New Roman"/>
          <w:b/>
          <w:sz w:val="26"/>
          <w:szCs w:val="26"/>
        </w:rPr>
        <w:t xml:space="preserve">Мотивационный компонент </w:t>
      </w:r>
      <w:r w:rsidR="007E5B5D" w:rsidRPr="00AD7EAA">
        <w:rPr>
          <w:rFonts w:ascii="Times New Roman" w:eastAsia="Calibri" w:hAnsi="Times New Roman" w:cs="Times New Roman"/>
          <w:sz w:val="26"/>
          <w:szCs w:val="26"/>
        </w:rPr>
        <w:t xml:space="preserve"> включает в себя: </w:t>
      </w:r>
    </w:p>
    <w:p w:rsidR="00CC14F6" w:rsidRPr="00736B45" w:rsidRDefault="00CC14F6" w:rsidP="00F85F96">
      <w:pPr>
        <w:pStyle w:val="a4"/>
        <w:numPr>
          <w:ilvl w:val="0"/>
          <w:numId w:val="85"/>
        </w:numPr>
        <w:spacing w:line="276" w:lineRule="auto"/>
        <w:jc w:val="both"/>
        <w:rPr>
          <w:rFonts w:eastAsia="Calibri"/>
          <w:sz w:val="26"/>
          <w:szCs w:val="26"/>
        </w:rPr>
      </w:pPr>
      <w:r w:rsidRPr="00736B45">
        <w:rPr>
          <w:rFonts w:eastAsia="Calibri"/>
          <w:sz w:val="26"/>
          <w:szCs w:val="26"/>
        </w:rPr>
        <w:t>наличие потребности во взаимодействии и общении, позитивная установка на собеседника, на социальное взаимодействие;</w:t>
      </w:r>
    </w:p>
    <w:p w:rsidR="00CC14F6" w:rsidRPr="00736B45" w:rsidRDefault="00CC14F6" w:rsidP="00F85F96">
      <w:pPr>
        <w:pStyle w:val="a4"/>
        <w:numPr>
          <w:ilvl w:val="0"/>
          <w:numId w:val="85"/>
        </w:numPr>
        <w:spacing w:line="276" w:lineRule="auto"/>
        <w:jc w:val="both"/>
        <w:rPr>
          <w:rFonts w:eastAsia="Calibri"/>
          <w:sz w:val="26"/>
          <w:szCs w:val="26"/>
        </w:rPr>
      </w:pPr>
      <w:r w:rsidRPr="00736B45">
        <w:rPr>
          <w:rFonts w:eastAsia="Calibri"/>
          <w:sz w:val="26"/>
          <w:szCs w:val="26"/>
        </w:rPr>
        <w:t xml:space="preserve">готовность акцентировать внимание на позитивных изменениях или событиях, связанных с поведением и деятельностью человека; </w:t>
      </w:r>
    </w:p>
    <w:p w:rsidR="00147430" w:rsidRPr="00736B45" w:rsidRDefault="00CC14F6" w:rsidP="00F85F96">
      <w:pPr>
        <w:pStyle w:val="a4"/>
        <w:numPr>
          <w:ilvl w:val="0"/>
          <w:numId w:val="85"/>
        </w:numPr>
        <w:spacing w:line="276" w:lineRule="auto"/>
        <w:jc w:val="both"/>
        <w:rPr>
          <w:rFonts w:eastAsia="Calibri"/>
          <w:sz w:val="26"/>
          <w:szCs w:val="26"/>
        </w:rPr>
      </w:pPr>
      <w:r w:rsidRPr="00736B45">
        <w:rPr>
          <w:rFonts w:eastAsia="Calibri"/>
          <w:sz w:val="26"/>
          <w:szCs w:val="26"/>
        </w:rPr>
        <w:t>положительная мотивация к взаимодействию, направленность на достижение результатов в значимой деятельности, ценностное отношение к себе и другим;</w:t>
      </w:r>
    </w:p>
    <w:p w:rsidR="007867D6" w:rsidRPr="00AD7EAA" w:rsidRDefault="005B7293" w:rsidP="006029D4">
      <w:pPr>
        <w:spacing w:line="276" w:lineRule="auto"/>
        <w:ind w:firstLine="567"/>
        <w:jc w:val="both"/>
        <w:rPr>
          <w:rFonts w:ascii="Times New Roman" w:eastAsia="Calibri" w:hAnsi="Times New Roman" w:cs="Times New Roman"/>
          <w:sz w:val="26"/>
          <w:szCs w:val="26"/>
        </w:rPr>
      </w:pPr>
      <w:r w:rsidRPr="00AD7EAA">
        <w:rPr>
          <w:rFonts w:ascii="Times New Roman" w:eastAsia="Calibri" w:hAnsi="Times New Roman" w:cs="Times New Roman"/>
          <w:b/>
          <w:sz w:val="26"/>
          <w:szCs w:val="26"/>
        </w:rPr>
        <w:t>Когнитивный компонент</w:t>
      </w:r>
      <w:r w:rsidR="006D5F0C" w:rsidRPr="00AD7EAA">
        <w:rPr>
          <w:rFonts w:ascii="Times New Roman" w:eastAsia="Calibri" w:hAnsi="Times New Roman" w:cs="Times New Roman"/>
          <w:sz w:val="26"/>
          <w:szCs w:val="26"/>
        </w:rPr>
        <w:t xml:space="preserve">( рефлексия знания и понимания) </w:t>
      </w:r>
      <w:r w:rsidRPr="00AD7EAA">
        <w:rPr>
          <w:rFonts w:ascii="Times New Roman" w:eastAsia="Calibri" w:hAnsi="Times New Roman" w:cs="Times New Roman"/>
          <w:sz w:val="26"/>
          <w:szCs w:val="26"/>
        </w:rPr>
        <w:t xml:space="preserve">включает в себя: </w:t>
      </w:r>
    </w:p>
    <w:p w:rsidR="007867D6" w:rsidRPr="006B1A1E" w:rsidRDefault="005B7293" w:rsidP="00F85F96">
      <w:pPr>
        <w:pStyle w:val="a4"/>
        <w:numPr>
          <w:ilvl w:val="0"/>
          <w:numId w:val="26"/>
        </w:numPr>
        <w:spacing w:line="276" w:lineRule="auto"/>
        <w:jc w:val="both"/>
        <w:rPr>
          <w:rFonts w:eastAsia="Calibri"/>
          <w:sz w:val="26"/>
          <w:szCs w:val="26"/>
        </w:rPr>
      </w:pPr>
      <w:r w:rsidRPr="006B1A1E">
        <w:rPr>
          <w:rFonts w:eastAsia="Calibri"/>
          <w:sz w:val="26"/>
          <w:szCs w:val="26"/>
        </w:rPr>
        <w:t xml:space="preserve">знания основ социологии, педагогики, психологии и этики, необходимые для успешной адаптации в профессиональной деятельности и социальной жизни; </w:t>
      </w:r>
    </w:p>
    <w:p w:rsidR="007867D6" w:rsidRPr="006B1A1E" w:rsidRDefault="005B7293" w:rsidP="00F85F96">
      <w:pPr>
        <w:pStyle w:val="a4"/>
        <w:numPr>
          <w:ilvl w:val="0"/>
          <w:numId w:val="26"/>
        </w:numPr>
        <w:spacing w:line="276" w:lineRule="auto"/>
        <w:jc w:val="both"/>
        <w:rPr>
          <w:rFonts w:eastAsia="Calibri"/>
          <w:sz w:val="26"/>
          <w:szCs w:val="26"/>
        </w:rPr>
      </w:pPr>
      <w:r w:rsidRPr="006B1A1E">
        <w:rPr>
          <w:rFonts w:eastAsia="Calibri"/>
          <w:sz w:val="26"/>
          <w:szCs w:val="26"/>
        </w:rPr>
        <w:t xml:space="preserve">знание сущности и содержания процесса общения, его особенности в деятельности специалиста гуманитарного профиля; </w:t>
      </w:r>
    </w:p>
    <w:p w:rsidR="007867D6" w:rsidRPr="006B1A1E" w:rsidRDefault="005B7293" w:rsidP="00F85F96">
      <w:pPr>
        <w:pStyle w:val="a4"/>
        <w:numPr>
          <w:ilvl w:val="0"/>
          <w:numId w:val="26"/>
        </w:numPr>
        <w:spacing w:line="276" w:lineRule="auto"/>
        <w:jc w:val="both"/>
        <w:rPr>
          <w:rFonts w:eastAsia="Calibri"/>
          <w:sz w:val="26"/>
          <w:szCs w:val="26"/>
        </w:rPr>
      </w:pPr>
      <w:r w:rsidRPr="006B1A1E">
        <w:rPr>
          <w:rFonts w:eastAsia="Calibri"/>
          <w:sz w:val="26"/>
          <w:szCs w:val="26"/>
        </w:rPr>
        <w:t xml:space="preserve">знание социально-психологических и этических проблем общения; </w:t>
      </w:r>
    </w:p>
    <w:p w:rsidR="007867D6" w:rsidRPr="006B1A1E" w:rsidRDefault="005B7293" w:rsidP="00F85F96">
      <w:pPr>
        <w:pStyle w:val="a4"/>
        <w:numPr>
          <w:ilvl w:val="0"/>
          <w:numId w:val="26"/>
        </w:numPr>
        <w:spacing w:line="276" w:lineRule="auto"/>
        <w:jc w:val="both"/>
        <w:rPr>
          <w:rFonts w:eastAsia="Calibri"/>
          <w:sz w:val="26"/>
          <w:szCs w:val="26"/>
        </w:rPr>
      </w:pPr>
      <w:r w:rsidRPr="006B1A1E">
        <w:rPr>
          <w:rFonts w:eastAsia="Calibri"/>
          <w:sz w:val="26"/>
          <w:szCs w:val="26"/>
        </w:rPr>
        <w:t xml:space="preserve">умение эффективно строить отношения с различными категориями людей; – определение барьеров общения и формирование условий для их успешного преодоления; </w:t>
      </w:r>
    </w:p>
    <w:p w:rsidR="007867D6" w:rsidRPr="006B1A1E" w:rsidRDefault="005B7293" w:rsidP="00F85F96">
      <w:pPr>
        <w:pStyle w:val="a4"/>
        <w:numPr>
          <w:ilvl w:val="0"/>
          <w:numId w:val="26"/>
        </w:numPr>
        <w:spacing w:line="276" w:lineRule="auto"/>
        <w:jc w:val="both"/>
        <w:rPr>
          <w:rFonts w:eastAsia="Calibri"/>
          <w:sz w:val="26"/>
          <w:szCs w:val="26"/>
        </w:rPr>
      </w:pPr>
      <w:r w:rsidRPr="006B1A1E">
        <w:rPr>
          <w:rFonts w:eastAsia="Calibri"/>
          <w:sz w:val="26"/>
          <w:szCs w:val="26"/>
        </w:rPr>
        <w:t xml:space="preserve">знание вопросов делового этикета; </w:t>
      </w:r>
    </w:p>
    <w:p w:rsidR="007867D6" w:rsidRPr="006B1A1E" w:rsidRDefault="005B7293" w:rsidP="00F85F96">
      <w:pPr>
        <w:pStyle w:val="a4"/>
        <w:numPr>
          <w:ilvl w:val="0"/>
          <w:numId w:val="26"/>
        </w:numPr>
        <w:spacing w:line="276" w:lineRule="auto"/>
        <w:jc w:val="both"/>
        <w:rPr>
          <w:rFonts w:eastAsia="Calibri"/>
          <w:sz w:val="26"/>
          <w:szCs w:val="26"/>
        </w:rPr>
      </w:pPr>
      <w:r w:rsidRPr="006B1A1E">
        <w:rPr>
          <w:rFonts w:eastAsia="Calibri"/>
          <w:sz w:val="26"/>
          <w:szCs w:val="26"/>
        </w:rPr>
        <w:t xml:space="preserve">знание основ планирования профессиональной карьеры. </w:t>
      </w:r>
    </w:p>
    <w:p w:rsidR="007867D6" w:rsidRPr="00AD7EAA" w:rsidRDefault="005B7293" w:rsidP="006029D4">
      <w:pPr>
        <w:spacing w:line="276" w:lineRule="auto"/>
        <w:ind w:firstLine="567"/>
        <w:jc w:val="both"/>
        <w:rPr>
          <w:rFonts w:ascii="Times New Roman" w:eastAsia="Calibri" w:hAnsi="Times New Roman" w:cs="Times New Roman"/>
          <w:sz w:val="26"/>
          <w:szCs w:val="26"/>
        </w:rPr>
      </w:pPr>
      <w:r w:rsidRPr="00AD7EAA">
        <w:rPr>
          <w:rFonts w:ascii="Times New Roman" w:eastAsia="Calibri" w:hAnsi="Times New Roman" w:cs="Times New Roman"/>
          <w:b/>
          <w:sz w:val="26"/>
          <w:szCs w:val="26"/>
        </w:rPr>
        <w:t>Деятельностно-коммуникативный компонент</w:t>
      </w:r>
      <w:r w:rsidR="006D5F0C" w:rsidRPr="00AD7EAA">
        <w:rPr>
          <w:rFonts w:ascii="Times New Roman" w:eastAsia="Calibri" w:hAnsi="Times New Roman" w:cs="Times New Roman"/>
          <w:sz w:val="26"/>
          <w:szCs w:val="26"/>
        </w:rPr>
        <w:t xml:space="preserve">(рефлексия действий) </w:t>
      </w:r>
      <w:r w:rsidRPr="00AD7EAA">
        <w:rPr>
          <w:rFonts w:ascii="Times New Roman" w:eastAsia="Calibri" w:hAnsi="Times New Roman" w:cs="Times New Roman"/>
          <w:sz w:val="26"/>
          <w:szCs w:val="26"/>
        </w:rPr>
        <w:t xml:space="preserve">включает в себя: </w:t>
      </w:r>
    </w:p>
    <w:p w:rsidR="007867D6" w:rsidRPr="006B1A1E" w:rsidRDefault="005B7293" w:rsidP="00F85F96">
      <w:pPr>
        <w:pStyle w:val="a4"/>
        <w:numPr>
          <w:ilvl w:val="0"/>
          <w:numId w:val="25"/>
        </w:numPr>
        <w:spacing w:line="276" w:lineRule="auto"/>
        <w:jc w:val="both"/>
        <w:rPr>
          <w:rFonts w:eastAsia="Calibri"/>
          <w:sz w:val="26"/>
          <w:szCs w:val="26"/>
        </w:rPr>
      </w:pPr>
      <w:r w:rsidRPr="006B1A1E">
        <w:rPr>
          <w:rFonts w:eastAsia="Calibri"/>
          <w:sz w:val="26"/>
          <w:szCs w:val="26"/>
        </w:rPr>
        <w:t xml:space="preserve">умение устанавливать межличностные связи; </w:t>
      </w:r>
    </w:p>
    <w:p w:rsidR="007867D6" w:rsidRPr="006B1A1E" w:rsidRDefault="005B7293" w:rsidP="00F85F96">
      <w:pPr>
        <w:pStyle w:val="a4"/>
        <w:numPr>
          <w:ilvl w:val="0"/>
          <w:numId w:val="25"/>
        </w:numPr>
        <w:spacing w:line="276" w:lineRule="auto"/>
        <w:jc w:val="both"/>
        <w:rPr>
          <w:rFonts w:eastAsia="Calibri"/>
          <w:sz w:val="26"/>
          <w:szCs w:val="26"/>
        </w:rPr>
      </w:pPr>
      <w:r w:rsidRPr="006B1A1E">
        <w:rPr>
          <w:rFonts w:eastAsia="Calibri"/>
          <w:sz w:val="26"/>
          <w:szCs w:val="26"/>
        </w:rPr>
        <w:t xml:space="preserve">умение решать психологические задачи, возникающие в процессе общения с клиентами, коллегами, руководством; </w:t>
      </w:r>
    </w:p>
    <w:p w:rsidR="007867D6" w:rsidRPr="006B1A1E" w:rsidRDefault="005B7293" w:rsidP="00F85F96">
      <w:pPr>
        <w:pStyle w:val="a4"/>
        <w:numPr>
          <w:ilvl w:val="0"/>
          <w:numId w:val="25"/>
        </w:numPr>
        <w:spacing w:line="276" w:lineRule="auto"/>
        <w:jc w:val="both"/>
        <w:rPr>
          <w:rFonts w:eastAsia="Calibri"/>
          <w:sz w:val="26"/>
          <w:szCs w:val="26"/>
        </w:rPr>
      </w:pPr>
      <w:r w:rsidRPr="006B1A1E">
        <w:rPr>
          <w:rFonts w:eastAsia="Calibri"/>
          <w:sz w:val="26"/>
          <w:szCs w:val="26"/>
        </w:rPr>
        <w:lastRenderedPageBreak/>
        <w:t>умение правильно оценивать вербальную и невербальную экспрессию во взаимоотношениях с другими людьми;</w:t>
      </w:r>
    </w:p>
    <w:p w:rsidR="007867D6" w:rsidRPr="006B1A1E" w:rsidRDefault="007867D6" w:rsidP="00F85F96">
      <w:pPr>
        <w:pStyle w:val="a4"/>
        <w:numPr>
          <w:ilvl w:val="0"/>
          <w:numId w:val="25"/>
        </w:numPr>
        <w:spacing w:line="276" w:lineRule="auto"/>
        <w:jc w:val="both"/>
        <w:rPr>
          <w:rFonts w:eastAsia="Calibri"/>
          <w:sz w:val="26"/>
          <w:szCs w:val="26"/>
        </w:rPr>
      </w:pPr>
      <w:r w:rsidRPr="006B1A1E">
        <w:rPr>
          <w:rFonts w:eastAsia="Calibri"/>
          <w:sz w:val="26"/>
          <w:szCs w:val="26"/>
        </w:rPr>
        <w:t xml:space="preserve">умение согласовывать свои действия с действиями других субъектов деятельности; </w:t>
      </w:r>
    </w:p>
    <w:p w:rsidR="007867D6" w:rsidRPr="006B1A1E" w:rsidRDefault="007867D6" w:rsidP="00F85F96">
      <w:pPr>
        <w:pStyle w:val="a4"/>
        <w:numPr>
          <w:ilvl w:val="0"/>
          <w:numId w:val="25"/>
        </w:numPr>
        <w:spacing w:line="276" w:lineRule="auto"/>
        <w:jc w:val="both"/>
        <w:rPr>
          <w:rFonts w:eastAsia="Calibri"/>
          <w:sz w:val="26"/>
          <w:szCs w:val="26"/>
        </w:rPr>
      </w:pPr>
      <w:r w:rsidRPr="006B1A1E">
        <w:rPr>
          <w:rFonts w:eastAsia="Calibri"/>
          <w:sz w:val="26"/>
          <w:szCs w:val="26"/>
        </w:rPr>
        <w:t>умение вести деловую беседу, дискуссию и участвовать в данных формах делового общения;</w:t>
      </w:r>
    </w:p>
    <w:p w:rsidR="007867D6" w:rsidRPr="006B1A1E" w:rsidRDefault="007867D6" w:rsidP="00F85F96">
      <w:pPr>
        <w:pStyle w:val="a4"/>
        <w:numPr>
          <w:ilvl w:val="0"/>
          <w:numId w:val="25"/>
        </w:numPr>
        <w:spacing w:line="276" w:lineRule="auto"/>
        <w:jc w:val="both"/>
        <w:rPr>
          <w:rFonts w:eastAsia="Calibri"/>
          <w:sz w:val="26"/>
          <w:szCs w:val="26"/>
        </w:rPr>
      </w:pPr>
      <w:r w:rsidRPr="006B1A1E">
        <w:rPr>
          <w:rFonts w:eastAsia="Calibri"/>
          <w:sz w:val="26"/>
          <w:szCs w:val="26"/>
        </w:rPr>
        <w:t xml:space="preserve">способность конструктивно разрешать конфликтные ситуации; </w:t>
      </w:r>
    </w:p>
    <w:p w:rsidR="007867D6" w:rsidRPr="006B1A1E" w:rsidRDefault="007867D6" w:rsidP="00F85F96">
      <w:pPr>
        <w:pStyle w:val="a4"/>
        <w:numPr>
          <w:ilvl w:val="0"/>
          <w:numId w:val="25"/>
        </w:numPr>
        <w:spacing w:line="276" w:lineRule="auto"/>
        <w:jc w:val="both"/>
        <w:rPr>
          <w:rFonts w:eastAsia="Calibri"/>
          <w:sz w:val="26"/>
          <w:szCs w:val="26"/>
        </w:rPr>
      </w:pPr>
      <w:r w:rsidRPr="006B1A1E">
        <w:rPr>
          <w:rFonts w:eastAsia="Calibri"/>
          <w:sz w:val="26"/>
          <w:szCs w:val="26"/>
        </w:rPr>
        <w:t xml:space="preserve">навыки эффективного общения в практической деятельности специалиста гуманитарного профиля; </w:t>
      </w:r>
    </w:p>
    <w:p w:rsidR="006B1A1E" w:rsidRDefault="007867D6" w:rsidP="00F85F96">
      <w:pPr>
        <w:pStyle w:val="a4"/>
        <w:numPr>
          <w:ilvl w:val="0"/>
          <w:numId w:val="25"/>
        </w:numPr>
        <w:spacing w:line="276" w:lineRule="auto"/>
        <w:jc w:val="both"/>
        <w:rPr>
          <w:rFonts w:eastAsia="Calibri"/>
          <w:sz w:val="26"/>
          <w:szCs w:val="26"/>
        </w:rPr>
      </w:pPr>
      <w:r w:rsidRPr="006B1A1E">
        <w:rPr>
          <w:rFonts w:eastAsia="Calibri"/>
          <w:sz w:val="26"/>
          <w:szCs w:val="26"/>
        </w:rPr>
        <w:t xml:space="preserve">способность субъекта брать ответственность за свои действия. </w:t>
      </w:r>
    </w:p>
    <w:p w:rsidR="006B1A1E" w:rsidRPr="006B1A1E" w:rsidRDefault="006B1A1E" w:rsidP="006029D4">
      <w:pPr>
        <w:spacing w:line="276" w:lineRule="auto"/>
        <w:ind w:left="927"/>
        <w:jc w:val="both"/>
        <w:rPr>
          <w:rFonts w:eastAsia="Calibri"/>
          <w:sz w:val="26"/>
          <w:szCs w:val="26"/>
        </w:rPr>
      </w:pPr>
    </w:p>
    <w:p w:rsidR="007867D6" w:rsidRPr="006B1A1E" w:rsidRDefault="007867D6" w:rsidP="006029D4">
      <w:pPr>
        <w:spacing w:line="276" w:lineRule="auto"/>
        <w:jc w:val="both"/>
        <w:rPr>
          <w:rFonts w:ascii="Times New Roman" w:eastAsia="Calibri" w:hAnsi="Times New Roman" w:cs="Times New Roman"/>
          <w:sz w:val="26"/>
          <w:szCs w:val="26"/>
        </w:rPr>
      </w:pPr>
      <w:r w:rsidRPr="006B1A1E">
        <w:rPr>
          <w:rFonts w:ascii="Times New Roman" w:eastAsia="Calibri" w:hAnsi="Times New Roman" w:cs="Times New Roman"/>
          <w:b/>
          <w:sz w:val="26"/>
          <w:szCs w:val="26"/>
        </w:rPr>
        <w:t>Рефлексивный компонент</w:t>
      </w:r>
      <w:r w:rsidR="006D5F0C" w:rsidRPr="006B1A1E">
        <w:rPr>
          <w:rFonts w:ascii="Times New Roman" w:eastAsia="Calibri" w:hAnsi="Times New Roman" w:cs="Times New Roman"/>
          <w:sz w:val="26"/>
          <w:szCs w:val="26"/>
        </w:rPr>
        <w:t xml:space="preserve">(рефлексия чувств)  </w:t>
      </w:r>
      <w:r w:rsidRPr="006B1A1E">
        <w:rPr>
          <w:rFonts w:ascii="Times New Roman" w:eastAsia="Calibri" w:hAnsi="Times New Roman" w:cs="Times New Roman"/>
          <w:sz w:val="26"/>
          <w:szCs w:val="26"/>
        </w:rPr>
        <w:t xml:space="preserve">включает в себя: </w:t>
      </w:r>
    </w:p>
    <w:p w:rsidR="007867D6" w:rsidRPr="006B1A1E" w:rsidRDefault="007867D6" w:rsidP="00F85F96">
      <w:pPr>
        <w:pStyle w:val="a4"/>
        <w:numPr>
          <w:ilvl w:val="0"/>
          <w:numId w:val="25"/>
        </w:numPr>
        <w:spacing w:line="276" w:lineRule="auto"/>
        <w:jc w:val="both"/>
        <w:rPr>
          <w:rFonts w:eastAsia="Calibri"/>
          <w:sz w:val="26"/>
          <w:szCs w:val="26"/>
        </w:rPr>
      </w:pPr>
      <w:r w:rsidRPr="006B1A1E">
        <w:rPr>
          <w:rFonts w:eastAsia="Calibri"/>
          <w:sz w:val="26"/>
          <w:szCs w:val="26"/>
        </w:rPr>
        <w:t xml:space="preserve">умение сознательно контролировать свою деятельность (учебную и профессиональную) и уровень собственного развития, личностных достижений; </w:t>
      </w:r>
    </w:p>
    <w:p w:rsidR="007867D6" w:rsidRPr="006B1A1E" w:rsidRDefault="007867D6" w:rsidP="00F85F96">
      <w:pPr>
        <w:pStyle w:val="a4"/>
        <w:numPr>
          <w:ilvl w:val="0"/>
          <w:numId w:val="25"/>
        </w:numPr>
        <w:spacing w:line="276" w:lineRule="auto"/>
        <w:jc w:val="both"/>
        <w:rPr>
          <w:rFonts w:eastAsia="Calibri"/>
          <w:sz w:val="26"/>
          <w:szCs w:val="26"/>
        </w:rPr>
      </w:pPr>
      <w:r w:rsidRPr="006B1A1E">
        <w:rPr>
          <w:rFonts w:eastAsia="Calibri"/>
          <w:sz w:val="26"/>
          <w:szCs w:val="26"/>
        </w:rPr>
        <w:t xml:space="preserve">способность мысленного восприятия позиции собеседника; </w:t>
      </w:r>
    </w:p>
    <w:p w:rsidR="005B7293" w:rsidRDefault="007867D6" w:rsidP="00F85F96">
      <w:pPr>
        <w:pStyle w:val="a4"/>
        <w:numPr>
          <w:ilvl w:val="0"/>
          <w:numId w:val="25"/>
        </w:numPr>
        <w:spacing w:line="276" w:lineRule="auto"/>
        <w:jc w:val="both"/>
        <w:rPr>
          <w:rFonts w:eastAsia="Calibri"/>
          <w:sz w:val="26"/>
          <w:szCs w:val="26"/>
        </w:rPr>
      </w:pPr>
      <w:r w:rsidRPr="006B1A1E">
        <w:rPr>
          <w:rFonts w:eastAsia="Calibri"/>
          <w:sz w:val="26"/>
          <w:szCs w:val="26"/>
        </w:rPr>
        <w:t>способность и умение осмысливать свою профессиональную деятельность, оценивать свои умения.</w:t>
      </w:r>
    </w:p>
    <w:p w:rsidR="00DD7429" w:rsidRPr="00F371D9" w:rsidRDefault="00DD7429" w:rsidP="00DD7429">
      <w:pPr>
        <w:pStyle w:val="a4"/>
        <w:spacing w:line="276" w:lineRule="auto"/>
        <w:ind w:left="1287"/>
        <w:jc w:val="both"/>
        <w:rPr>
          <w:rFonts w:eastAsia="Calibri"/>
          <w:sz w:val="26"/>
          <w:szCs w:val="26"/>
        </w:rPr>
      </w:pPr>
    </w:p>
    <w:p w:rsidR="00DD7429" w:rsidRPr="00F371D9" w:rsidRDefault="00DD7429" w:rsidP="00DD7429">
      <w:pPr>
        <w:pStyle w:val="ab"/>
        <w:spacing w:line="276" w:lineRule="auto"/>
        <w:ind w:right="-143"/>
        <w:jc w:val="both"/>
        <w:rPr>
          <w:rStyle w:val="FontStyle131"/>
          <w:rFonts w:ascii="Times New Roman" w:hAnsi="Times New Roman" w:cs="Times New Roman"/>
          <w:b/>
          <w:sz w:val="26"/>
          <w:szCs w:val="26"/>
        </w:rPr>
      </w:pPr>
      <w:r w:rsidRPr="00F371D9">
        <w:rPr>
          <w:rStyle w:val="FontStyle131"/>
          <w:rFonts w:ascii="Times New Roman" w:hAnsi="Times New Roman" w:cs="Times New Roman"/>
          <w:b/>
          <w:sz w:val="26"/>
          <w:szCs w:val="26"/>
        </w:rPr>
        <w:t>Вопросы для закрепления:</w:t>
      </w:r>
    </w:p>
    <w:p w:rsidR="00DD7429" w:rsidRPr="00F371D9" w:rsidRDefault="00DD7429" w:rsidP="00DD7429">
      <w:pPr>
        <w:pStyle w:val="ab"/>
        <w:ind w:right="-143"/>
        <w:rPr>
          <w:rFonts w:ascii="Times New Roman" w:hAnsi="Times New Roman"/>
          <w:bCs/>
          <w:sz w:val="26"/>
          <w:szCs w:val="26"/>
        </w:rPr>
      </w:pPr>
      <w:r w:rsidRPr="00F371D9">
        <w:rPr>
          <w:rStyle w:val="FontStyle131"/>
          <w:rFonts w:ascii="Times New Roman" w:hAnsi="Times New Roman" w:cs="Times New Roman"/>
          <w:sz w:val="26"/>
          <w:szCs w:val="26"/>
        </w:rPr>
        <w:t>1.</w:t>
      </w:r>
      <w:r w:rsidRPr="00F371D9">
        <w:rPr>
          <w:rFonts w:ascii="Times New Roman" w:hAnsi="Times New Roman"/>
          <w:sz w:val="26"/>
          <w:szCs w:val="26"/>
        </w:rPr>
        <w:t xml:space="preserve">Понятие социальной компетенции? </w:t>
      </w:r>
    </w:p>
    <w:p w:rsidR="00DD7429" w:rsidRPr="00F371D9" w:rsidRDefault="00DD7429" w:rsidP="00DD7429">
      <w:pPr>
        <w:pStyle w:val="Style7"/>
        <w:spacing w:before="62"/>
        <w:ind w:right="-143"/>
        <w:rPr>
          <w:rFonts w:ascii="Times New Roman" w:hAnsi="Times New Roman" w:cs="Times New Roman"/>
          <w:sz w:val="26"/>
          <w:szCs w:val="26"/>
        </w:rPr>
      </w:pPr>
      <w:r w:rsidRPr="00F371D9">
        <w:rPr>
          <w:rStyle w:val="FontStyle131"/>
          <w:rFonts w:ascii="Times New Roman" w:eastAsiaTheme="minorHAnsi" w:hAnsi="Times New Roman" w:cs="Times New Roman"/>
          <w:sz w:val="26"/>
          <w:szCs w:val="26"/>
        </w:rPr>
        <w:t xml:space="preserve">2. </w:t>
      </w:r>
      <w:r w:rsidRPr="00F371D9">
        <w:rPr>
          <w:rFonts w:ascii="Times New Roman" w:hAnsi="Times New Roman" w:cs="Times New Roman"/>
          <w:sz w:val="26"/>
          <w:szCs w:val="26"/>
        </w:rPr>
        <w:t>Что означает человеческий капитал?</w:t>
      </w:r>
    </w:p>
    <w:p w:rsidR="00717745" w:rsidRPr="00F371D9" w:rsidRDefault="00DD7429" w:rsidP="00DD7429">
      <w:pPr>
        <w:pStyle w:val="Style7"/>
        <w:spacing w:before="62"/>
        <w:ind w:right="-143"/>
        <w:rPr>
          <w:rFonts w:ascii="Times New Roman" w:hAnsi="Times New Roman" w:cs="Times New Roman"/>
          <w:sz w:val="26"/>
          <w:szCs w:val="26"/>
        </w:rPr>
      </w:pPr>
      <w:r w:rsidRPr="00F371D9">
        <w:rPr>
          <w:rFonts w:ascii="Times New Roman" w:hAnsi="Times New Roman" w:cs="Times New Roman"/>
          <w:sz w:val="26"/>
          <w:szCs w:val="26"/>
        </w:rPr>
        <w:t>3.Компоненты социальной компетенции?</w:t>
      </w:r>
    </w:p>
    <w:p w:rsidR="00717745" w:rsidRPr="00F371D9" w:rsidRDefault="00717745" w:rsidP="00DD7429">
      <w:pPr>
        <w:pStyle w:val="Style7"/>
        <w:spacing w:before="62"/>
        <w:ind w:right="-143"/>
        <w:rPr>
          <w:rFonts w:ascii="Times New Roman" w:hAnsi="Times New Roman" w:cs="Times New Roman"/>
          <w:b/>
          <w:sz w:val="26"/>
          <w:szCs w:val="26"/>
          <w:lang w:val="ky-KG"/>
        </w:rPr>
      </w:pPr>
      <w:r w:rsidRPr="00F371D9">
        <w:rPr>
          <w:rFonts w:ascii="Times New Roman" w:hAnsi="Times New Roman" w:cs="Times New Roman"/>
          <w:b/>
          <w:sz w:val="26"/>
          <w:szCs w:val="26"/>
          <w:lang w:val="ky-KG"/>
        </w:rPr>
        <w:t xml:space="preserve">Домашнее задание: </w:t>
      </w:r>
    </w:p>
    <w:p w:rsidR="00717745" w:rsidRPr="00F371D9" w:rsidRDefault="00717745" w:rsidP="00DD7429">
      <w:pPr>
        <w:pStyle w:val="Style7"/>
        <w:spacing w:before="62"/>
        <w:ind w:right="-143"/>
        <w:rPr>
          <w:rFonts w:ascii="Times New Roman" w:hAnsi="Times New Roman" w:cs="Times New Roman"/>
          <w:sz w:val="26"/>
          <w:szCs w:val="26"/>
          <w:lang w:val="ky-KG"/>
        </w:rPr>
      </w:pPr>
    </w:p>
    <w:tbl>
      <w:tblPr>
        <w:tblStyle w:val="a6"/>
        <w:tblW w:w="0" w:type="auto"/>
        <w:tblLook w:val="04A0" w:firstRow="1" w:lastRow="0" w:firstColumn="1" w:lastColumn="0" w:noHBand="0" w:noVBand="1"/>
      </w:tblPr>
      <w:tblGrid>
        <w:gridCol w:w="562"/>
        <w:gridCol w:w="3828"/>
        <w:gridCol w:w="4954"/>
      </w:tblGrid>
      <w:tr w:rsidR="00717745" w:rsidRPr="00F371D9" w:rsidTr="00717745">
        <w:tc>
          <w:tcPr>
            <w:tcW w:w="562" w:type="dxa"/>
          </w:tcPr>
          <w:p w:rsidR="00717745" w:rsidRPr="00F371D9" w:rsidRDefault="00717745" w:rsidP="00DD7429">
            <w:pPr>
              <w:pStyle w:val="Style7"/>
              <w:spacing w:before="62"/>
              <w:ind w:right="-143"/>
              <w:rPr>
                <w:rFonts w:ascii="Times New Roman" w:hAnsi="Times New Roman" w:cs="Times New Roman"/>
                <w:sz w:val="26"/>
                <w:szCs w:val="26"/>
                <w:lang w:val="ky-KG"/>
              </w:rPr>
            </w:pPr>
            <w:r w:rsidRPr="00F371D9">
              <w:rPr>
                <w:rFonts w:ascii="Times New Roman" w:hAnsi="Times New Roman" w:cs="Times New Roman"/>
                <w:sz w:val="26"/>
                <w:szCs w:val="26"/>
                <w:lang w:val="ky-KG"/>
              </w:rPr>
              <w:t>№</w:t>
            </w:r>
          </w:p>
        </w:tc>
        <w:tc>
          <w:tcPr>
            <w:tcW w:w="3828" w:type="dxa"/>
          </w:tcPr>
          <w:p w:rsidR="00717745" w:rsidRPr="00F371D9" w:rsidRDefault="00717745" w:rsidP="00717745">
            <w:pPr>
              <w:pStyle w:val="Style7"/>
              <w:spacing w:before="62"/>
              <w:ind w:right="-143"/>
              <w:jc w:val="left"/>
              <w:rPr>
                <w:rFonts w:ascii="Times New Roman" w:hAnsi="Times New Roman" w:cs="Times New Roman"/>
                <w:sz w:val="26"/>
                <w:szCs w:val="26"/>
                <w:lang w:val="ky-KG"/>
              </w:rPr>
            </w:pPr>
            <w:r w:rsidRPr="00F371D9">
              <w:rPr>
                <w:rFonts w:ascii="Times New Roman" w:hAnsi="Times New Roman" w:cs="Times New Roman"/>
                <w:sz w:val="26"/>
                <w:szCs w:val="26"/>
                <w:lang w:val="ky-KG"/>
              </w:rPr>
              <w:t>Компоненты социальной компетентности</w:t>
            </w:r>
          </w:p>
        </w:tc>
        <w:tc>
          <w:tcPr>
            <w:tcW w:w="4954" w:type="dxa"/>
          </w:tcPr>
          <w:p w:rsidR="00717745" w:rsidRPr="00F371D9" w:rsidRDefault="00E1497D" w:rsidP="00DD7429">
            <w:pPr>
              <w:pStyle w:val="Style7"/>
              <w:spacing w:before="62"/>
              <w:ind w:right="-143"/>
              <w:rPr>
                <w:rFonts w:ascii="Times New Roman" w:hAnsi="Times New Roman" w:cs="Times New Roman"/>
                <w:sz w:val="26"/>
                <w:szCs w:val="26"/>
                <w:lang w:val="ky-KG"/>
              </w:rPr>
            </w:pPr>
            <w:r w:rsidRPr="00F371D9">
              <w:rPr>
                <w:rFonts w:ascii="Times New Roman" w:hAnsi="Times New Roman" w:cs="Times New Roman"/>
                <w:sz w:val="26"/>
                <w:szCs w:val="26"/>
              </w:rPr>
              <w:t>Определение (сущность)</w:t>
            </w:r>
          </w:p>
        </w:tc>
      </w:tr>
      <w:tr w:rsidR="00717745" w:rsidRPr="00F371D9" w:rsidTr="00717745">
        <w:tc>
          <w:tcPr>
            <w:tcW w:w="562" w:type="dxa"/>
          </w:tcPr>
          <w:p w:rsidR="00717745" w:rsidRPr="00F371D9" w:rsidRDefault="00717745" w:rsidP="00DD7429">
            <w:pPr>
              <w:pStyle w:val="Style7"/>
              <w:spacing w:before="62"/>
              <w:ind w:right="-143"/>
              <w:rPr>
                <w:rFonts w:ascii="Times New Roman" w:hAnsi="Times New Roman" w:cs="Times New Roman"/>
                <w:sz w:val="26"/>
                <w:szCs w:val="26"/>
                <w:lang w:val="ky-KG"/>
              </w:rPr>
            </w:pPr>
            <w:r w:rsidRPr="00F371D9">
              <w:rPr>
                <w:rFonts w:ascii="Times New Roman" w:hAnsi="Times New Roman" w:cs="Times New Roman"/>
                <w:sz w:val="26"/>
                <w:szCs w:val="26"/>
                <w:lang w:val="ky-KG"/>
              </w:rPr>
              <w:t>1</w:t>
            </w:r>
          </w:p>
        </w:tc>
        <w:tc>
          <w:tcPr>
            <w:tcW w:w="3828" w:type="dxa"/>
          </w:tcPr>
          <w:p w:rsidR="00717745" w:rsidRPr="00F371D9" w:rsidRDefault="00717745" w:rsidP="00DD7429">
            <w:pPr>
              <w:pStyle w:val="Style7"/>
              <w:spacing w:before="62"/>
              <w:ind w:right="-143"/>
              <w:rPr>
                <w:rFonts w:ascii="Times New Roman" w:hAnsi="Times New Roman" w:cs="Times New Roman"/>
                <w:sz w:val="26"/>
                <w:szCs w:val="26"/>
                <w:lang w:val="ky-KG"/>
              </w:rPr>
            </w:pPr>
          </w:p>
        </w:tc>
        <w:tc>
          <w:tcPr>
            <w:tcW w:w="4954" w:type="dxa"/>
          </w:tcPr>
          <w:p w:rsidR="00717745" w:rsidRPr="00F371D9" w:rsidRDefault="00717745" w:rsidP="00DD7429">
            <w:pPr>
              <w:pStyle w:val="Style7"/>
              <w:spacing w:before="62"/>
              <w:ind w:right="-143"/>
              <w:rPr>
                <w:rFonts w:ascii="Times New Roman" w:hAnsi="Times New Roman" w:cs="Times New Roman"/>
                <w:sz w:val="26"/>
                <w:szCs w:val="26"/>
                <w:lang w:val="ky-KG"/>
              </w:rPr>
            </w:pPr>
          </w:p>
        </w:tc>
      </w:tr>
      <w:tr w:rsidR="00717745" w:rsidRPr="00F371D9" w:rsidTr="00717745">
        <w:tc>
          <w:tcPr>
            <w:tcW w:w="562" w:type="dxa"/>
          </w:tcPr>
          <w:p w:rsidR="00717745" w:rsidRPr="00F371D9" w:rsidRDefault="00717745" w:rsidP="00DD7429">
            <w:pPr>
              <w:pStyle w:val="Style7"/>
              <w:spacing w:before="62"/>
              <w:ind w:right="-143"/>
              <w:rPr>
                <w:rFonts w:ascii="Times New Roman" w:hAnsi="Times New Roman" w:cs="Times New Roman"/>
                <w:sz w:val="26"/>
                <w:szCs w:val="26"/>
                <w:lang w:val="ky-KG"/>
              </w:rPr>
            </w:pPr>
            <w:r w:rsidRPr="00F371D9">
              <w:rPr>
                <w:rFonts w:ascii="Times New Roman" w:hAnsi="Times New Roman" w:cs="Times New Roman"/>
                <w:sz w:val="26"/>
                <w:szCs w:val="26"/>
                <w:lang w:val="ky-KG"/>
              </w:rPr>
              <w:t>2</w:t>
            </w:r>
          </w:p>
        </w:tc>
        <w:tc>
          <w:tcPr>
            <w:tcW w:w="3828" w:type="dxa"/>
          </w:tcPr>
          <w:p w:rsidR="00717745" w:rsidRPr="00F371D9" w:rsidRDefault="00717745" w:rsidP="00DD7429">
            <w:pPr>
              <w:pStyle w:val="Style7"/>
              <w:spacing w:before="62"/>
              <w:ind w:right="-143"/>
              <w:rPr>
                <w:rFonts w:ascii="Times New Roman" w:hAnsi="Times New Roman" w:cs="Times New Roman"/>
                <w:sz w:val="26"/>
                <w:szCs w:val="26"/>
                <w:lang w:val="ky-KG"/>
              </w:rPr>
            </w:pPr>
          </w:p>
        </w:tc>
        <w:tc>
          <w:tcPr>
            <w:tcW w:w="4954" w:type="dxa"/>
          </w:tcPr>
          <w:p w:rsidR="00717745" w:rsidRPr="00F371D9" w:rsidRDefault="00717745" w:rsidP="00DD7429">
            <w:pPr>
              <w:pStyle w:val="Style7"/>
              <w:spacing w:before="62"/>
              <w:ind w:right="-143"/>
              <w:rPr>
                <w:rFonts w:ascii="Times New Roman" w:hAnsi="Times New Roman" w:cs="Times New Roman"/>
                <w:sz w:val="26"/>
                <w:szCs w:val="26"/>
                <w:lang w:val="ky-KG"/>
              </w:rPr>
            </w:pPr>
          </w:p>
        </w:tc>
      </w:tr>
      <w:tr w:rsidR="00717745" w:rsidRPr="00F371D9" w:rsidTr="00717745">
        <w:tc>
          <w:tcPr>
            <w:tcW w:w="562" w:type="dxa"/>
          </w:tcPr>
          <w:p w:rsidR="00717745" w:rsidRPr="00F371D9" w:rsidRDefault="00717745" w:rsidP="00DD7429">
            <w:pPr>
              <w:pStyle w:val="Style7"/>
              <w:spacing w:before="62"/>
              <w:ind w:right="-143"/>
              <w:rPr>
                <w:rFonts w:ascii="Times New Roman" w:hAnsi="Times New Roman" w:cs="Times New Roman"/>
                <w:sz w:val="26"/>
                <w:szCs w:val="26"/>
                <w:lang w:val="ky-KG"/>
              </w:rPr>
            </w:pPr>
          </w:p>
        </w:tc>
        <w:tc>
          <w:tcPr>
            <w:tcW w:w="3828" w:type="dxa"/>
          </w:tcPr>
          <w:p w:rsidR="00717745" w:rsidRPr="00F371D9" w:rsidRDefault="00717745" w:rsidP="00DD7429">
            <w:pPr>
              <w:pStyle w:val="Style7"/>
              <w:spacing w:before="62"/>
              <w:ind w:right="-143"/>
              <w:rPr>
                <w:rFonts w:ascii="Times New Roman" w:hAnsi="Times New Roman" w:cs="Times New Roman"/>
                <w:sz w:val="26"/>
                <w:szCs w:val="26"/>
                <w:lang w:val="ky-KG"/>
              </w:rPr>
            </w:pPr>
          </w:p>
        </w:tc>
        <w:tc>
          <w:tcPr>
            <w:tcW w:w="4954" w:type="dxa"/>
          </w:tcPr>
          <w:p w:rsidR="00717745" w:rsidRPr="00F371D9" w:rsidRDefault="00717745" w:rsidP="00DD7429">
            <w:pPr>
              <w:pStyle w:val="Style7"/>
              <w:spacing w:before="62"/>
              <w:ind w:right="-143"/>
              <w:rPr>
                <w:rFonts w:ascii="Times New Roman" w:hAnsi="Times New Roman" w:cs="Times New Roman"/>
                <w:sz w:val="26"/>
                <w:szCs w:val="26"/>
                <w:lang w:val="ky-KG"/>
              </w:rPr>
            </w:pPr>
          </w:p>
        </w:tc>
      </w:tr>
    </w:tbl>
    <w:p w:rsidR="00DD7429" w:rsidRDefault="00DD7429" w:rsidP="00DD7429">
      <w:pPr>
        <w:pStyle w:val="ab"/>
        <w:spacing w:before="120" w:after="120" w:line="276" w:lineRule="auto"/>
        <w:ind w:right="-142"/>
        <w:rPr>
          <w:rFonts w:ascii="Times New Roman" w:hAnsi="Times New Roman"/>
          <w:b/>
          <w:sz w:val="26"/>
          <w:szCs w:val="26"/>
          <w:lang w:eastAsia="ru-RU"/>
        </w:rPr>
      </w:pPr>
    </w:p>
    <w:p w:rsidR="000929B2" w:rsidRDefault="00AF347C" w:rsidP="006029D4">
      <w:pPr>
        <w:pStyle w:val="ab"/>
        <w:spacing w:before="120" w:after="120" w:line="276" w:lineRule="auto"/>
        <w:ind w:right="-142"/>
        <w:jc w:val="center"/>
        <w:rPr>
          <w:rFonts w:ascii="Times New Roman" w:hAnsi="Times New Roman"/>
          <w:b/>
          <w:sz w:val="26"/>
          <w:szCs w:val="26"/>
          <w:lang w:eastAsia="ru-RU"/>
        </w:rPr>
      </w:pPr>
      <w:r>
        <w:rPr>
          <w:rFonts w:ascii="Times New Roman" w:hAnsi="Times New Roman"/>
          <w:b/>
          <w:sz w:val="26"/>
          <w:szCs w:val="26"/>
          <w:lang w:eastAsia="ru-RU"/>
        </w:rPr>
        <w:t>Тема</w:t>
      </w:r>
      <w:r w:rsidR="00717745">
        <w:rPr>
          <w:rFonts w:ascii="Times New Roman" w:hAnsi="Times New Roman"/>
          <w:b/>
          <w:sz w:val="26"/>
          <w:szCs w:val="26"/>
          <w:lang w:val="ky-KG" w:eastAsia="ru-RU"/>
        </w:rPr>
        <w:t>3</w:t>
      </w:r>
      <w:r>
        <w:rPr>
          <w:rFonts w:ascii="Times New Roman" w:hAnsi="Times New Roman"/>
          <w:b/>
          <w:sz w:val="26"/>
          <w:szCs w:val="26"/>
          <w:lang w:eastAsia="ru-RU"/>
        </w:rPr>
        <w:t xml:space="preserve">: </w:t>
      </w:r>
      <w:r w:rsidR="000929B2" w:rsidRPr="00AD7EAA">
        <w:rPr>
          <w:rFonts w:ascii="Times New Roman" w:hAnsi="Times New Roman"/>
          <w:b/>
          <w:sz w:val="26"/>
          <w:szCs w:val="26"/>
          <w:lang w:eastAsia="ru-RU"/>
        </w:rPr>
        <w:t xml:space="preserve"> Структура социальной к</w:t>
      </w:r>
      <w:r w:rsidR="000623B9" w:rsidRPr="00AD7EAA">
        <w:rPr>
          <w:rFonts w:ascii="Times New Roman" w:hAnsi="Times New Roman"/>
          <w:b/>
          <w:sz w:val="26"/>
          <w:szCs w:val="26"/>
          <w:lang w:eastAsia="ru-RU"/>
        </w:rPr>
        <w:t xml:space="preserve">омпетентности </w:t>
      </w:r>
    </w:p>
    <w:p w:rsidR="00717745" w:rsidRPr="00717745" w:rsidRDefault="00717745" w:rsidP="006029D4">
      <w:pPr>
        <w:pStyle w:val="ab"/>
        <w:spacing w:before="120" w:after="120" w:line="276" w:lineRule="auto"/>
        <w:ind w:right="-142"/>
        <w:jc w:val="center"/>
        <w:rPr>
          <w:rFonts w:ascii="Times New Roman" w:hAnsi="Times New Roman"/>
          <w:b/>
          <w:sz w:val="26"/>
          <w:szCs w:val="26"/>
          <w:lang w:val="ky-KG" w:eastAsia="ru-RU"/>
        </w:rPr>
      </w:pPr>
      <w:r>
        <w:rPr>
          <w:rFonts w:ascii="Times New Roman" w:hAnsi="Times New Roman"/>
          <w:b/>
          <w:sz w:val="26"/>
          <w:szCs w:val="26"/>
          <w:lang w:val="ky-KG" w:eastAsia="ru-RU"/>
        </w:rPr>
        <w:t xml:space="preserve">Занятие -4 </w:t>
      </w:r>
    </w:p>
    <w:p w:rsidR="00EB3BCC" w:rsidRDefault="00EB3BCC" w:rsidP="00786094">
      <w:pPr>
        <w:pStyle w:val="ab"/>
        <w:spacing w:before="120" w:after="120" w:line="276" w:lineRule="auto"/>
        <w:ind w:right="-142"/>
        <w:rPr>
          <w:rFonts w:ascii="Times New Roman" w:hAnsi="Times New Roman"/>
          <w:b/>
          <w:color w:val="0070C0"/>
          <w:sz w:val="26"/>
          <w:szCs w:val="26"/>
          <w:lang w:eastAsia="ru-RU"/>
        </w:rPr>
      </w:pPr>
    </w:p>
    <w:p w:rsidR="00786094" w:rsidRPr="00F371D9" w:rsidRDefault="00786094" w:rsidP="00786094">
      <w:pPr>
        <w:pStyle w:val="ab"/>
        <w:spacing w:before="120" w:after="120" w:line="276" w:lineRule="auto"/>
        <w:ind w:right="-142"/>
        <w:rPr>
          <w:rFonts w:ascii="Times New Roman" w:hAnsi="Times New Roman"/>
          <w:sz w:val="26"/>
          <w:szCs w:val="26"/>
          <w:lang w:eastAsia="ru-RU"/>
        </w:rPr>
      </w:pPr>
      <w:r w:rsidRPr="00F371D9">
        <w:rPr>
          <w:rFonts w:ascii="Times New Roman" w:hAnsi="Times New Roman"/>
          <w:b/>
          <w:sz w:val="26"/>
          <w:szCs w:val="26"/>
          <w:lang w:eastAsia="ru-RU"/>
        </w:rPr>
        <w:t xml:space="preserve">Цель: </w:t>
      </w:r>
      <w:r w:rsidR="00F371D9" w:rsidRPr="00F371D9">
        <w:rPr>
          <w:rFonts w:ascii="Times New Roman" w:hAnsi="Times New Roman"/>
          <w:sz w:val="26"/>
          <w:szCs w:val="26"/>
          <w:lang w:eastAsia="ru-RU"/>
        </w:rPr>
        <w:t>изучить  структурные компоненты</w:t>
      </w:r>
      <w:r w:rsidR="00EB3BCC" w:rsidRPr="00F371D9">
        <w:rPr>
          <w:rFonts w:ascii="Times New Roman" w:hAnsi="Times New Roman"/>
          <w:sz w:val="26"/>
          <w:szCs w:val="26"/>
          <w:lang w:eastAsia="ru-RU"/>
        </w:rPr>
        <w:t xml:space="preserve"> социальной компетентности</w:t>
      </w:r>
    </w:p>
    <w:p w:rsidR="00786094" w:rsidRPr="00F371D9" w:rsidRDefault="00786094" w:rsidP="00786094">
      <w:pPr>
        <w:spacing w:after="0" w:line="276" w:lineRule="auto"/>
        <w:ind w:right="-142"/>
        <w:jc w:val="both"/>
        <w:rPr>
          <w:rFonts w:ascii="Times New Roman" w:hAnsi="Times New Roman" w:cs="Times New Roman"/>
          <w:b/>
          <w:bCs/>
          <w:sz w:val="26"/>
          <w:szCs w:val="26"/>
        </w:rPr>
      </w:pPr>
      <w:r w:rsidRPr="00F371D9">
        <w:rPr>
          <w:rFonts w:ascii="Times New Roman" w:hAnsi="Times New Roman" w:cs="Times New Roman"/>
          <w:b/>
          <w:bCs/>
          <w:sz w:val="26"/>
          <w:szCs w:val="26"/>
        </w:rPr>
        <w:t>Результаты обучения:</w:t>
      </w:r>
    </w:p>
    <w:p w:rsidR="00786094" w:rsidRPr="00F371D9" w:rsidRDefault="00786094" w:rsidP="00786094">
      <w:pPr>
        <w:pStyle w:val="ab"/>
        <w:rPr>
          <w:rFonts w:ascii="Times New Roman" w:hAnsi="Times New Roman"/>
          <w:sz w:val="26"/>
          <w:szCs w:val="26"/>
          <w:lang w:eastAsia="ru-RU"/>
        </w:rPr>
      </w:pPr>
      <w:r w:rsidRPr="00F371D9">
        <w:rPr>
          <w:rFonts w:ascii="Times New Roman" w:hAnsi="Times New Roman"/>
          <w:sz w:val="26"/>
          <w:szCs w:val="26"/>
          <w:lang w:eastAsia="ru-RU"/>
        </w:rPr>
        <w:t>– умение  соглас</w:t>
      </w:r>
      <w:r w:rsidR="00EB3BCC" w:rsidRPr="00F371D9">
        <w:rPr>
          <w:rFonts w:ascii="Times New Roman" w:hAnsi="Times New Roman"/>
          <w:sz w:val="26"/>
          <w:szCs w:val="26"/>
          <w:lang w:eastAsia="ru-RU"/>
        </w:rPr>
        <w:t>овывать интересы личные и общие;</w:t>
      </w:r>
    </w:p>
    <w:p w:rsidR="00EB3BCC" w:rsidRPr="00F371D9" w:rsidRDefault="00786094" w:rsidP="00786094">
      <w:pPr>
        <w:pStyle w:val="ab"/>
        <w:rPr>
          <w:rFonts w:ascii="Times New Roman" w:hAnsi="Times New Roman"/>
          <w:sz w:val="26"/>
          <w:szCs w:val="26"/>
          <w:lang w:eastAsia="ru-RU"/>
        </w:rPr>
      </w:pPr>
      <w:r w:rsidRPr="00F371D9">
        <w:rPr>
          <w:rFonts w:ascii="Times New Roman" w:hAnsi="Times New Roman"/>
          <w:sz w:val="26"/>
          <w:szCs w:val="26"/>
          <w:lang w:eastAsia="ru-RU"/>
        </w:rPr>
        <w:t>-корпоративно-про</w:t>
      </w:r>
      <w:r w:rsidR="00EB3BCC" w:rsidRPr="00F371D9">
        <w:rPr>
          <w:rFonts w:ascii="Times New Roman" w:hAnsi="Times New Roman"/>
          <w:sz w:val="26"/>
          <w:szCs w:val="26"/>
          <w:lang w:eastAsia="ru-RU"/>
        </w:rPr>
        <w:t>фессиональные и государственные;</w:t>
      </w:r>
    </w:p>
    <w:p w:rsidR="00EB3BCC" w:rsidRPr="00F371D9" w:rsidRDefault="00EB3BCC" w:rsidP="00EB3BCC">
      <w:pPr>
        <w:pStyle w:val="ab"/>
        <w:rPr>
          <w:rFonts w:ascii="Times New Roman" w:hAnsi="Times New Roman"/>
          <w:sz w:val="26"/>
          <w:szCs w:val="26"/>
          <w:lang w:eastAsia="ru-RU"/>
        </w:rPr>
      </w:pPr>
      <w:r w:rsidRPr="00F371D9">
        <w:rPr>
          <w:rFonts w:ascii="Times New Roman" w:hAnsi="Times New Roman"/>
          <w:sz w:val="26"/>
          <w:szCs w:val="26"/>
          <w:lang w:eastAsia="ru-RU"/>
        </w:rPr>
        <w:t>-</w:t>
      </w:r>
      <w:r w:rsidR="00786094" w:rsidRPr="00F371D9">
        <w:rPr>
          <w:rFonts w:ascii="Times New Roman" w:hAnsi="Times New Roman"/>
          <w:sz w:val="26"/>
          <w:szCs w:val="26"/>
          <w:lang w:eastAsia="ru-RU"/>
        </w:rPr>
        <w:t xml:space="preserve">сотрудничать, работать в коллективе. </w:t>
      </w:r>
    </w:p>
    <w:p w:rsidR="00EB3BCC" w:rsidRDefault="00EB3BCC" w:rsidP="00EB3BCC">
      <w:pPr>
        <w:pStyle w:val="ab"/>
        <w:spacing w:before="120" w:after="120" w:line="276" w:lineRule="auto"/>
        <w:ind w:right="-142"/>
        <w:rPr>
          <w:rFonts w:ascii="Times New Roman" w:hAnsi="Times New Roman"/>
          <w:sz w:val="26"/>
          <w:szCs w:val="26"/>
          <w:lang w:eastAsia="ru-RU"/>
        </w:rPr>
      </w:pPr>
    </w:p>
    <w:p w:rsidR="00DA3CFB" w:rsidRPr="00AD7EAA" w:rsidRDefault="00425403" w:rsidP="006029D4">
      <w:pPr>
        <w:pStyle w:val="ab"/>
        <w:spacing w:before="120" w:after="120" w:line="276" w:lineRule="auto"/>
        <w:ind w:right="-142" w:firstLine="567"/>
        <w:jc w:val="both"/>
        <w:rPr>
          <w:rFonts w:ascii="Times New Roman" w:hAnsi="Times New Roman"/>
          <w:sz w:val="26"/>
          <w:szCs w:val="26"/>
          <w:lang w:eastAsia="ru-RU"/>
        </w:rPr>
      </w:pPr>
      <w:r w:rsidRPr="00AD7EAA">
        <w:rPr>
          <w:rFonts w:ascii="Times New Roman" w:hAnsi="Times New Roman"/>
          <w:sz w:val="26"/>
          <w:szCs w:val="26"/>
          <w:lang w:eastAsia="ru-RU"/>
        </w:rPr>
        <w:lastRenderedPageBreak/>
        <w:t>Под структурой социальной компетентности понимаются ее основные компоненты и различные содержательные уровни. Социальная компетентность содержит такие структурные компоненты:</w:t>
      </w:r>
    </w:p>
    <w:p w:rsidR="00DA3CFB" w:rsidRPr="00AD7EAA" w:rsidRDefault="00425403" w:rsidP="00F85F96">
      <w:pPr>
        <w:pStyle w:val="ab"/>
        <w:numPr>
          <w:ilvl w:val="0"/>
          <w:numId w:val="33"/>
        </w:numPr>
        <w:spacing w:before="120" w:after="120" w:line="276" w:lineRule="auto"/>
        <w:ind w:left="993" w:right="-142" w:hanging="426"/>
        <w:jc w:val="both"/>
        <w:rPr>
          <w:rFonts w:ascii="Times New Roman" w:hAnsi="Times New Roman"/>
          <w:sz w:val="26"/>
          <w:szCs w:val="26"/>
          <w:lang w:eastAsia="ru-RU"/>
        </w:rPr>
      </w:pPr>
      <w:r w:rsidRPr="00AD7EAA">
        <w:rPr>
          <w:rFonts w:ascii="Times New Roman" w:hAnsi="Times New Roman"/>
          <w:sz w:val="26"/>
          <w:szCs w:val="26"/>
          <w:lang w:eastAsia="ru-RU"/>
        </w:rPr>
        <w:t xml:space="preserve">аксиологический – в виде иерархии главных жизненных ценностей; </w:t>
      </w:r>
    </w:p>
    <w:p w:rsidR="00DA3CFB" w:rsidRPr="00AD7EAA" w:rsidRDefault="00425403" w:rsidP="00F85F96">
      <w:pPr>
        <w:pStyle w:val="ab"/>
        <w:numPr>
          <w:ilvl w:val="0"/>
          <w:numId w:val="33"/>
        </w:numPr>
        <w:spacing w:before="120" w:after="120" w:line="276" w:lineRule="auto"/>
        <w:ind w:left="993" w:right="-142" w:hanging="426"/>
        <w:jc w:val="both"/>
        <w:rPr>
          <w:rFonts w:ascii="Times New Roman" w:hAnsi="Times New Roman"/>
          <w:sz w:val="26"/>
          <w:szCs w:val="26"/>
          <w:lang w:eastAsia="ru-RU"/>
        </w:rPr>
      </w:pPr>
      <w:r w:rsidRPr="00AD7EAA">
        <w:rPr>
          <w:rFonts w:ascii="Times New Roman" w:hAnsi="Times New Roman"/>
          <w:sz w:val="26"/>
          <w:szCs w:val="26"/>
          <w:lang w:eastAsia="ru-RU"/>
        </w:rPr>
        <w:t xml:space="preserve">гносеологический – верные социальные знания, необходимые для взаимодействия человека с самим собой (самовоспитание, саморазвитие), с другими людьми для оптимального решения социально значимых задач; такие знания предполагают методологическое, категориальное, рефлексивное и проективное мышление; такое мышление оперирует системными связями целого, что позволяет субъекту решать социальные задачи принципиально, </w:t>
      </w:r>
      <w:r w:rsidRPr="00AD7EAA">
        <w:rPr>
          <w:rFonts w:ascii="Times New Roman" w:hAnsi="Times New Roman"/>
          <w:i/>
          <w:sz w:val="26"/>
          <w:szCs w:val="26"/>
          <w:lang w:eastAsia="ru-RU"/>
        </w:rPr>
        <w:t>в общем виде и многообразно варьировать общее решение применительно к меняющимся частным ситуациям;</w:t>
      </w:r>
    </w:p>
    <w:p w:rsidR="00DA3CFB" w:rsidRPr="00AD7EAA" w:rsidRDefault="00425403" w:rsidP="00F85F96">
      <w:pPr>
        <w:pStyle w:val="ab"/>
        <w:numPr>
          <w:ilvl w:val="0"/>
          <w:numId w:val="33"/>
        </w:numPr>
        <w:spacing w:before="120" w:after="120" w:line="276" w:lineRule="auto"/>
        <w:ind w:left="993" w:right="-142" w:hanging="426"/>
        <w:jc w:val="both"/>
        <w:rPr>
          <w:rFonts w:ascii="Times New Roman" w:hAnsi="Times New Roman"/>
          <w:sz w:val="26"/>
          <w:szCs w:val="26"/>
          <w:lang w:eastAsia="ru-RU"/>
        </w:rPr>
      </w:pPr>
      <w:r w:rsidRPr="00AD7EAA">
        <w:rPr>
          <w:rFonts w:ascii="Times New Roman" w:hAnsi="Times New Roman"/>
          <w:sz w:val="26"/>
          <w:szCs w:val="26"/>
          <w:lang w:eastAsia="ru-RU"/>
        </w:rPr>
        <w:t xml:space="preserve">субъектный – готовность к самоопределению и самоуправлению, самодеятельности и нормотворчеству, умение порождать самостоятельно новые причинные ряды в социальной реальности и нести ответственность за принятое и сделанное; </w:t>
      </w:r>
    </w:p>
    <w:p w:rsidR="00DA3CFB" w:rsidRPr="00E1497D" w:rsidRDefault="00425403" w:rsidP="00E1497D">
      <w:pPr>
        <w:pStyle w:val="ab"/>
        <w:numPr>
          <w:ilvl w:val="0"/>
          <w:numId w:val="33"/>
        </w:numPr>
        <w:spacing w:before="120" w:after="120" w:line="276" w:lineRule="auto"/>
        <w:ind w:left="993" w:right="-142" w:hanging="426"/>
        <w:jc w:val="both"/>
        <w:rPr>
          <w:rFonts w:ascii="Times New Roman" w:hAnsi="Times New Roman"/>
          <w:sz w:val="26"/>
          <w:szCs w:val="26"/>
          <w:lang w:eastAsia="ru-RU"/>
        </w:rPr>
      </w:pPr>
      <w:r w:rsidRPr="00AD7EAA">
        <w:rPr>
          <w:rFonts w:ascii="Times New Roman" w:hAnsi="Times New Roman"/>
          <w:sz w:val="26"/>
          <w:szCs w:val="26"/>
          <w:lang w:eastAsia="ru-RU"/>
        </w:rPr>
        <w:t>праксиологический (технологический), означающий умение осуществлять гуманитарно</w:t>
      </w:r>
      <w:r w:rsidR="00DA3CFB" w:rsidRPr="00AD7EAA">
        <w:rPr>
          <w:rFonts w:ascii="Times New Roman" w:hAnsi="Times New Roman"/>
          <w:sz w:val="26"/>
          <w:szCs w:val="26"/>
          <w:lang w:eastAsia="ru-RU"/>
        </w:rPr>
        <w:t>-</w:t>
      </w:r>
      <w:r w:rsidRPr="00AD7EAA">
        <w:rPr>
          <w:rFonts w:ascii="Times New Roman" w:hAnsi="Times New Roman"/>
          <w:sz w:val="26"/>
          <w:szCs w:val="26"/>
          <w:lang w:eastAsia="ru-RU"/>
        </w:rPr>
        <w:t>социальные технологии и коммуникации в системе социальн</w:t>
      </w:r>
      <w:r w:rsidR="00E1497D">
        <w:rPr>
          <w:rFonts w:ascii="Times New Roman" w:hAnsi="Times New Roman"/>
          <w:sz w:val="26"/>
          <w:szCs w:val="26"/>
          <w:lang w:eastAsia="ru-RU"/>
        </w:rPr>
        <w:t>ых норм, институтов и отношений;</w:t>
      </w:r>
      <w:r w:rsidR="00E1497D" w:rsidRPr="00E1497D">
        <w:rPr>
          <w:rFonts w:ascii="Times New Roman" w:hAnsi="Times New Roman"/>
          <w:sz w:val="26"/>
          <w:szCs w:val="26"/>
          <w:lang w:eastAsia="ru-RU"/>
        </w:rPr>
        <w:t xml:space="preserve">социальной компетентности выражается во владении техникой жизни в сферах личной, гражданской и профессиональной жизнедеятельности, в организованности и технологической конструктивности, в эффективной продуктивности в единицу времени. </w:t>
      </w:r>
    </w:p>
    <w:p w:rsidR="00425403" w:rsidRPr="00AD7EAA" w:rsidRDefault="00425403" w:rsidP="006029D4">
      <w:pPr>
        <w:pStyle w:val="ab"/>
        <w:spacing w:before="120" w:after="120" w:line="276" w:lineRule="auto"/>
        <w:ind w:right="-142" w:firstLine="567"/>
        <w:jc w:val="both"/>
        <w:rPr>
          <w:rFonts w:ascii="Times New Roman" w:hAnsi="Times New Roman"/>
          <w:sz w:val="26"/>
          <w:szCs w:val="26"/>
          <w:lang w:eastAsia="ru-RU"/>
        </w:rPr>
      </w:pPr>
      <w:r w:rsidRPr="00AD7EAA">
        <w:rPr>
          <w:rFonts w:ascii="Times New Roman" w:hAnsi="Times New Roman"/>
          <w:sz w:val="26"/>
          <w:szCs w:val="26"/>
          <w:lang w:eastAsia="ru-RU"/>
        </w:rPr>
        <w:t xml:space="preserve"> Эти компоненты соотносятся следующим образом: ценности и знания выступают в роли </w:t>
      </w:r>
      <w:r w:rsidRPr="00AD7EAA">
        <w:rPr>
          <w:rFonts w:ascii="Times New Roman" w:hAnsi="Times New Roman"/>
          <w:i/>
          <w:sz w:val="26"/>
          <w:szCs w:val="26"/>
          <w:lang w:eastAsia="ru-RU"/>
        </w:rPr>
        <w:t>направляющей, регулятивной и управляющей</w:t>
      </w:r>
      <w:r w:rsidRPr="00AD7EAA">
        <w:rPr>
          <w:rFonts w:ascii="Times New Roman" w:hAnsi="Times New Roman"/>
          <w:sz w:val="26"/>
          <w:szCs w:val="26"/>
          <w:lang w:eastAsia="ru-RU"/>
        </w:rPr>
        <w:t xml:space="preserve"> функций и непосредственно ориентируют на определенные действия (субъект знает, что делать согласно ценностям и знаниям); субъектные качества составляют личностную основу социальной компетентности; праксиологический компонент является результирующим – от него зависит эффективность операционально</w:t>
      </w:r>
      <w:r w:rsidR="00DA3CFB" w:rsidRPr="00AD7EAA">
        <w:rPr>
          <w:rFonts w:ascii="Times New Roman" w:hAnsi="Times New Roman"/>
          <w:sz w:val="26"/>
          <w:szCs w:val="26"/>
          <w:lang w:eastAsia="ru-RU"/>
        </w:rPr>
        <w:t>-</w:t>
      </w:r>
      <w:r w:rsidRPr="00AD7EAA">
        <w:rPr>
          <w:rFonts w:ascii="Times New Roman" w:hAnsi="Times New Roman"/>
          <w:sz w:val="26"/>
          <w:szCs w:val="26"/>
          <w:lang w:eastAsia="ru-RU"/>
        </w:rPr>
        <w:t xml:space="preserve">практического включения субъекта в социальную действительность. Социальная компетентность есть операционально оформленная социальная (жизненная, экзистенциальная) методология личности. В ней решающим является не информация, а методология в сфере ценностей и знаний, антропологии и социологии. Ее отличительная особенность – синтез ценностей и технологий. </w:t>
      </w:r>
    </w:p>
    <w:p w:rsidR="004D7132" w:rsidRDefault="00DA3CFB" w:rsidP="00786094">
      <w:pPr>
        <w:pStyle w:val="ab"/>
        <w:spacing w:before="120" w:after="120" w:line="276" w:lineRule="auto"/>
        <w:ind w:right="-142" w:firstLine="567"/>
        <w:jc w:val="both"/>
        <w:rPr>
          <w:rFonts w:ascii="Times New Roman" w:hAnsi="Times New Roman"/>
          <w:sz w:val="26"/>
          <w:szCs w:val="26"/>
          <w:lang w:eastAsia="ru-RU"/>
        </w:rPr>
      </w:pPr>
      <w:r w:rsidRPr="00AD7EAA">
        <w:rPr>
          <w:rFonts w:ascii="Times New Roman" w:hAnsi="Times New Roman"/>
          <w:sz w:val="26"/>
          <w:szCs w:val="26"/>
          <w:lang w:eastAsia="ru-RU"/>
        </w:rPr>
        <w:t xml:space="preserve">Критерии и эмпирические показатели социальной компетентности можно представить, следующим образом. </w:t>
      </w:r>
    </w:p>
    <w:p w:rsidR="00786094" w:rsidRDefault="00DA3CFB" w:rsidP="00736B45">
      <w:pPr>
        <w:pStyle w:val="ab"/>
        <w:spacing w:before="120" w:after="120" w:line="276" w:lineRule="auto"/>
        <w:ind w:right="-142"/>
        <w:jc w:val="both"/>
        <w:rPr>
          <w:rFonts w:ascii="Times New Roman" w:hAnsi="Times New Roman"/>
          <w:sz w:val="26"/>
          <w:szCs w:val="26"/>
          <w:lang w:eastAsia="ru-RU"/>
        </w:rPr>
      </w:pPr>
      <w:r w:rsidRPr="00786094">
        <w:rPr>
          <w:rFonts w:ascii="Times New Roman" w:hAnsi="Times New Roman"/>
          <w:b/>
          <w:sz w:val="26"/>
          <w:szCs w:val="26"/>
          <w:lang w:eastAsia="ru-RU"/>
        </w:rPr>
        <w:t>1. Ценностное</w:t>
      </w:r>
      <w:r w:rsidRPr="00AD7EAA">
        <w:rPr>
          <w:rFonts w:ascii="Times New Roman" w:hAnsi="Times New Roman"/>
          <w:b/>
          <w:sz w:val="26"/>
          <w:szCs w:val="26"/>
          <w:lang w:eastAsia="ru-RU"/>
        </w:rPr>
        <w:t xml:space="preserve"> самосознание личности</w:t>
      </w:r>
      <w:r w:rsidR="00786094">
        <w:rPr>
          <w:rFonts w:ascii="Times New Roman" w:hAnsi="Times New Roman"/>
          <w:sz w:val="26"/>
          <w:szCs w:val="26"/>
          <w:lang w:eastAsia="ru-RU"/>
        </w:rPr>
        <w:t>- о</w:t>
      </w:r>
      <w:r w:rsidRPr="00AD7EAA">
        <w:rPr>
          <w:rFonts w:ascii="Times New Roman" w:hAnsi="Times New Roman"/>
          <w:sz w:val="26"/>
          <w:szCs w:val="26"/>
          <w:lang w:eastAsia="ru-RU"/>
        </w:rPr>
        <w:t xml:space="preserve">но обнаруживается в ее умении выражать в понятиях избранные ценности, обосновывать их, оценивать события с позиций таких ценностей, определять в понятиях ценностные основы бытия человека, коллектива, Родины, государства, труда, собственности и др., своего </w:t>
      </w:r>
      <w:r w:rsidRPr="00AD7EAA">
        <w:rPr>
          <w:rFonts w:ascii="Times New Roman" w:hAnsi="Times New Roman"/>
          <w:sz w:val="26"/>
          <w:szCs w:val="26"/>
          <w:lang w:eastAsia="ru-RU"/>
        </w:rPr>
        <w:lastRenderedPageBreak/>
        <w:t xml:space="preserve">социального статуса; выражать в понятиях свою культурную и иную самоидентификацию; в оформленном целеполагании, в социальной направленности поведения, в доминирующих элементах образа жизни. </w:t>
      </w:r>
    </w:p>
    <w:p w:rsidR="00DA3CFB" w:rsidRPr="00AD7EAA" w:rsidRDefault="00DA3CFB" w:rsidP="00786094">
      <w:pPr>
        <w:pStyle w:val="ab"/>
        <w:spacing w:before="120" w:after="120" w:line="276" w:lineRule="auto"/>
        <w:ind w:right="-142"/>
        <w:rPr>
          <w:rFonts w:ascii="Times New Roman" w:hAnsi="Times New Roman"/>
          <w:sz w:val="26"/>
          <w:szCs w:val="26"/>
          <w:lang w:eastAsia="ru-RU"/>
        </w:rPr>
      </w:pPr>
      <w:r w:rsidRPr="00786094">
        <w:rPr>
          <w:rFonts w:ascii="Times New Roman" w:hAnsi="Times New Roman"/>
          <w:b/>
          <w:sz w:val="26"/>
          <w:szCs w:val="26"/>
          <w:lang w:eastAsia="ru-RU"/>
        </w:rPr>
        <w:t>2. Конкретные</w:t>
      </w:r>
      <w:r w:rsidRPr="00AD7EAA">
        <w:rPr>
          <w:rFonts w:ascii="Times New Roman" w:hAnsi="Times New Roman"/>
          <w:b/>
          <w:sz w:val="26"/>
          <w:szCs w:val="26"/>
          <w:lang w:eastAsia="ru-RU"/>
        </w:rPr>
        <w:t xml:space="preserve"> социальные знания</w:t>
      </w:r>
      <w:r w:rsidR="00786094">
        <w:rPr>
          <w:rFonts w:ascii="Times New Roman" w:hAnsi="Times New Roman"/>
          <w:sz w:val="26"/>
          <w:szCs w:val="26"/>
          <w:lang w:eastAsia="ru-RU"/>
        </w:rPr>
        <w:t xml:space="preserve"> - </w:t>
      </w:r>
      <w:r w:rsidRPr="00AD7EAA">
        <w:rPr>
          <w:rFonts w:ascii="Times New Roman" w:hAnsi="Times New Roman"/>
          <w:sz w:val="26"/>
          <w:szCs w:val="26"/>
          <w:lang w:eastAsia="ru-RU"/>
        </w:rPr>
        <w:t>проявляются в методологичности, категориальности, рефлексивности, проективности и конструктивности (операциональной исполнимости) мышления, в умении понимать единое в многообразном, всеобщее в особенном, решать социальные задачи в общем виде и варьировать решения применительно к конкретным обстоятельствам.</w:t>
      </w:r>
    </w:p>
    <w:p w:rsidR="00C90F6C" w:rsidRPr="00AD7EAA" w:rsidRDefault="00DA3CFB" w:rsidP="00786094">
      <w:pPr>
        <w:pStyle w:val="ab"/>
        <w:spacing w:before="120" w:after="120" w:line="276" w:lineRule="auto"/>
        <w:ind w:right="-142"/>
        <w:rPr>
          <w:rFonts w:ascii="Times New Roman" w:hAnsi="Times New Roman"/>
          <w:sz w:val="26"/>
          <w:szCs w:val="26"/>
          <w:lang w:eastAsia="ru-RU"/>
        </w:rPr>
      </w:pPr>
      <w:r w:rsidRPr="00786094">
        <w:rPr>
          <w:rFonts w:ascii="Times New Roman" w:hAnsi="Times New Roman"/>
          <w:b/>
          <w:sz w:val="26"/>
          <w:szCs w:val="26"/>
          <w:lang w:eastAsia="ru-RU"/>
        </w:rPr>
        <w:t>3. Субъектные</w:t>
      </w:r>
      <w:r w:rsidRPr="00AD7EAA">
        <w:rPr>
          <w:rFonts w:ascii="Times New Roman" w:hAnsi="Times New Roman"/>
          <w:b/>
          <w:sz w:val="26"/>
          <w:szCs w:val="26"/>
          <w:lang w:eastAsia="ru-RU"/>
        </w:rPr>
        <w:t xml:space="preserve"> качества</w:t>
      </w:r>
      <w:r w:rsidR="00786094">
        <w:rPr>
          <w:rFonts w:ascii="Times New Roman" w:hAnsi="Times New Roman"/>
          <w:sz w:val="26"/>
          <w:szCs w:val="26"/>
          <w:lang w:eastAsia="ru-RU"/>
        </w:rPr>
        <w:t xml:space="preserve"> - </w:t>
      </w:r>
      <w:r w:rsidRPr="00AD7EAA">
        <w:rPr>
          <w:rFonts w:ascii="Times New Roman" w:hAnsi="Times New Roman"/>
          <w:sz w:val="26"/>
          <w:szCs w:val="26"/>
          <w:lang w:eastAsia="ru-RU"/>
        </w:rPr>
        <w:t xml:space="preserve">проявляются в умении личности самоопределяться в актах мышления, воли, веры и чувств; в нравственных, политических, профессиональных и других отношениях; самостоятельно делать выбор, принимать решения, нести личную ответственность за принятое и сделанное, творчески моделировать новые социально значимые варианты действия и общения; в самоуправлении, самодеятельности, самовоспитании. Итоговый показатель субъектности – самостоятельность личности. </w:t>
      </w:r>
    </w:p>
    <w:p w:rsidR="000929B2" w:rsidRPr="00AD7EAA" w:rsidRDefault="00DA3CFB" w:rsidP="006029D4">
      <w:pPr>
        <w:pStyle w:val="ab"/>
        <w:spacing w:before="120" w:after="120" w:line="276" w:lineRule="auto"/>
        <w:ind w:right="-142" w:firstLine="567"/>
        <w:jc w:val="both"/>
        <w:rPr>
          <w:rFonts w:ascii="Times New Roman" w:hAnsi="Times New Roman"/>
          <w:sz w:val="26"/>
          <w:szCs w:val="26"/>
          <w:lang w:eastAsia="ru-RU"/>
        </w:rPr>
      </w:pPr>
      <w:r w:rsidRPr="00AD7EAA">
        <w:rPr>
          <w:rFonts w:ascii="Times New Roman" w:hAnsi="Times New Roman"/>
          <w:sz w:val="26"/>
          <w:szCs w:val="26"/>
          <w:lang w:eastAsia="ru-RU"/>
        </w:rPr>
        <w:t>Итоговым показателем социальной компетентно</w:t>
      </w:r>
      <w:r w:rsidR="00C90F6C" w:rsidRPr="00AD7EAA">
        <w:rPr>
          <w:rFonts w:ascii="Times New Roman" w:hAnsi="Times New Roman"/>
          <w:sz w:val="26"/>
          <w:szCs w:val="26"/>
          <w:lang w:eastAsia="ru-RU"/>
        </w:rPr>
        <w:t>сти является</w:t>
      </w:r>
      <w:r w:rsidRPr="00AD7EAA">
        <w:rPr>
          <w:rFonts w:ascii="Times New Roman" w:hAnsi="Times New Roman"/>
          <w:sz w:val="26"/>
          <w:szCs w:val="26"/>
          <w:lang w:eastAsia="ru-RU"/>
        </w:rPr>
        <w:t xml:space="preserve"> – умение человека согласовывать интересы личные и общие, корпоративно-профессиональные и государственные, кооперировать личные усилия с усилиями других, сотрудничать, работать в коллективе. </w:t>
      </w:r>
    </w:p>
    <w:p w:rsidR="00511F51" w:rsidRPr="00AD7EAA" w:rsidRDefault="00511F51" w:rsidP="006029D4">
      <w:pPr>
        <w:pStyle w:val="a3"/>
        <w:shd w:val="clear" w:color="auto" w:fill="FFFFFF"/>
        <w:spacing w:before="0" w:beforeAutospacing="0" w:after="0" w:afterAutospacing="0" w:line="276" w:lineRule="auto"/>
        <w:ind w:right="-143"/>
        <w:jc w:val="both"/>
        <w:textAlignment w:val="baseline"/>
        <w:rPr>
          <w:sz w:val="26"/>
          <w:szCs w:val="26"/>
        </w:rPr>
      </w:pPr>
    </w:p>
    <w:p w:rsidR="005E46BE" w:rsidRPr="00F371D9" w:rsidRDefault="00185480" w:rsidP="006029D4">
      <w:pPr>
        <w:pStyle w:val="a3"/>
        <w:shd w:val="clear" w:color="auto" w:fill="FFFFFF"/>
        <w:spacing w:before="0" w:beforeAutospacing="0" w:after="0" w:afterAutospacing="0" w:line="276" w:lineRule="auto"/>
        <w:ind w:right="-143"/>
        <w:jc w:val="both"/>
        <w:textAlignment w:val="baseline"/>
        <w:rPr>
          <w:rStyle w:val="FontStyle131"/>
          <w:rFonts w:ascii="Times New Roman" w:hAnsi="Times New Roman" w:cs="Times New Roman"/>
          <w:sz w:val="26"/>
          <w:szCs w:val="26"/>
        </w:rPr>
      </w:pPr>
      <w:r w:rsidRPr="00F371D9">
        <w:rPr>
          <w:rStyle w:val="FontStyle131"/>
          <w:rFonts w:ascii="Times New Roman" w:hAnsi="Times New Roman" w:cs="Times New Roman"/>
          <w:b/>
          <w:sz w:val="26"/>
          <w:szCs w:val="26"/>
        </w:rPr>
        <w:t>В</w:t>
      </w:r>
      <w:r w:rsidR="005E46BE" w:rsidRPr="00F371D9">
        <w:rPr>
          <w:rStyle w:val="FontStyle131"/>
          <w:rFonts w:ascii="Times New Roman" w:hAnsi="Times New Roman" w:cs="Times New Roman"/>
          <w:b/>
          <w:sz w:val="26"/>
          <w:szCs w:val="26"/>
        </w:rPr>
        <w:t>опросы</w:t>
      </w:r>
      <w:r w:rsidRPr="00F371D9">
        <w:rPr>
          <w:rStyle w:val="FontStyle131"/>
          <w:rFonts w:ascii="Times New Roman" w:hAnsi="Times New Roman" w:cs="Times New Roman"/>
          <w:b/>
          <w:sz w:val="26"/>
          <w:szCs w:val="26"/>
        </w:rPr>
        <w:t xml:space="preserve"> для закрепления:</w:t>
      </w:r>
    </w:p>
    <w:p w:rsidR="00ED349F" w:rsidRPr="00F371D9" w:rsidRDefault="00CE4A46" w:rsidP="00EB3BCC">
      <w:pPr>
        <w:pStyle w:val="Style7"/>
        <w:tabs>
          <w:tab w:val="left" w:pos="9072"/>
        </w:tabs>
        <w:spacing w:line="276" w:lineRule="auto"/>
        <w:ind w:right="-143"/>
        <w:rPr>
          <w:rStyle w:val="FontStyle131"/>
          <w:rFonts w:ascii="Times New Roman" w:hAnsi="Times New Roman" w:cs="Times New Roman"/>
          <w:sz w:val="26"/>
          <w:szCs w:val="26"/>
        </w:rPr>
      </w:pPr>
      <w:r w:rsidRPr="00F371D9">
        <w:rPr>
          <w:rStyle w:val="FontStyle131"/>
          <w:rFonts w:ascii="Times New Roman" w:hAnsi="Times New Roman" w:cs="Times New Roman"/>
          <w:sz w:val="26"/>
          <w:szCs w:val="26"/>
        </w:rPr>
        <w:t xml:space="preserve">1. </w:t>
      </w:r>
      <w:r w:rsidR="00EB3BCC" w:rsidRPr="00F371D9">
        <w:rPr>
          <w:rStyle w:val="FontStyle131"/>
          <w:rFonts w:ascii="Times New Roman" w:hAnsi="Times New Roman" w:cs="Times New Roman"/>
          <w:sz w:val="26"/>
          <w:szCs w:val="26"/>
        </w:rPr>
        <w:t>Компо</w:t>
      </w:r>
      <w:r w:rsidR="004D7132" w:rsidRPr="00F371D9">
        <w:rPr>
          <w:rStyle w:val="FontStyle131"/>
          <w:rFonts w:ascii="Times New Roman" w:hAnsi="Times New Roman" w:cs="Times New Roman"/>
          <w:sz w:val="26"/>
          <w:szCs w:val="26"/>
        </w:rPr>
        <w:t>ненты социальной компетентности?</w:t>
      </w:r>
    </w:p>
    <w:p w:rsidR="004D7132" w:rsidRPr="00F371D9" w:rsidRDefault="004D7132" w:rsidP="00EB3BCC">
      <w:pPr>
        <w:pStyle w:val="Style7"/>
        <w:tabs>
          <w:tab w:val="left" w:pos="9072"/>
        </w:tabs>
        <w:spacing w:line="276" w:lineRule="auto"/>
        <w:ind w:right="-143"/>
        <w:rPr>
          <w:rStyle w:val="FontStyle131"/>
          <w:rFonts w:ascii="Times New Roman" w:hAnsi="Times New Roman" w:cs="Times New Roman"/>
          <w:sz w:val="26"/>
          <w:szCs w:val="26"/>
        </w:rPr>
      </w:pPr>
      <w:r w:rsidRPr="00F371D9">
        <w:rPr>
          <w:rStyle w:val="FontStyle131"/>
          <w:rFonts w:ascii="Times New Roman" w:hAnsi="Times New Roman" w:cs="Times New Roman"/>
          <w:sz w:val="26"/>
          <w:szCs w:val="26"/>
        </w:rPr>
        <w:t>2</w:t>
      </w:r>
      <w:r w:rsidR="00F371D9" w:rsidRPr="00F371D9">
        <w:rPr>
          <w:rStyle w:val="FontStyle131"/>
          <w:rFonts w:ascii="Times New Roman" w:hAnsi="Times New Roman" w:cs="Times New Roman"/>
          <w:sz w:val="26"/>
          <w:szCs w:val="26"/>
        </w:rPr>
        <w:t xml:space="preserve">. </w:t>
      </w:r>
      <w:r w:rsidRPr="00F371D9">
        <w:rPr>
          <w:rFonts w:ascii="Times New Roman" w:hAnsi="Times New Roman" w:cs="Times New Roman"/>
          <w:sz w:val="26"/>
          <w:szCs w:val="26"/>
        </w:rPr>
        <w:t>Критерии и эмпирические показатели социальной компетентности</w:t>
      </w:r>
      <w:r w:rsidRPr="00F371D9">
        <w:rPr>
          <w:rStyle w:val="FontStyle131"/>
          <w:rFonts w:ascii="Times New Roman" w:hAnsi="Times New Roman" w:cs="Times New Roman"/>
          <w:sz w:val="26"/>
          <w:szCs w:val="26"/>
        </w:rPr>
        <w:t>?</w:t>
      </w:r>
    </w:p>
    <w:p w:rsidR="00ED349F" w:rsidRPr="00F371D9" w:rsidRDefault="00ED349F" w:rsidP="006029D4">
      <w:pPr>
        <w:pStyle w:val="Style7"/>
        <w:tabs>
          <w:tab w:val="left" w:pos="9072"/>
        </w:tabs>
        <w:spacing w:line="276" w:lineRule="auto"/>
        <w:ind w:right="-143"/>
        <w:rPr>
          <w:rStyle w:val="FontStyle131"/>
          <w:rFonts w:ascii="Times New Roman" w:hAnsi="Times New Roman" w:cs="Times New Roman"/>
          <w:sz w:val="26"/>
          <w:szCs w:val="26"/>
        </w:rPr>
      </w:pPr>
    </w:p>
    <w:p w:rsidR="00E21D4A" w:rsidRDefault="00E1497D" w:rsidP="006029D4">
      <w:pPr>
        <w:pStyle w:val="a4"/>
        <w:spacing w:before="120" w:line="276" w:lineRule="auto"/>
        <w:ind w:left="0" w:right="-142"/>
        <w:contextualSpacing w:val="0"/>
        <w:jc w:val="center"/>
        <w:rPr>
          <w:b/>
          <w:bCs/>
          <w:iCs/>
          <w:sz w:val="26"/>
          <w:szCs w:val="26"/>
        </w:rPr>
      </w:pPr>
      <w:r>
        <w:rPr>
          <w:b/>
          <w:bCs/>
          <w:iCs/>
          <w:sz w:val="26"/>
          <w:szCs w:val="26"/>
        </w:rPr>
        <w:t>Тема 4.</w:t>
      </w:r>
      <w:r w:rsidR="000623B9" w:rsidRPr="00AF347C">
        <w:rPr>
          <w:b/>
          <w:bCs/>
          <w:iCs/>
          <w:sz w:val="26"/>
          <w:szCs w:val="26"/>
        </w:rPr>
        <w:t>Подход к социальной компетентности</w:t>
      </w:r>
    </w:p>
    <w:p w:rsidR="00E1497D" w:rsidRPr="00E1497D" w:rsidRDefault="00E1497D" w:rsidP="006029D4">
      <w:pPr>
        <w:pStyle w:val="a4"/>
        <w:spacing w:before="120" w:line="276" w:lineRule="auto"/>
        <w:ind w:left="0" w:right="-142"/>
        <w:contextualSpacing w:val="0"/>
        <w:jc w:val="center"/>
        <w:rPr>
          <w:b/>
          <w:bCs/>
          <w:iCs/>
          <w:sz w:val="26"/>
          <w:szCs w:val="26"/>
          <w:lang w:val="ky-KG"/>
        </w:rPr>
      </w:pPr>
      <w:r>
        <w:rPr>
          <w:b/>
          <w:bCs/>
          <w:iCs/>
          <w:sz w:val="26"/>
          <w:szCs w:val="26"/>
          <w:lang w:val="ky-KG"/>
        </w:rPr>
        <w:t>Занятие-5</w:t>
      </w:r>
    </w:p>
    <w:p w:rsidR="00EB6246" w:rsidRPr="00AD7EAA" w:rsidRDefault="00EB6246" w:rsidP="006029D4">
      <w:pPr>
        <w:pStyle w:val="a4"/>
        <w:spacing w:before="120" w:line="276" w:lineRule="auto"/>
        <w:ind w:left="0" w:right="-142"/>
        <w:contextualSpacing w:val="0"/>
        <w:jc w:val="center"/>
        <w:rPr>
          <w:b/>
          <w:bCs/>
          <w:iCs/>
          <w:color w:val="002060"/>
          <w:sz w:val="26"/>
          <w:szCs w:val="26"/>
        </w:rPr>
      </w:pPr>
    </w:p>
    <w:p w:rsidR="00786094" w:rsidRPr="00F371D9" w:rsidRDefault="00786094" w:rsidP="00EB6246">
      <w:pPr>
        <w:pStyle w:val="ab"/>
        <w:spacing w:after="160" w:line="276" w:lineRule="auto"/>
        <w:ind w:right="-143" w:firstLine="567"/>
        <w:jc w:val="both"/>
        <w:rPr>
          <w:rFonts w:ascii="Times New Roman" w:hAnsi="Times New Roman"/>
          <w:sz w:val="26"/>
          <w:szCs w:val="26"/>
        </w:rPr>
      </w:pPr>
      <w:r w:rsidRPr="00F371D9">
        <w:rPr>
          <w:rFonts w:ascii="Times New Roman" w:hAnsi="Times New Roman"/>
          <w:b/>
          <w:sz w:val="26"/>
          <w:szCs w:val="26"/>
          <w:lang w:eastAsia="ru-RU"/>
        </w:rPr>
        <w:t xml:space="preserve">Цель: </w:t>
      </w:r>
      <w:r w:rsidR="00F371D9" w:rsidRPr="00F371D9">
        <w:rPr>
          <w:rFonts w:ascii="Times New Roman" w:hAnsi="Times New Roman"/>
          <w:sz w:val="26"/>
          <w:szCs w:val="26"/>
        </w:rPr>
        <w:t>ознакомить</w:t>
      </w:r>
      <w:r w:rsidR="00EB6246" w:rsidRPr="00F371D9">
        <w:rPr>
          <w:rFonts w:ascii="Times New Roman" w:hAnsi="Times New Roman"/>
          <w:sz w:val="26"/>
          <w:szCs w:val="26"/>
        </w:rPr>
        <w:t xml:space="preserve">  с элементами и аспектами социальной компетентности </w:t>
      </w:r>
      <w:r w:rsidR="004D7132" w:rsidRPr="00F371D9">
        <w:rPr>
          <w:rFonts w:ascii="Times New Roman" w:hAnsi="Times New Roman"/>
          <w:sz w:val="26"/>
          <w:szCs w:val="26"/>
        </w:rPr>
        <w:t>как соц</w:t>
      </w:r>
      <w:r w:rsidR="00EB6246" w:rsidRPr="00F371D9">
        <w:rPr>
          <w:rFonts w:ascii="Times New Roman" w:hAnsi="Times New Roman"/>
          <w:sz w:val="26"/>
          <w:szCs w:val="26"/>
        </w:rPr>
        <w:t>иально-компетентное поведение.</w:t>
      </w:r>
    </w:p>
    <w:p w:rsidR="00786094" w:rsidRPr="00F371D9" w:rsidRDefault="00786094" w:rsidP="00786094">
      <w:pPr>
        <w:spacing w:after="0" w:line="276" w:lineRule="auto"/>
        <w:ind w:right="-142"/>
        <w:jc w:val="both"/>
        <w:rPr>
          <w:rFonts w:ascii="Times New Roman" w:hAnsi="Times New Roman" w:cs="Times New Roman"/>
          <w:b/>
          <w:bCs/>
          <w:sz w:val="26"/>
          <w:szCs w:val="26"/>
        </w:rPr>
      </w:pPr>
      <w:r w:rsidRPr="00F371D9">
        <w:rPr>
          <w:rFonts w:ascii="Times New Roman" w:hAnsi="Times New Roman" w:cs="Times New Roman"/>
          <w:b/>
          <w:bCs/>
          <w:sz w:val="26"/>
          <w:szCs w:val="26"/>
        </w:rPr>
        <w:t>Результаты обучения:</w:t>
      </w:r>
    </w:p>
    <w:p w:rsidR="00786094" w:rsidRPr="00F371D9" w:rsidRDefault="00786094" w:rsidP="00786094">
      <w:pPr>
        <w:spacing w:after="0" w:line="276" w:lineRule="auto"/>
        <w:ind w:right="-142"/>
        <w:jc w:val="both"/>
        <w:rPr>
          <w:rFonts w:ascii="Times New Roman" w:hAnsi="Times New Roman" w:cs="Times New Roman"/>
          <w:sz w:val="26"/>
          <w:szCs w:val="26"/>
        </w:rPr>
      </w:pPr>
      <w:r w:rsidRPr="00F371D9">
        <w:rPr>
          <w:rFonts w:ascii="Times New Roman" w:hAnsi="Times New Roman" w:cs="Times New Roman"/>
          <w:sz w:val="26"/>
          <w:szCs w:val="26"/>
        </w:rPr>
        <w:t>-</w:t>
      </w:r>
      <w:r w:rsidR="00063BFE" w:rsidRPr="00F371D9">
        <w:rPr>
          <w:rFonts w:ascii="Times New Roman" w:hAnsi="Times New Roman" w:cs="Times New Roman"/>
          <w:sz w:val="26"/>
          <w:szCs w:val="26"/>
        </w:rPr>
        <w:t xml:space="preserve"> будет </w:t>
      </w:r>
      <w:r w:rsidR="00EB6246" w:rsidRPr="00F371D9">
        <w:rPr>
          <w:rFonts w:ascii="Times New Roman" w:hAnsi="Times New Roman" w:cs="Times New Roman"/>
          <w:sz w:val="26"/>
          <w:szCs w:val="26"/>
        </w:rPr>
        <w:t xml:space="preserve">знать </w:t>
      </w:r>
      <w:r w:rsidR="00063BFE" w:rsidRPr="00F371D9">
        <w:rPr>
          <w:rFonts w:ascii="Times New Roman" w:hAnsi="Times New Roman" w:cs="Times New Roman"/>
          <w:sz w:val="26"/>
          <w:szCs w:val="26"/>
        </w:rPr>
        <w:t xml:space="preserve">элементы </w:t>
      </w:r>
      <w:r w:rsidR="00EB6246" w:rsidRPr="00F371D9">
        <w:rPr>
          <w:rFonts w:ascii="Times New Roman" w:hAnsi="Times New Roman" w:cs="Times New Roman"/>
          <w:sz w:val="26"/>
          <w:szCs w:val="26"/>
        </w:rPr>
        <w:t>контекст</w:t>
      </w:r>
      <w:r w:rsidR="00063BFE" w:rsidRPr="00F371D9">
        <w:rPr>
          <w:rFonts w:ascii="Times New Roman" w:hAnsi="Times New Roman" w:cs="Times New Roman"/>
          <w:sz w:val="26"/>
          <w:szCs w:val="26"/>
        </w:rPr>
        <w:t>а</w:t>
      </w:r>
      <w:r w:rsidR="00EB6246" w:rsidRPr="00F371D9">
        <w:rPr>
          <w:rFonts w:ascii="Times New Roman" w:hAnsi="Times New Roman" w:cs="Times New Roman"/>
          <w:sz w:val="26"/>
          <w:szCs w:val="26"/>
        </w:rPr>
        <w:t xml:space="preserve"> взаимодействия (интеракции)</w:t>
      </w:r>
      <w:r w:rsidR="00063BFE" w:rsidRPr="00F371D9">
        <w:rPr>
          <w:rFonts w:ascii="Times New Roman" w:hAnsi="Times New Roman" w:cs="Times New Roman"/>
          <w:sz w:val="26"/>
          <w:szCs w:val="26"/>
        </w:rPr>
        <w:t>, специфику ситуации,  целереализацию, целесообразность</w:t>
      </w:r>
      <w:r w:rsidRPr="00F371D9">
        <w:rPr>
          <w:rFonts w:ascii="Times New Roman" w:hAnsi="Times New Roman" w:cs="Times New Roman"/>
          <w:sz w:val="26"/>
          <w:szCs w:val="26"/>
        </w:rPr>
        <w:t xml:space="preserve">; </w:t>
      </w:r>
    </w:p>
    <w:p w:rsidR="00786094" w:rsidRPr="00F371D9" w:rsidRDefault="00786094" w:rsidP="00063BFE">
      <w:pPr>
        <w:spacing w:after="0" w:line="276" w:lineRule="auto"/>
        <w:ind w:right="-142"/>
        <w:jc w:val="both"/>
        <w:rPr>
          <w:rFonts w:ascii="Times New Roman" w:hAnsi="Times New Roman" w:cs="Times New Roman"/>
          <w:sz w:val="26"/>
          <w:szCs w:val="26"/>
        </w:rPr>
      </w:pPr>
      <w:r w:rsidRPr="00F371D9">
        <w:rPr>
          <w:rFonts w:ascii="Times New Roman" w:hAnsi="Times New Roman" w:cs="Times New Roman"/>
          <w:sz w:val="26"/>
          <w:szCs w:val="26"/>
        </w:rPr>
        <w:t>-</w:t>
      </w:r>
      <w:r w:rsidR="00063BFE" w:rsidRPr="00F371D9">
        <w:rPr>
          <w:rFonts w:ascii="Times New Roman" w:hAnsi="Times New Roman" w:cs="Times New Roman"/>
          <w:sz w:val="26"/>
          <w:szCs w:val="26"/>
        </w:rPr>
        <w:t xml:space="preserve">  три аспекта социально-компетентного поведение.</w:t>
      </w:r>
    </w:p>
    <w:p w:rsidR="00E213FD" w:rsidRPr="00F371D9" w:rsidRDefault="00E213FD" w:rsidP="004D7132">
      <w:pPr>
        <w:spacing w:after="0" w:line="276" w:lineRule="auto"/>
        <w:ind w:right="-142"/>
        <w:jc w:val="both"/>
        <w:rPr>
          <w:rFonts w:ascii="Times New Roman" w:hAnsi="Times New Roman" w:cs="Times New Roman"/>
          <w:sz w:val="26"/>
          <w:szCs w:val="26"/>
        </w:rPr>
      </w:pPr>
    </w:p>
    <w:p w:rsidR="00E213FD" w:rsidRDefault="00E213FD" w:rsidP="00E213FD">
      <w:pPr>
        <w:spacing w:after="0" w:line="276" w:lineRule="auto"/>
        <w:ind w:right="-142"/>
        <w:rPr>
          <w:rFonts w:ascii="Times New Roman" w:hAnsi="Times New Roman" w:cs="Times New Roman"/>
          <w:sz w:val="26"/>
          <w:szCs w:val="26"/>
        </w:rPr>
      </w:pPr>
      <w:r w:rsidRPr="00E213FD">
        <w:rPr>
          <w:rFonts w:ascii="Times New Roman" w:hAnsi="Times New Roman" w:cs="Times New Roman"/>
          <w:sz w:val="26"/>
          <w:szCs w:val="26"/>
        </w:rPr>
        <w:t xml:space="preserve">Изменения во всех областях жизни современного общества, в том числе в сфере образования, требуют критического осмысления происходящих процессов, выработки новых подходов, использования эффективных средств, квалифицированных исполнителей для реализации поставленных задач. </w:t>
      </w:r>
    </w:p>
    <w:p w:rsidR="004D7132" w:rsidRDefault="00E213FD" w:rsidP="00E213FD">
      <w:pPr>
        <w:spacing w:after="0" w:line="276" w:lineRule="auto"/>
        <w:ind w:right="-142"/>
        <w:rPr>
          <w:rFonts w:ascii="Times New Roman" w:hAnsi="Times New Roman" w:cs="Times New Roman"/>
          <w:sz w:val="26"/>
          <w:szCs w:val="26"/>
        </w:rPr>
      </w:pPr>
      <w:r w:rsidRPr="00E213FD">
        <w:rPr>
          <w:rFonts w:ascii="Times New Roman" w:hAnsi="Times New Roman" w:cs="Times New Roman"/>
          <w:sz w:val="26"/>
          <w:szCs w:val="26"/>
        </w:rPr>
        <w:t xml:space="preserve">Одной из главных целей преобразований является интеграция нового поколения в общественную жизнь, повышение интереса к совершенствованию знаний, умений </w:t>
      </w:r>
      <w:r w:rsidRPr="00E213FD">
        <w:rPr>
          <w:rFonts w:ascii="Times New Roman" w:hAnsi="Times New Roman" w:cs="Times New Roman"/>
          <w:sz w:val="26"/>
          <w:szCs w:val="26"/>
        </w:rPr>
        <w:lastRenderedPageBreak/>
        <w:t>и навыков. Необходимо формировать у молодежи особые личностные качества, которые помогут преу</w:t>
      </w:r>
      <w:r>
        <w:rPr>
          <w:rFonts w:ascii="Times New Roman" w:hAnsi="Times New Roman" w:cs="Times New Roman"/>
          <w:sz w:val="26"/>
          <w:szCs w:val="26"/>
        </w:rPr>
        <w:t>спеть в профессиональной деятельности, во взаимодействии с окружающим миром.</w:t>
      </w:r>
    </w:p>
    <w:p w:rsidR="00E213FD" w:rsidRPr="00E213FD" w:rsidRDefault="00E213FD" w:rsidP="00E213FD">
      <w:pPr>
        <w:spacing w:after="0" w:line="276" w:lineRule="auto"/>
        <w:ind w:right="-142"/>
        <w:rPr>
          <w:rFonts w:ascii="Times New Roman" w:hAnsi="Times New Roman" w:cs="Times New Roman"/>
          <w:i/>
          <w:sz w:val="26"/>
          <w:szCs w:val="26"/>
        </w:rPr>
      </w:pPr>
      <w:r w:rsidRPr="00E213FD">
        <w:rPr>
          <w:rFonts w:ascii="Times New Roman" w:hAnsi="Times New Roman" w:cs="Times New Roman"/>
          <w:sz w:val="26"/>
          <w:szCs w:val="26"/>
        </w:rPr>
        <w:t xml:space="preserve">Что такое современный специалист? Это информированный и компетентный человек. Каково значение слова «компетентный»? Вот его традиционное определение: </w:t>
      </w:r>
      <w:r w:rsidRPr="00E213FD">
        <w:rPr>
          <w:rFonts w:ascii="Times New Roman" w:hAnsi="Times New Roman" w:cs="Times New Roman"/>
          <w:i/>
          <w:sz w:val="26"/>
          <w:szCs w:val="26"/>
        </w:rPr>
        <w:t>компетентный – знающий, осведомленный, авторитетный в какой-нибудь области специалист. (Словарь русского языка. Ожегов С. И.)</w:t>
      </w:r>
    </w:p>
    <w:p w:rsidR="00902534" w:rsidRPr="00AD7EAA" w:rsidRDefault="000623B9" w:rsidP="006029D4">
      <w:pPr>
        <w:pStyle w:val="ab"/>
        <w:spacing w:after="160" w:line="276" w:lineRule="auto"/>
        <w:ind w:right="-143" w:firstLine="567"/>
        <w:jc w:val="both"/>
        <w:rPr>
          <w:rFonts w:ascii="Times New Roman" w:hAnsi="Times New Roman"/>
          <w:sz w:val="26"/>
          <w:szCs w:val="26"/>
        </w:rPr>
      </w:pPr>
      <w:r w:rsidRPr="00AD7EAA">
        <w:rPr>
          <w:rFonts w:ascii="Times New Roman" w:hAnsi="Times New Roman"/>
          <w:sz w:val="26"/>
          <w:szCs w:val="26"/>
        </w:rPr>
        <w:t>В современной науке существует также подход к определению социальной компетентности как «ком</w:t>
      </w:r>
      <w:r w:rsidR="00902534" w:rsidRPr="00AD7EAA">
        <w:rPr>
          <w:rFonts w:ascii="Times New Roman" w:hAnsi="Times New Roman"/>
          <w:sz w:val="26"/>
          <w:szCs w:val="26"/>
        </w:rPr>
        <w:t>петентного поведения»</w:t>
      </w:r>
      <w:r w:rsidRPr="00AD7EAA">
        <w:rPr>
          <w:rFonts w:ascii="Times New Roman" w:hAnsi="Times New Roman"/>
          <w:sz w:val="26"/>
          <w:szCs w:val="26"/>
        </w:rPr>
        <w:t xml:space="preserve">. </w:t>
      </w:r>
    </w:p>
    <w:p w:rsidR="00902534" w:rsidRPr="00AD7EAA" w:rsidRDefault="000623B9" w:rsidP="006029D4">
      <w:pPr>
        <w:pStyle w:val="ab"/>
        <w:spacing w:after="160" w:line="276" w:lineRule="auto"/>
        <w:ind w:right="-143" w:firstLine="567"/>
        <w:jc w:val="both"/>
        <w:rPr>
          <w:rFonts w:ascii="Times New Roman" w:hAnsi="Times New Roman"/>
          <w:sz w:val="26"/>
          <w:szCs w:val="26"/>
        </w:rPr>
      </w:pPr>
      <w:r w:rsidRPr="00AD7EAA">
        <w:rPr>
          <w:rFonts w:ascii="Times New Roman" w:hAnsi="Times New Roman"/>
          <w:sz w:val="26"/>
          <w:szCs w:val="26"/>
        </w:rPr>
        <w:t xml:space="preserve">Социально компетентное поведение – поведение человека, способствующее достижению его собственных целей в различных ситуациях, но одновременно с этим учитывается и социальную желательность этих целей. </w:t>
      </w:r>
    </w:p>
    <w:p w:rsidR="00902534" w:rsidRPr="00AD7EAA" w:rsidRDefault="000623B9" w:rsidP="006029D4">
      <w:pPr>
        <w:pStyle w:val="ab"/>
        <w:spacing w:after="160" w:line="276" w:lineRule="auto"/>
        <w:ind w:right="-143" w:firstLine="567"/>
        <w:jc w:val="both"/>
        <w:rPr>
          <w:rFonts w:ascii="Times New Roman" w:hAnsi="Times New Roman"/>
          <w:sz w:val="26"/>
          <w:szCs w:val="26"/>
        </w:rPr>
      </w:pPr>
      <w:r w:rsidRPr="00AD7EAA">
        <w:rPr>
          <w:rFonts w:ascii="Times New Roman" w:hAnsi="Times New Roman"/>
          <w:sz w:val="26"/>
          <w:szCs w:val="26"/>
        </w:rPr>
        <w:t>Х. Шулер и Д. Бартелме выделяют четыре элемента для определения социальной компетентн</w:t>
      </w:r>
      <w:r w:rsidR="00902534" w:rsidRPr="00AD7EAA">
        <w:rPr>
          <w:rFonts w:ascii="Times New Roman" w:hAnsi="Times New Roman"/>
          <w:sz w:val="26"/>
          <w:szCs w:val="26"/>
        </w:rPr>
        <w:t>ости в этом аспекте</w:t>
      </w:r>
      <w:r w:rsidRPr="00AD7EAA">
        <w:rPr>
          <w:rFonts w:ascii="Times New Roman" w:hAnsi="Times New Roman"/>
          <w:sz w:val="26"/>
          <w:szCs w:val="26"/>
        </w:rPr>
        <w:t xml:space="preserve">. </w:t>
      </w:r>
    </w:p>
    <w:p w:rsidR="00902534" w:rsidRPr="00AD7EAA" w:rsidRDefault="000623B9" w:rsidP="006029D4">
      <w:pPr>
        <w:pStyle w:val="ab"/>
        <w:spacing w:after="160" w:line="276" w:lineRule="auto"/>
        <w:ind w:right="-143" w:firstLine="567"/>
        <w:jc w:val="both"/>
        <w:rPr>
          <w:rFonts w:ascii="Times New Roman" w:hAnsi="Times New Roman"/>
          <w:sz w:val="26"/>
          <w:szCs w:val="26"/>
        </w:rPr>
      </w:pPr>
      <w:r w:rsidRPr="009C6390">
        <w:rPr>
          <w:rFonts w:ascii="Times New Roman" w:hAnsi="Times New Roman"/>
          <w:i/>
          <w:sz w:val="26"/>
          <w:szCs w:val="26"/>
        </w:rPr>
        <w:t>Первый элемент</w:t>
      </w:r>
      <w:r w:rsidRPr="00AD7EAA">
        <w:rPr>
          <w:rFonts w:ascii="Times New Roman" w:hAnsi="Times New Roman"/>
          <w:sz w:val="26"/>
          <w:szCs w:val="26"/>
        </w:rPr>
        <w:t xml:space="preserve"> социальной компетентности – </w:t>
      </w:r>
      <w:r w:rsidRPr="009C6390">
        <w:rPr>
          <w:rFonts w:ascii="Times New Roman" w:hAnsi="Times New Roman"/>
          <w:b/>
          <w:i/>
          <w:sz w:val="26"/>
          <w:szCs w:val="26"/>
        </w:rPr>
        <w:t>контекст взаимодействия (интеракции)</w:t>
      </w:r>
      <w:r w:rsidRPr="009C6390">
        <w:rPr>
          <w:rFonts w:ascii="Times New Roman" w:hAnsi="Times New Roman"/>
          <w:i/>
          <w:sz w:val="26"/>
          <w:szCs w:val="26"/>
        </w:rPr>
        <w:t xml:space="preserve">. </w:t>
      </w:r>
      <w:r w:rsidRPr="00AD7EAA">
        <w:rPr>
          <w:rFonts w:ascii="Times New Roman" w:hAnsi="Times New Roman"/>
          <w:sz w:val="26"/>
          <w:szCs w:val="26"/>
        </w:rPr>
        <w:t xml:space="preserve">Социальная компетентность проявляется в интеракции индивидов, в их взаимодействии. Поведение в социальном контексте выбирается из определенного репертуара, но в соответствии с конкретной ситуацией. В различных ситуациях могут быть похожие данные, требования, поэтому и способы поведения будут похожими. Это предположение является основой для выделения </w:t>
      </w:r>
      <w:r w:rsidRPr="009C6390">
        <w:rPr>
          <w:rFonts w:ascii="Times New Roman" w:hAnsi="Times New Roman"/>
          <w:i/>
          <w:sz w:val="26"/>
          <w:szCs w:val="26"/>
        </w:rPr>
        <w:t>второго существенного элемента</w:t>
      </w:r>
      <w:r w:rsidRPr="00AD7EAA">
        <w:rPr>
          <w:rFonts w:ascii="Times New Roman" w:hAnsi="Times New Roman"/>
          <w:sz w:val="26"/>
          <w:szCs w:val="26"/>
        </w:rPr>
        <w:t xml:space="preserve"> – </w:t>
      </w:r>
      <w:r w:rsidRPr="009C6390">
        <w:rPr>
          <w:rFonts w:ascii="Times New Roman" w:hAnsi="Times New Roman"/>
          <w:b/>
          <w:i/>
          <w:sz w:val="26"/>
          <w:szCs w:val="26"/>
        </w:rPr>
        <w:t>специфики ситуации</w:t>
      </w:r>
      <w:r w:rsidRPr="00AD7EAA">
        <w:rPr>
          <w:rFonts w:ascii="Times New Roman" w:hAnsi="Times New Roman"/>
          <w:sz w:val="26"/>
          <w:szCs w:val="26"/>
        </w:rPr>
        <w:t xml:space="preserve">. Соответствие ситуации определяется здесь наличием правил и ожиданий определенного типа поведения. Основой для регулирования поведения выступают нормы и роли. Человек направляет свои действия на обнаруженные ролевые преимущества и представляет их в соответствии со специфическими требованиями ситуации. </w:t>
      </w:r>
    </w:p>
    <w:p w:rsidR="00DE5539" w:rsidRPr="00AD7EAA" w:rsidRDefault="000623B9" w:rsidP="006029D4">
      <w:pPr>
        <w:pStyle w:val="ab"/>
        <w:spacing w:after="160" w:line="276" w:lineRule="auto"/>
        <w:ind w:right="-143" w:firstLine="567"/>
        <w:jc w:val="both"/>
        <w:rPr>
          <w:rFonts w:ascii="Times New Roman" w:hAnsi="Times New Roman"/>
          <w:sz w:val="26"/>
          <w:szCs w:val="26"/>
        </w:rPr>
      </w:pPr>
      <w:r w:rsidRPr="00AD7EAA">
        <w:rPr>
          <w:rFonts w:ascii="Times New Roman" w:hAnsi="Times New Roman"/>
          <w:sz w:val="26"/>
          <w:szCs w:val="26"/>
        </w:rPr>
        <w:t>Важным фактором при выборе и регулировании собственного поведения в интерперсональном контексте является попытка посредством интеракции достичь поставленной цели. По отношению к реализации целей и планов</w:t>
      </w:r>
      <w:r w:rsidR="00902534" w:rsidRPr="00AD7EAA">
        <w:rPr>
          <w:rFonts w:ascii="Times New Roman" w:hAnsi="Times New Roman"/>
          <w:sz w:val="26"/>
          <w:szCs w:val="26"/>
        </w:rPr>
        <w:t xml:space="preserve"> следует учитывать потребности и желания партнера. Следовательно</w:t>
      </w:r>
      <w:r w:rsidR="00902534" w:rsidRPr="009C6390">
        <w:rPr>
          <w:rFonts w:ascii="Times New Roman" w:hAnsi="Times New Roman"/>
          <w:i/>
          <w:sz w:val="26"/>
          <w:szCs w:val="26"/>
        </w:rPr>
        <w:t xml:space="preserve">, </w:t>
      </w:r>
      <w:r w:rsidR="00902534" w:rsidRPr="009C6390">
        <w:rPr>
          <w:rFonts w:ascii="Times New Roman" w:hAnsi="Times New Roman"/>
          <w:b/>
          <w:i/>
          <w:sz w:val="26"/>
          <w:szCs w:val="26"/>
        </w:rPr>
        <w:t>целереализация</w:t>
      </w:r>
      <w:r w:rsidR="00902534" w:rsidRPr="00AD7EAA">
        <w:rPr>
          <w:rFonts w:ascii="Times New Roman" w:hAnsi="Times New Roman"/>
          <w:sz w:val="26"/>
          <w:szCs w:val="26"/>
        </w:rPr>
        <w:t xml:space="preserve"> является также важным</w:t>
      </w:r>
      <w:r w:rsidR="009C6390" w:rsidRPr="009C6390">
        <w:rPr>
          <w:rFonts w:ascii="Times New Roman" w:hAnsi="Times New Roman"/>
          <w:i/>
          <w:sz w:val="26"/>
          <w:szCs w:val="26"/>
          <w:lang w:val="ky-KG"/>
        </w:rPr>
        <w:t xml:space="preserve">третьим </w:t>
      </w:r>
      <w:r w:rsidR="00902534" w:rsidRPr="009C6390">
        <w:rPr>
          <w:rFonts w:ascii="Times New Roman" w:hAnsi="Times New Roman"/>
          <w:i/>
          <w:sz w:val="26"/>
          <w:szCs w:val="26"/>
        </w:rPr>
        <w:t xml:space="preserve"> элементом</w:t>
      </w:r>
      <w:r w:rsidR="00902534" w:rsidRPr="00AD7EAA">
        <w:rPr>
          <w:rFonts w:ascii="Times New Roman" w:hAnsi="Times New Roman"/>
          <w:sz w:val="26"/>
          <w:szCs w:val="26"/>
        </w:rPr>
        <w:t xml:space="preserve"> компетентного поведения.</w:t>
      </w:r>
    </w:p>
    <w:p w:rsidR="00902534" w:rsidRPr="00AD7EAA" w:rsidRDefault="00902534" w:rsidP="006029D4">
      <w:pPr>
        <w:pStyle w:val="ab"/>
        <w:spacing w:after="160" w:line="276" w:lineRule="auto"/>
        <w:ind w:right="-143" w:firstLine="567"/>
        <w:jc w:val="both"/>
        <w:rPr>
          <w:rFonts w:ascii="Times New Roman" w:hAnsi="Times New Roman"/>
          <w:sz w:val="26"/>
          <w:szCs w:val="26"/>
        </w:rPr>
      </w:pPr>
      <w:r w:rsidRPr="00AD7EAA">
        <w:rPr>
          <w:rFonts w:ascii="Times New Roman" w:hAnsi="Times New Roman"/>
          <w:sz w:val="26"/>
          <w:szCs w:val="26"/>
        </w:rPr>
        <w:t xml:space="preserve">С целереализацией тесно связан еще один </w:t>
      </w:r>
      <w:r w:rsidR="009C6390" w:rsidRPr="009C6390">
        <w:rPr>
          <w:rFonts w:ascii="Times New Roman" w:hAnsi="Times New Roman"/>
          <w:i/>
          <w:sz w:val="26"/>
          <w:szCs w:val="26"/>
          <w:lang w:val="ky-KG"/>
        </w:rPr>
        <w:t xml:space="preserve">четвертый </w:t>
      </w:r>
      <w:r w:rsidRPr="009C6390">
        <w:rPr>
          <w:rFonts w:ascii="Times New Roman" w:hAnsi="Times New Roman"/>
          <w:i/>
          <w:sz w:val="26"/>
          <w:szCs w:val="26"/>
        </w:rPr>
        <w:t>элемент</w:t>
      </w:r>
      <w:r w:rsidRPr="00AD7EAA">
        <w:rPr>
          <w:rFonts w:ascii="Times New Roman" w:hAnsi="Times New Roman"/>
          <w:sz w:val="26"/>
          <w:szCs w:val="26"/>
        </w:rPr>
        <w:t xml:space="preserve"> компетентного поведения – </w:t>
      </w:r>
      <w:r w:rsidRPr="009C6390">
        <w:rPr>
          <w:rFonts w:ascii="Times New Roman" w:hAnsi="Times New Roman"/>
          <w:b/>
          <w:i/>
          <w:sz w:val="26"/>
          <w:szCs w:val="26"/>
        </w:rPr>
        <w:t xml:space="preserve">целесообразность </w:t>
      </w:r>
      <w:r w:rsidRPr="009C6390">
        <w:rPr>
          <w:rFonts w:ascii="Times New Roman" w:hAnsi="Times New Roman"/>
          <w:i/>
          <w:sz w:val="26"/>
          <w:szCs w:val="26"/>
        </w:rPr>
        <w:t>–</w:t>
      </w:r>
      <w:r w:rsidRPr="00AD7EAA">
        <w:rPr>
          <w:rFonts w:ascii="Times New Roman" w:hAnsi="Times New Roman"/>
          <w:sz w:val="26"/>
          <w:szCs w:val="26"/>
        </w:rPr>
        <w:t xml:space="preserve"> так как для достижения цели необходимо выбрать соответствующие ей средства. Целесообразность и соответствие ситуации являются существенными характеристиками определения поведения как компетентного. Следовательно, можно предположить, что социально компетентным будет тот, чья деятельность в рамках общности адекватна ее ценностям и направлена на взаимодействие по решению реальных жизненно важных для общности и личности проблем. При этом действия, поведение человека соответствуют нормам общества, ориентированы на цель общности и способности человека реализуются адекватно ситуации.</w:t>
      </w:r>
    </w:p>
    <w:p w:rsidR="005A3B2C" w:rsidRPr="00AD7EAA" w:rsidRDefault="00902534" w:rsidP="006029D4">
      <w:pPr>
        <w:pStyle w:val="ab"/>
        <w:spacing w:after="160" w:line="276" w:lineRule="auto"/>
        <w:ind w:right="-143" w:firstLine="567"/>
        <w:jc w:val="both"/>
        <w:rPr>
          <w:rFonts w:ascii="Times New Roman" w:hAnsi="Times New Roman"/>
          <w:sz w:val="26"/>
          <w:szCs w:val="26"/>
        </w:rPr>
      </w:pPr>
      <w:r w:rsidRPr="00AD7EAA">
        <w:rPr>
          <w:rFonts w:ascii="Times New Roman" w:hAnsi="Times New Roman"/>
          <w:sz w:val="26"/>
          <w:szCs w:val="26"/>
        </w:rPr>
        <w:lastRenderedPageBreak/>
        <w:t xml:space="preserve">Описанные выше элементы социально-компонентного поведения мы можем использовать при исследовании развития социальной компетентности учащихся в образовательном процессе. </w:t>
      </w:r>
    </w:p>
    <w:p w:rsidR="005A3B2C" w:rsidRPr="00AD7EAA" w:rsidRDefault="00902534" w:rsidP="006029D4">
      <w:pPr>
        <w:pStyle w:val="ab"/>
        <w:spacing w:after="160" w:line="276" w:lineRule="auto"/>
        <w:ind w:right="-143" w:firstLine="567"/>
        <w:jc w:val="both"/>
        <w:rPr>
          <w:rFonts w:ascii="Times New Roman" w:hAnsi="Times New Roman"/>
          <w:sz w:val="26"/>
          <w:szCs w:val="26"/>
        </w:rPr>
      </w:pPr>
      <w:r w:rsidRPr="00AD7EAA">
        <w:rPr>
          <w:rFonts w:ascii="Times New Roman" w:hAnsi="Times New Roman"/>
          <w:sz w:val="26"/>
          <w:szCs w:val="26"/>
        </w:rPr>
        <w:t xml:space="preserve">Во-первых, контекст взаимодействия характеризуется двусторонностью взаимодействий педагога и учащихся, учащихся между собой. </w:t>
      </w:r>
    </w:p>
    <w:p w:rsidR="005A3B2C" w:rsidRPr="00AD7EAA" w:rsidRDefault="00902534" w:rsidP="006029D4">
      <w:pPr>
        <w:pStyle w:val="ab"/>
        <w:spacing w:after="160" w:line="276" w:lineRule="auto"/>
        <w:ind w:right="-143" w:firstLine="567"/>
        <w:jc w:val="both"/>
        <w:rPr>
          <w:rFonts w:ascii="Times New Roman" w:hAnsi="Times New Roman"/>
          <w:sz w:val="26"/>
          <w:szCs w:val="26"/>
        </w:rPr>
      </w:pPr>
      <w:r w:rsidRPr="00AD7EAA">
        <w:rPr>
          <w:rFonts w:ascii="Times New Roman" w:hAnsi="Times New Roman"/>
          <w:sz w:val="26"/>
          <w:szCs w:val="26"/>
        </w:rPr>
        <w:t xml:space="preserve">Во-вторых, ситуация сама по себе является специфичной, поскольку образовательный процесс является целенаправленным специализированным процессом передачи накопленных прошлыми поколениями знаний и культурных ценностей. </w:t>
      </w:r>
    </w:p>
    <w:p w:rsidR="005A3B2C" w:rsidRPr="00AD7EAA" w:rsidRDefault="00902534" w:rsidP="006029D4">
      <w:pPr>
        <w:pStyle w:val="ab"/>
        <w:spacing w:after="160" w:line="276" w:lineRule="auto"/>
        <w:ind w:right="-143" w:firstLine="567"/>
        <w:jc w:val="both"/>
        <w:rPr>
          <w:rFonts w:ascii="Times New Roman" w:hAnsi="Times New Roman"/>
          <w:sz w:val="26"/>
          <w:szCs w:val="26"/>
        </w:rPr>
      </w:pPr>
      <w:r w:rsidRPr="00AD7EAA">
        <w:rPr>
          <w:rFonts w:ascii="Times New Roman" w:hAnsi="Times New Roman"/>
          <w:sz w:val="26"/>
          <w:szCs w:val="26"/>
        </w:rPr>
        <w:t xml:space="preserve">В-третьих, образовательный процесс преследует определенные цели, прописанные в нормативных документах, которые должны быть реализованы, в силу того, что образование представляет собой и результат овладения учащимися системой знаний, умений, навыков как основы личностного развития. </w:t>
      </w:r>
    </w:p>
    <w:p w:rsidR="005A3B2C" w:rsidRPr="00AD7EAA" w:rsidRDefault="00902534" w:rsidP="006029D4">
      <w:pPr>
        <w:pStyle w:val="ab"/>
        <w:spacing w:after="160" w:line="276" w:lineRule="auto"/>
        <w:ind w:right="-143" w:firstLine="567"/>
        <w:jc w:val="both"/>
        <w:rPr>
          <w:rFonts w:ascii="Times New Roman" w:hAnsi="Times New Roman"/>
          <w:sz w:val="26"/>
          <w:szCs w:val="26"/>
        </w:rPr>
      </w:pPr>
      <w:r w:rsidRPr="00AD7EAA">
        <w:rPr>
          <w:rFonts w:ascii="Times New Roman" w:hAnsi="Times New Roman"/>
          <w:sz w:val="26"/>
          <w:szCs w:val="26"/>
        </w:rPr>
        <w:t xml:space="preserve">В-четвертых, динамическая характеристика образования связана с процессом достижения целей, способами получения результата, условиями и формами организации обучения и затраченными при этом усилиями. </w:t>
      </w:r>
    </w:p>
    <w:p w:rsidR="00902534" w:rsidRPr="00AD7EAA" w:rsidRDefault="00902534" w:rsidP="006029D4">
      <w:pPr>
        <w:pStyle w:val="ab"/>
        <w:spacing w:after="160" w:line="276" w:lineRule="auto"/>
        <w:ind w:right="-143" w:firstLine="567"/>
        <w:jc w:val="both"/>
        <w:rPr>
          <w:rFonts w:ascii="Times New Roman" w:hAnsi="Times New Roman"/>
          <w:i/>
          <w:sz w:val="26"/>
          <w:szCs w:val="26"/>
        </w:rPr>
      </w:pPr>
      <w:r w:rsidRPr="00AD7EAA">
        <w:rPr>
          <w:rFonts w:ascii="Times New Roman" w:hAnsi="Times New Roman"/>
          <w:sz w:val="26"/>
          <w:szCs w:val="26"/>
        </w:rPr>
        <w:t>Рассматривая социальную компетентность как социально-компетентное поведение, необходимо учитывать три аспекта, выделяемых зарубежными</w:t>
      </w:r>
      <w:r w:rsidR="005A3B2C" w:rsidRPr="00AD7EAA">
        <w:rPr>
          <w:rFonts w:ascii="Times New Roman" w:hAnsi="Times New Roman"/>
          <w:sz w:val="26"/>
          <w:szCs w:val="26"/>
        </w:rPr>
        <w:t xml:space="preserve"> исследователями: </w:t>
      </w:r>
      <w:r w:rsidR="005A3B2C" w:rsidRPr="00AD7EAA">
        <w:rPr>
          <w:rFonts w:ascii="Times New Roman" w:hAnsi="Times New Roman"/>
          <w:i/>
          <w:sz w:val="26"/>
          <w:szCs w:val="26"/>
        </w:rPr>
        <w:t>социально-ситуативный, эвалюативный, темпоральный.</w:t>
      </w:r>
    </w:p>
    <w:p w:rsidR="005A3B2C" w:rsidRPr="00AD7EAA" w:rsidRDefault="005A3B2C" w:rsidP="006029D4">
      <w:pPr>
        <w:pStyle w:val="ab"/>
        <w:spacing w:after="160" w:line="276" w:lineRule="auto"/>
        <w:ind w:right="-143" w:firstLine="567"/>
        <w:jc w:val="both"/>
        <w:rPr>
          <w:rFonts w:ascii="Times New Roman" w:hAnsi="Times New Roman"/>
          <w:sz w:val="26"/>
          <w:szCs w:val="26"/>
        </w:rPr>
      </w:pPr>
      <w:r w:rsidRPr="00AD7EAA">
        <w:rPr>
          <w:rFonts w:ascii="Times New Roman" w:hAnsi="Times New Roman"/>
          <w:sz w:val="26"/>
          <w:szCs w:val="26"/>
        </w:rPr>
        <w:t xml:space="preserve">Охарактеризуем кратко </w:t>
      </w:r>
      <w:r w:rsidRPr="00AD7EAA">
        <w:rPr>
          <w:rFonts w:ascii="Times New Roman" w:hAnsi="Times New Roman"/>
          <w:b/>
          <w:sz w:val="26"/>
          <w:szCs w:val="26"/>
        </w:rPr>
        <w:t>социально-ситуативный аспект</w:t>
      </w:r>
      <w:r w:rsidRPr="00AD7EAA">
        <w:rPr>
          <w:rFonts w:ascii="Times New Roman" w:hAnsi="Times New Roman"/>
          <w:sz w:val="26"/>
          <w:szCs w:val="26"/>
        </w:rPr>
        <w:t xml:space="preserve">. Формирование и развитие социальной компетентности представляет собой процесс овладения алгоритмами деятельности, позволяющими человеку анализировать внешние предписания ситуации и осуществлять соответствующее влияние на нее, учитывая необходимость приспособления к социальным правилам, нормам, ожиданиям и неизбежность изменения социальных институтов. Социальная компетентность выступает в таком понимании как контекст зависимая переменная. Под социальной компетентностью в этом аспекте понимается – система сложных социальных умений и навыков взаимодействия, сценариев поведения в типичных социальных ситуациях, позволяющих быстро и адекватно адаптироваться, извлекать максимум возможного из сложившихся обстоятельств. </w:t>
      </w:r>
    </w:p>
    <w:p w:rsidR="004B7117" w:rsidRDefault="005A3B2C" w:rsidP="006029D4">
      <w:pPr>
        <w:pStyle w:val="ab"/>
        <w:spacing w:after="160" w:line="276" w:lineRule="auto"/>
        <w:ind w:right="-143" w:firstLine="567"/>
        <w:jc w:val="both"/>
        <w:rPr>
          <w:rFonts w:ascii="Times New Roman" w:hAnsi="Times New Roman"/>
          <w:sz w:val="26"/>
          <w:szCs w:val="26"/>
        </w:rPr>
      </w:pPr>
      <w:r w:rsidRPr="004D7132">
        <w:rPr>
          <w:rFonts w:ascii="Times New Roman" w:hAnsi="Times New Roman"/>
          <w:b/>
          <w:sz w:val="26"/>
          <w:szCs w:val="26"/>
        </w:rPr>
        <w:t>Эвалюативный аспект</w:t>
      </w:r>
      <w:r w:rsidRPr="00AD7EAA">
        <w:rPr>
          <w:rFonts w:ascii="Times New Roman" w:hAnsi="Times New Roman"/>
          <w:sz w:val="26"/>
          <w:szCs w:val="26"/>
        </w:rPr>
        <w:t xml:space="preserve"> раскрыт в работах немецких исследователей У.П. Каннинга, Г. Югерта, А. Редер. Социально компетентное поведение не может быть свободным от ценностей – оно оценивается по определенной шкале, но так как системы ценностей разные, то одно и то же поведение может рассматриваться как социально компетентное, так и социально некомпетентное. Выбор системы ценностей зависит от окружения и определяется способностью к адекватной оценке ситуации, ее смысла, целей, задач и норм с точки зрения собственных и общезначимых ценностей. </w:t>
      </w:r>
    </w:p>
    <w:p w:rsidR="00902534" w:rsidRPr="00AD7EAA" w:rsidRDefault="005A3B2C" w:rsidP="006029D4">
      <w:pPr>
        <w:pStyle w:val="ab"/>
        <w:spacing w:after="160" w:line="276" w:lineRule="auto"/>
        <w:ind w:right="-143" w:firstLine="567"/>
        <w:jc w:val="both"/>
        <w:rPr>
          <w:rFonts w:ascii="Times New Roman" w:hAnsi="Times New Roman"/>
          <w:sz w:val="26"/>
          <w:szCs w:val="26"/>
        </w:rPr>
      </w:pPr>
      <w:r w:rsidRPr="00AD7EAA">
        <w:rPr>
          <w:rFonts w:ascii="Times New Roman" w:hAnsi="Times New Roman"/>
          <w:b/>
          <w:sz w:val="26"/>
          <w:szCs w:val="26"/>
        </w:rPr>
        <w:lastRenderedPageBreak/>
        <w:t>Темпоральный аспект</w:t>
      </w:r>
      <w:r w:rsidRPr="00AD7EAA">
        <w:rPr>
          <w:rFonts w:ascii="Times New Roman" w:hAnsi="Times New Roman"/>
          <w:sz w:val="26"/>
          <w:szCs w:val="26"/>
        </w:rPr>
        <w:t xml:space="preserve"> компетентного поведения характеризуется тем, что социально компетентное поведение соотносится с временным отрезком. Многое в поведении человека определяет его возраст и то время, когда происходит то или иное событие. С возрастом человек приобретает адаптивную реакцию на неудачу, выражаемую в изменении стратегии, а не в поспешном и неоправданном переходе к другой стратегии. Немаловажным является то, что стратегии поведения с возрастом становятся более сложными в когнитивном аспекте, ориентированными на других, вербализованными и прогностичными.</w:t>
      </w:r>
    </w:p>
    <w:p w:rsidR="005A3B2C" w:rsidRPr="00AD7EAA" w:rsidRDefault="005A3B2C" w:rsidP="006029D4">
      <w:pPr>
        <w:pStyle w:val="ab"/>
        <w:spacing w:after="160" w:line="276" w:lineRule="auto"/>
        <w:ind w:right="-143" w:firstLine="567"/>
        <w:jc w:val="both"/>
        <w:rPr>
          <w:rFonts w:ascii="Times New Roman" w:hAnsi="Times New Roman"/>
          <w:sz w:val="26"/>
          <w:szCs w:val="26"/>
        </w:rPr>
      </w:pPr>
      <w:r w:rsidRPr="00AD7EAA">
        <w:rPr>
          <w:rFonts w:ascii="Times New Roman" w:hAnsi="Times New Roman"/>
          <w:sz w:val="26"/>
          <w:szCs w:val="26"/>
        </w:rPr>
        <w:t xml:space="preserve">Взрослый человек различает цели ближней и дальней перспективы. Все это сопровождается саморегуляцией, позволяющей справляться с сильными негативными эмоциями. </w:t>
      </w:r>
    </w:p>
    <w:p w:rsidR="005A3B2C" w:rsidRPr="00AD7EAA" w:rsidRDefault="005A3B2C" w:rsidP="006029D4">
      <w:pPr>
        <w:pStyle w:val="ab"/>
        <w:spacing w:after="160" w:line="276" w:lineRule="auto"/>
        <w:ind w:right="-143" w:firstLine="567"/>
        <w:jc w:val="both"/>
        <w:rPr>
          <w:rFonts w:ascii="Times New Roman" w:hAnsi="Times New Roman"/>
          <w:sz w:val="26"/>
          <w:szCs w:val="26"/>
        </w:rPr>
      </w:pPr>
      <w:r w:rsidRPr="00AD7EAA">
        <w:rPr>
          <w:rFonts w:ascii="Times New Roman" w:hAnsi="Times New Roman"/>
          <w:sz w:val="26"/>
          <w:szCs w:val="26"/>
        </w:rPr>
        <w:t xml:space="preserve">Анализ различных подходов к выявлению сущности социальной компетентности позволяет нам сформулировать следующее определение. </w:t>
      </w:r>
    </w:p>
    <w:p w:rsidR="005A3B2C" w:rsidRPr="00AD7EAA" w:rsidRDefault="005A3B2C" w:rsidP="006029D4">
      <w:pPr>
        <w:pStyle w:val="ab"/>
        <w:spacing w:after="160" w:line="276" w:lineRule="auto"/>
        <w:ind w:right="-143" w:firstLine="567"/>
        <w:jc w:val="both"/>
        <w:rPr>
          <w:rFonts w:ascii="Times New Roman" w:hAnsi="Times New Roman"/>
          <w:sz w:val="26"/>
          <w:szCs w:val="26"/>
        </w:rPr>
      </w:pPr>
      <w:r w:rsidRPr="00AD7EAA">
        <w:rPr>
          <w:rFonts w:ascii="Times New Roman" w:hAnsi="Times New Roman"/>
          <w:sz w:val="26"/>
          <w:szCs w:val="26"/>
        </w:rPr>
        <w:t xml:space="preserve">Социальная компетентность – это </w:t>
      </w:r>
      <w:r w:rsidRPr="00AD7EAA">
        <w:rPr>
          <w:rFonts w:ascii="Times New Roman" w:hAnsi="Times New Roman"/>
          <w:b/>
          <w:i/>
          <w:sz w:val="26"/>
          <w:szCs w:val="26"/>
        </w:rPr>
        <w:t>базисная интегративная характеристика личности, отражающая ее достижения в развитии отношений с другими людьми, обеспечивающая овладение социальной ситуацией и дающая возможность эффективно выстраивать свое поведение в зависимости от ситуации и в соответствии с принятыми в социуме нормами.</w:t>
      </w:r>
    </w:p>
    <w:p w:rsidR="005A3B2C" w:rsidRPr="00AD7EAA" w:rsidRDefault="005A3B2C" w:rsidP="006029D4">
      <w:pPr>
        <w:pStyle w:val="ab"/>
        <w:spacing w:after="160" w:line="276" w:lineRule="auto"/>
        <w:ind w:right="-143" w:firstLine="567"/>
        <w:jc w:val="both"/>
        <w:rPr>
          <w:rFonts w:ascii="Times New Roman" w:hAnsi="Times New Roman"/>
          <w:sz w:val="26"/>
          <w:szCs w:val="26"/>
        </w:rPr>
      </w:pPr>
      <w:r w:rsidRPr="00AD7EAA">
        <w:rPr>
          <w:rFonts w:ascii="Times New Roman" w:hAnsi="Times New Roman"/>
          <w:sz w:val="26"/>
          <w:szCs w:val="26"/>
        </w:rPr>
        <w:t xml:space="preserve">Следующей задачей нашей работы являлось исследование структуры и содержательного наполнения социальной компетентности как интегративной характеристики личности. Решая эту задачу, мы рассмотрели структуры социальной компетентности, предложенные Т.В. Антоновой, В.Г. Первутинским, Н.В. Калининой, М.И. Лукьяновой. Как отмечает Т. В. Антонова, социальная компетентность состоит из следующих компонентов: </w:t>
      </w:r>
    </w:p>
    <w:p w:rsidR="005A3B2C" w:rsidRPr="00AD7EAA" w:rsidRDefault="005A3B2C" w:rsidP="00F85F96">
      <w:pPr>
        <w:pStyle w:val="ab"/>
        <w:numPr>
          <w:ilvl w:val="1"/>
          <w:numId w:val="24"/>
        </w:numPr>
        <w:spacing w:after="160" w:line="276" w:lineRule="auto"/>
        <w:ind w:left="993" w:right="-143" w:hanging="426"/>
        <w:jc w:val="both"/>
        <w:rPr>
          <w:rFonts w:ascii="Times New Roman" w:hAnsi="Times New Roman"/>
          <w:sz w:val="26"/>
          <w:szCs w:val="26"/>
        </w:rPr>
      </w:pPr>
      <w:r w:rsidRPr="00AD7EAA">
        <w:rPr>
          <w:rFonts w:ascii="Times New Roman" w:hAnsi="Times New Roman"/>
          <w:b/>
          <w:sz w:val="26"/>
          <w:szCs w:val="26"/>
        </w:rPr>
        <w:t>мотивационно-эмоционального</w:t>
      </w:r>
      <w:r w:rsidRPr="00AD7EAA">
        <w:rPr>
          <w:rFonts w:ascii="Times New Roman" w:hAnsi="Times New Roman"/>
          <w:sz w:val="26"/>
          <w:szCs w:val="26"/>
        </w:rPr>
        <w:t xml:space="preserve">, включающего отношения к другому человеку как высшей ценности, проявление доброты, внимания, заботы, помощи, милосердия; </w:t>
      </w:r>
    </w:p>
    <w:p w:rsidR="005A3B2C" w:rsidRPr="00AD7EAA" w:rsidRDefault="005A3B2C" w:rsidP="00F85F96">
      <w:pPr>
        <w:pStyle w:val="ab"/>
        <w:numPr>
          <w:ilvl w:val="1"/>
          <w:numId w:val="24"/>
        </w:numPr>
        <w:spacing w:after="160" w:line="276" w:lineRule="auto"/>
        <w:ind w:left="993" w:right="-143" w:hanging="426"/>
        <w:jc w:val="both"/>
        <w:rPr>
          <w:rFonts w:ascii="Times New Roman" w:hAnsi="Times New Roman"/>
          <w:sz w:val="26"/>
          <w:szCs w:val="26"/>
        </w:rPr>
      </w:pPr>
      <w:r w:rsidRPr="00AD7EAA">
        <w:rPr>
          <w:rFonts w:ascii="Times New Roman" w:hAnsi="Times New Roman"/>
          <w:b/>
          <w:sz w:val="26"/>
          <w:szCs w:val="26"/>
        </w:rPr>
        <w:t>когнитивного,</w:t>
      </w:r>
      <w:r w:rsidRPr="00AD7EAA">
        <w:rPr>
          <w:rFonts w:ascii="Times New Roman" w:hAnsi="Times New Roman"/>
          <w:sz w:val="26"/>
          <w:szCs w:val="26"/>
        </w:rPr>
        <w:t xml:space="preserve"> связанного с познанием другого человека, способностью понять его особенности, интересы, потребности, заметить изменения настроения, эмоционального состояния; </w:t>
      </w:r>
    </w:p>
    <w:p w:rsidR="005A3B2C" w:rsidRPr="00AD7EAA" w:rsidRDefault="005A3B2C" w:rsidP="00F85F96">
      <w:pPr>
        <w:pStyle w:val="ab"/>
        <w:numPr>
          <w:ilvl w:val="1"/>
          <w:numId w:val="24"/>
        </w:numPr>
        <w:spacing w:after="160" w:line="276" w:lineRule="auto"/>
        <w:ind w:left="993" w:right="-143" w:hanging="426"/>
        <w:jc w:val="both"/>
        <w:rPr>
          <w:rFonts w:ascii="Times New Roman" w:hAnsi="Times New Roman"/>
          <w:sz w:val="26"/>
          <w:szCs w:val="26"/>
        </w:rPr>
      </w:pPr>
      <w:r w:rsidRPr="00AD7EAA">
        <w:rPr>
          <w:rFonts w:ascii="Times New Roman" w:hAnsi="Times New Roman"/>
          <w:b/>
          <w:sz w:val="26"/>
          <w:szCs w:val="26"/>
        </w:rPr>
        <w:t>поведенческого,</w:t>
      </w:r>
      <w:r w:rsidRPr="00AD7EAA">
        <w:rPr>
          <w:rFonts w:ascii="Times New Roman" w:hAnsi="Times New Roman"/>
          <w:sz w:val="26"/>
          <w:szCs w:val="26"/>
        </w:rPr>
        <w:t xml:space="preserve"> касающегося выбора адекватных ситуаций, способов общения, этически ценных образцов поведения. </w:t>
      </w:r>
    </w:p>
    <w:p w:rsidR="00902534" w:rsidRPr="00AD7EAA" w:rsidRDefault="005A3B2C" w:rsidP="006029D4">
      <w:pPr>
        <w:pStyle w:val="ab"/>
        <w:spacing w:after="160" w:line="276" w:lineRule="auto"/>
        <w:ind w:right="-143" w:firstLine="567"/>
        <w:jc w:val="both"/>
        <w:rPr>
          <w:rFonts w:ascii="Times New Roman" w:hAnsi="Times New Roman"/>
          <w:sz w:val="26"/>
          <w:szCs w:val="26"/>
        </w:rPr>
      </w:pPr>
      <w:r w:rsidRPr="00AD7EAA">
        <w:rPr>
          <w:rFonts w:ascii="Times New Roman" w:hAnsi="Times New Roman"/>
          <w:sz w:val="26"/>
          <w:szCs w:val="26"/>
        </w:rPr>
        <w:t xml:space="preserve">В целом, соглашаясь с позицией автора, позволим себе высказать некоторые замечания. На наш взгляд, «проявление доброты, внимания, заботы, помощи, милосердия» относится не только к мотивационно-эмоциональному компоненту, но и находят свое отражение и в других компонентах, характеризуя социально зрелого человека. Мы также считаем, что содержание второго компонента, не исчерпывается только знанием другого человека, но и включает в себя знание своих особенностей, способность понимать свое состояние в процессе </w:t>
      </w:r>
      <w:r w:rsidRPr="00AD7EAA">
        <w:rPr>
          <w:rFonts w:ascii="Times New Roman" w:hAnsi="Times New Roman"/>
          <w:sz w:val="26"/>
          <w:szCs w:val="26"/>
        </w:rPr>
        <w:lastRenderedPageBreak/>
        <w:t>взаимодействия, воспринимать себя и свои действия глазами партнеров, видеть преимущества и слабые стороны любой позиции. Только в таком соотношении (знание себя и другого) возможно адекватное восприятие происходящего вокруг.</w:t>
      </w:r>
    </w:p>
    <w:p w:rsidR="007E5B5D" w:rsidRPr="00AD7EAA" w:rsidRDefault="007E5B5D" w:rsidP="006029D4">
      <w:pPr>
        <w:pStyle w:val="ab"/>
        <w:spacing w:line="276" w:lineRule="auto"/>
        <w:ind w:right="-143"/>
        <w:jc w:val="both"/>
        <w:rPr>
          <w:rFonts w:ascii="Times New Roman" w:hAnsi="Times New Roman"/>
          <w:sz w:val="26"/>
          <w:szCs w:val="26"/>
        </w:rPr>
      </w:pPr>
    </w:p>
    <w:p w:rsidR="00941F12" w:rsidRPr="00F371D9" w:rsidRDefault="00DE5539" w:rsidP="006029D4">
      <w:pPr>
        <w:spacing w:after="0" w:line="276" w:lineRule="auto"/>
        <w:ind w:right="-143"/>
        <w:jc w:val="both"/>
        <w:rPr>
          <w:rFonts w:ascii="Times New Roman" w:hAnsi="Times New Roman" w:cs="Times New Roman"/>
          <w:b/>
          <w:sz w:val="26"/>
          <w:szCs w:val="26"/>
        </w:rPr>
      </w:pPr>
      <w:r w:rsidRPr="00F371D9">
        <w:rPr>
          <w:rFonts w:ascii="Times New Roman" w:hAnsi="Times New Roman" w:cs="Times New Roman"/>
          <w:b/>
          <w:sz w:val="26"/>
          <w:szCs w:val="26"/>
        </w:rPr>
        <w:t>Вопросы для закрепления:</w:t>
      </w:r>
    </w:p>
    <w:p w:rsidR="00BE3F0E" w:rsidRPr="00F371D9" w:rsidRDefault="00063BFE" w:rsidP="00F85F96">
      <w:pPr>
        <w:pStyle w:val="a4"/>
        <w:numPr>
          <w:ilvl w:val="0"/>
          <w:numId w:val="4"/>
        </w:numPr>
        <w:spacing w:line="276" w:lineRule="auto"/>
        <w:ind w:left="284" w:right="-143" w:hanging="284"/>
        <w:jc w:val="both"/>
        <w:rPr>
          <w:sz w:val="26"/>
          <w:szCs w:val="26"/>
        </w:rPr>
      </w:pPr>
      <w:r w:rsidRPr="00F371D9">
        <w:rPr>
          <w:sz w:val="26"/>
          <w:szCs w:val="26"/>
        </w:rPr>
        <w:t xml:space="preserve">Элементы для определения социальной компетентности? </w:t>
      </w:r>
    </w:p>
    <w:p w:rsidR="006E7AE2" w:rsidRPr="00F371D9" w:rsidRDefault="00384598" w:rsidP="00F85F96">
      <w:pPr>
        <w:pStyle w:val="a4"/>
        <w:numPr>
          <w:ilvl w:val="0"/>
          <w:numId w:val="4"/>
        </w:numPr>
        <w:spacing w:line="276" w:lineRule="auto"/>
        <w:ind w:left="284" w:right="-143" w:hanging="284"/>
        <w:jc w:val="both"/>
        <w:rPr>
          <w:sz w:val="26"/>
          <w:szCs w:val="26"/>
        </w:rPr>
      </w:pPr>
      <w:r w:rsidRPr="00F371D9">
        <w:rPr>
          <w:sz w:val="26"/>
          <w:szCs w:val="26"/>
        </w:rPr>
        <w:t xml:space="preserve">Темпоральный аспект компетентного поведения характеризуется чем?        </w:t>
      </w:r>
    </w:p>
    <w:p w:rsidR="006E7AE2" w:rsidRPr="00F371D9" w:rsidRDefault="006E7AE2" w:rsidP="006E7AE2">
      <w:pPr>
        <w:pStyle w:val="a4"/>
        <w:spacing w:line="276" w:lineRule="auto"/>
        <w:ind w:left="284" w:right="-143"/>
        <w:jc w:val="both"/>
        <w:rPr>
          <w:sz w:val="26"/>
          <w:szCs w:val="26"/>
        </w:rPr>
      </w:pPr>
    </w:p>
    <w:p w:rsidR="006E7AE2" w:rsidRPr="00F371D9" w:rsidRDefault="006E7AE2" w:rsidP="006E7AE2">
      <w:pPr>
        <w:pStyle w:val="a4"/>
        <w:spacing w:line="276" w:lineRule="auto"/>
        <w:ind w:left="284" w:right="-143"/>
        <w:jc w:val="both"/>
        <w:rPr>
          <w:b/>
          <w:sz w:val="26"/>
          <w:szCs w:val="26"/>
          <w:lang w:val="ky-KG"/>
        </w:rPr>
      </w:pPr>
      <w:r w:rsidRPr="00F371D9">
        <w:rPr>
          <w:b/>
          <w:sz w:val="26"/>
          <w:szCs w:val="26"/>
          <w:lang w:val="ky-KG"/>
        </w:rPr>
        <w:t>Домашнее задание:</w:t>
      </w:r>
    </w:p>
    <w:p w:rsidR="006E7AE2" w:rsidRPr="00F371D9" w:rsidRDefault="00F371D9" w:rsidP="009C6390">
      <w:pPr>
        <w:spacing w:line="276" w:lineRule="auto"/>
        <w:ind w:right="-143"/>
        <w:rPr>
          <w:rFonts w:ascii="Times New Roman" w:hAnsi="Times New Roman" w:cs="Times New Roman"/>
          <w:sz w:val="26"/>
          <w:szCs w:val="26"/>
        </w:rPr>
      </w:pPr>
      <w:r w:rsidRPr="00F371D9">
        <w:rPr>
          <w:rFonts w:ascii="Times New Roman" w:hAnsi="Times New Roman" w:cs="Times New Roman"/>
          <w:sz w:val="26"/>
          <w:szCs w:val="26"/>
          <w:lang w:val="ky-KG"/>
        </w:rPr>
        <w:t>Напишите выделенные</w:t>
      </w:r>
      <w:r w:rsidR="006E7AE2" w:rsidRPr="00F371D9">
        <w:rPr>
          <w:rFonts w:ascii="Times New Roman" w:hAnsi="Times New Roman" w:cs="Times New Roman"/>
          <w:sz w:val="26"/>
          <w:szCs w:val="26"/>
          <w:lang w:val="ky-KG"/>
        </w:rPr>
        <w:t xml:space="preserve"> </w:t>
      </w:r>
      <w:r w:rsidR="006E7AE2" w:rsidRPr="00F371D9">
        <w:rPr>
          <w:rFonts w:ascii="Times New Roman" w:hAnsi="Times New Roman" w:cs="Times New Roman"/>
          <w:sz w:val="26"/>
          <w:szCs w:val="26"/>
        </w:rPr>
        <w:t xml:space="preserve">четыре элемента для определения социальной компетентности </w:t>
      </w:r>
      <w:r w:rsidR="006E7AE2" w:rsidRPr="00F371D9">
        <w:rPr>
          <w:rFonts w:ascii="Times New Roman" w:hAnsi="Times New Roman" w:cs="Times New Roman"/>
          <w:sz w:val="26"/>
          <w:szCs w:val="26"/>
          <w:lang w:val="ky-KG"/>
        </w:rPr>
        <w:t>по</w:t>
      </w:r>
      <w:r w:rsidR="006E7AE2" w:rsidRPr="00F371D9">
        <w:rPr>
          <w:rFonts w:ascii="Times New Roman" w:hAnsi="Times New Roman" w:cs="Times New Roman"/>
          <w:sz w:val="26"/>
          <w:szCs w:val="26"/>
        </w:rPr>
        <w:t xml:space="preserve"> Х. Шулер и Д. Бартелме</w:t>
      </w:r>
      <w:r w:rsidR="009C6390" w:rsidRPr="00F371D9">
        <w:rPr>
          <w:rFonts w:ascii="Times New Roman" w:hAnsi="Times New Roman" w:cs="Times New Roman"/>
          <w:sz w:val="26"/>
          <w:szCs w:val="26"/>
          <w:lang w:val="ky-KG"/>
        </w:rPr>
        <w:t xml:space="preserve"> и три аспекта выделяемых зарубежными исследователями</w:t>
      </w:r>
      <w:r w:rsidR="006E7AE2" w:rsidRPr="00F371D9">
        <w:rPr>
          <w:rFonts w:ascii="Times New Roman" w:hAnsi="Times New Roman" w:cs="Times New Roman"/>
          <w:sz w:val="26"/>
          <w:szCs w:val="26"/>
          <w:lang w:val="ky-KG"/>
        </w:rPr>
        <w:t>.</w:t>
      </w:r>
    </w:p>
    <w:p w:rsidR="00F37642" w:rsidRPr="009C6390" w:rsidRDefault="00F37642" w:rsidP="009C6390">
      <w:pPr>
        <w:pStyle w:val="a4"/>
        <w:spacing w:line="276" w:lineRule="auto"/>
        <w:ind w:left="284" w:right="-143"/>
        <w:jc w:val="both"/>
        <w:rPr>
          <w:color w:val="0070C0"/>
          <w:sz w:val="26"/>
          <w:szCs w:val="26"/>
        </w:rPr>
      </w:pPr>
    </w:p>
    <w:p w:rsidR="00CC14F6" w:rsidRPr="00F371D9" w:rsidRDefault="00AF347C" w:rsidP="006029D4">
      <w:pPr>
        <w:spacing w:line="276" w:lineRule="auto"/>
        <w:ind w:right="-143"/>
        <w:jc w:val="center"/>
        <w:rPr>
          <w:rFonts w:ascii="Times New Roman" w:hAnsi="Times New Roman" w:cs="Times New Roman"/>
          <w:b/>
          <w:sz w:val="26"/>
          <w:szCs w:val="26"/>
          <w:lang w:eastAsia="ru-RU"/>
        </w:rPr>
      </w:pPr>
      <w:r w:rsidRPr="00F371D9">
        <w:rPr>
          <w:rFonts w:ascii="Times New Roman" w:hAnsi="Times New Roman" w:cs="Times New Roman"/>
          <w:b/>
          <w:sz w:val="26"/>
          <w:szCs w:val="26"/>
          <w:lang w:eastAsia="ru-RU"/>
        </w:rPr>
        <w:t>Т</w:t>
      </w:r>
      <w:r w:rsidR="009C6390" w:rsidRPr="00F371D9">
        <w:rPr>
          <w:rFonts w:ascii="Times New Roman" w:hAnsi="Times New Roman" w:cs="Times New Roman"/>
          <w:b/>
          <w:sz w:val="26"/>
          <w:szCs w:val="26"/>
          <w:lang w:eastAsia="ru-RU"/>
        </w:rPr>
        <w:t>ема5.</w:t>
      </w:r>
      <w:r w:rsidR="00DB2B20" w:rsidRPr="00F371D9">
        <w:rPr>
          <w:rFonts w:ascii="Times New Roman" w:hAnsi="Times New Roman" w:cs="Times New Roman"/>
          <w:b/>
          <w:sz w:val="26"/>
          <w:szCs w:val="26"/>
          <w:lang w:eastAsia="ru-RU"/>
        </w:rPr>
        <w:t xml:space="preserve">Психолого-педагогические аспекты </w:t>
      </w:r>
      <w:r w:rsidR="00F371D9" w:rsidRPr="00F371D9">
        <w:rPr>
          <w:rFonts w:ascii="Times New Roman" w:hAnsi="Times New Roman" w:cs="Times New Roman"/>
          <w:b/>
          <w:sz w:val="26"/>
          <w:szCs w:val="26"/>
          <w:lang w:val="ky-KG" w:eastAsia="ru-RU"/>
        </w:rPr>
        <w:t>подросковой и юношеско</w:t>
      </w:r>
      <w:r w:rsidR="00A25ED4" w:rsidRPr="00F371D9">
        <w:rPr>
          <w:rFonts w:ascii="Times New Roman" w:hAnsi="Times New Roman" w:cs="Times New Roman"/>
          <w:b/>
          <w:sz w:val="26"/>
          <w:szCs w:val="26"/>
          <w:lang w:val="ky-KG" w:eastAsia="ru-RU"/>
        </w:rPr>
        <w:t xml:space="preserve">й </w:t>
      </w:r>
      <w:r w:rsidR="00DB2B20" w:rsidRPr="00F371D9">
        <w:rPr>
          <w:rFonts w:ascii="Times New Roman" w:hAnsi="Times New Roman" w:cs="Times New Roman"/>
          <w:b/>
          <w:sz w:val="26"/>
          <w:szCs w:val="26"/>
          <w:lang w:eastAsia="ru-RU"/>
        </w:rPr>
        <w:t>возрастной динамики развития социальной компетентности учащихся в образовательном процессе</w:t>
      </w:r>
    </w:p>
    <w:p w:rsidR="009C6390" w:rsidRPr="00F371D9" w:rsidRDefault="009C6390" w:rsidP="006029D4">
      <w:pPr>
        <w:spacing w:line="276" w:lineRule="auto"/>
        <w:ind w:right="-143"/>
        <w:jc w:val="center"/>
        <w:rPr>
          <w:rFonts w:ascii="Times New Roman" w:hAnsi="Times New Roman" w:cs="Times New Roman"/>
          <w:b/>
          <w:sz w:val="26"/>
          <w:szCs w:val="26"/>
          <w:lang w:val="ky-KG" w:eastAsia="ru-RU"/>
        </w:rPr>
      </w:pPr>
      <w:r w:rsidRPr="00F371D9">
        <w:rPr>
          <w:rFonts w:ascii="Times New Roman" w:hAnsi="Times New Roman" w:cs="Times New Roman"/>
          <w:b/>
          <w:sz w:val="26"/>
          <w:szCs w:val="26"/>
          <w:lang w:val="ky-KG" w:eastAsia="ru-RU"/>
        </w:rPr>
        <w:t>Занятие-6</w:t>
      </w:r>
    </w:p>
    <w:p w:rsidR="00786094" w:rsidRPr="00F371D9" w:rsidRDefault="00786094" w:rsidP="00786094">
      <w:pPr>
        <w:pStyle w:val="ab"/>
        <w:spacing w:before="120" w:after="120" w:line="276" w:lineRule="auto"/>
        <w:ind w:right="-142"/>
        <w:rPr>
          <w:rFonts w:ascii="Times New Roman" w:hAnsi="Times New Roman"/>
          <w:sz w:val="26"/>
          <w:szCs w:val="26"/>
          <w:lang w:eastAsia="ru-RU"/>
        </w:rPr>
      </w:pPr>
      <w:r w:rsidRPr="00F371D9">
        <w:rPr>
          <w:rFonts w:ascii="Times New Roman" w:hAnsi="Times New Roman"/>
          <w:b/>
          <w:sz w:val="26"/>
          <w:szCs w:val="26"/>
          <w:lang w:eastAsia="ru-RU"/>
        </w:rPr>
        <w:t>Цель</w:t>
      </w:r>
      <w:r w:rsidRPr="00F371D9">
        <w:rPr>
          <w:rFonts w:ascii="Times New Roman" w:hAnsi="Times New Roman"/>
          <w:sz w:val="26"/>
          <w:szCs w:val="26"/>
          <w:lang w:eastAsia="ru-RU"/>
        </w:rPr>
        <w:t xml:space="preserve">: </w:t>
      </w:r>
      <w:r w:rsidR="007E2C77" w:rsidRPr="00F371D9">
        <w:rPr>
          <w:rFonts w:ascii="Times New Roman" w:hAnsi="Times New Roman"/>
          <w:sz w:val="26"/>
          <w:szCs w:val="26"/>
          <w:lang w:eastAsia="ru-RU"/>
        </w:rPr>
        <w:t>развитие основных психологических характеристик личности в подростковом и юношеском возрасте.</w:t>
      </w:r>
    </w:p>
    <w:p w:rsidR="00786094" w:rsidRPr="00F371D9" w:rsidRDefault="00786094" w:rsidP="007E2C77">
      <w:pPr>
        <w:spacing w:after="0" w:line="276" w:lineRule="auto"/>
        <w:ind w:right="-142"/>
        <w:jc w:val="both"/>
        <w:rPr>
          <w:rFonts w:ascii="Times New Roman" w:hAnsi="Times New Roman" w:cs="Times New Roman"/>
          <w:bCs/>
          <w:sz w:val="26"/>
          <w:szCs w:val="26"/>
        </w:rPr>
      </w:pPr>
      <w:r w:rsidRPr="00F371D9">
        <w:rPr>
          <w:rFonts w:ascii="Times New Roman" w:hAnsi="Times New Roman" w:cs="Times New Roman"/>
          <w:b/>
          <w:bCs/>
          <w:sz w:val="26"/>
          <w:szCs w:val="26"/>
        </w:rPr>
        <w:t>Результаты обучения:</w:t>
      </w:r>
      <w:r w:rsidR="007E2C77" w:rsidRPr="00F371D9">
        <w:rPr>
          <w:rFonts w:ascii="Times New Roman" w:hAnsi="Times New Roman" w:cs="Times New Roman"/>
          <w:bCs/>
          <w:sz w:val="26"/>
          <w:szCs w:val="26"/>
        </w:rPr>
        <w:t>выделить задачи развития социальной компетентности подростков в образовательном процессе:</w:t>
      </w:r>
    </w:p>
    <w:p w:rsidR="007E2C77" w:rsidRPr="007E2C77" w:rsidRDefault="007E2C77" w:rsidP="007E2C77">
      <w:pPr>
        <w:spacing w:after="0" w:line="276" w:lineRule="auto"/>
        <w:ind w:right="-142"/>
        <w:jc w:val="both"/>
        <w:rPr>
          <w:rFonts w:ascii="Times New Roman" w:hAnsi="Times New Roman" w:cs="Times New Roman"/>
          <w:bCs/>
          <w:color w:val="0070C0"/>
          <w:sz w:val="26"/>
          <w:szCs w:val="26"/>
        </w:rPr>
      </w:pPr>
    </w:p>
    <w:p w:rsidR="00DB2B20" w:rsidRPr="00AD7EAA" w:rsidRDefault="00DB2B20" w:rsidP="006029D4">
      <w:pPr>
        <w:spacing w:line="276" w:lineRule="auto"/>
        <w:ind w:right="-143" w:firstLine="567"/>
        <w:jc w:val="both"/>
        <w:rPr>
          <w:rFonts w:ascii="Times New Roman" w:hAnsi="Times New Roman" w:cs="Times New Roman"/>
          <w:sz w:val="26"/>
          <w:szCs w:val="26"/>
          <w:lang w:eastAsia="ru-RU"/>
        </w:rPr>
      </w:pPr>
      <w:r w:rsidRPr="006B1A1E">
        <w:rPr>
          <w:rFonts w:ascii="Times New Roman" w:hAnsi="Times New Roman" w:cs="Times New Roman"/>
          <w:sz w:val="26"/>
          <w:szCs w:val="26"/>
          <w:lang w:eastAsia="ru-RU"/>
        </w:rPr>
        <w:t xml:space="preserve">Подростковый и юношеский возраст привлекали и до сих пор продолжают привлекать к себе повышенное внимание социологов, психологов, педагогов по </w:t>
      </w:r>
      <w:r w:rsidRPr="00AD7EAA">
        <w:rPr>
          <w:rFonts w:ascii="Times New Roman" w:hAnsi="Times New Roman" w:cs="Times New Roman"/>
          <w:sz w:val="26"/>
          <w:szCs w:val="26"/>
          <w:lang w:eastAsia="ru-RU"/>
        </w:rPr>
        <w:t xml:space="preserve">целому ряду причин. </w:t>
      </w:r>
      <w:r w:rsidRPr="009C6390">
        <w:rPr>
          <w:rFonts w:ascii="Times New Roman" w:hAnsi="Times New Roman" w:cs="Times New Roman"/>
          <w:i/>
          <w:sz w:val="26"/>
          <w:szCs w:val="26"/>
          <w:lang w:eastAsia="ru-RU"/>
        </w:rPr>
        <w:t>Во-первых</w:t>
      </w:r>
      <w:r w:rsidRPr="00AD7EAA">
        <w:rPr>
          <w:rFonts w:ascii="Times New Roman" w:hAnsi="Times New Roman" w:cs="Times New Roman"/>
          <w:sz w:val="26"/>
          <w:szCs w:val="26"/>
          <w:lang w:eastAsia="ru-RU"/>
        </w:rPr>
        <w:t xml:space="preserve">, они являются переходными от детства к взрослости, и то, что у ребенка приобретается в подростковом и юношеском возрасте, в значительной мере сохраняется и дальше. Отсюда можно сделать вывод о том, что знание особенностей развития детей данных возрастов позволяет прогнозировать поведение и деятельность взрослого человека. </w:t>
      </w:r>
      <w:r w:rsidRPr="009C6390">
        <w:rPr>
          <w:rFonts w:ascii="Times New Roman" w:hAnsi="Times New Roman" w:cs="Times New Roman"/>
          <w:i/>
          <w:sz w:val="26"/>
          <w:szCs w:val="26"/>
          <w:lang w:eastAsia="ru-RU"/>
        </w:rPr>
        <w:t>Во-вторых</w:t>
      </w:r>
      <w:r w:rsidRPr="00AD7EAA">
        <w:rPr>
          <w:rFonts w:ascii="Times New Roman" w:hAnsi="Times New Roman" w:cs="Times New Roman"/>
          <w:sz w:val="26"/>
          <w:szCs w:val="26"/>
          <w:lang w:eastAsia="ru-RU"/>
        </w:rPr>
        <w:t xml:space="preserve">, эти возрастные периоды протекают достаточно бурно, противоречиво и конфликтно, а те конфликты, которые у ребенка возникают в данном возрасте, могут существенно повлиять на его дальнейшее развитие. Поэтому на основе конфликтов, характерных для подросткового и юношеского возраста, можно прогнозировать и конфликты с окружающими людьми взрослого человека, в том числе его будущие взаимоотношения с разными людьми. </w:t>
      </w:r>
      <w:r w:rsidRPr="009C6390">
        <w:rPr>
          <w:rFonts w:ascii="Times New Roman" w:hAnsi="Times New Roman" w:cs="Times New Roman"/>
          <w:i/>
          <w:sz w:val="26"/>
          <w:szCs w:val="26"/>
          <w:lang w:eastAsia="ru-RU"/>
        </w:rPr>
        <w:t>В-третьих</w:t>
      </w:r>
      <w:r w:rsidRPr="00AD7EAA">
        <w:rPr>
          <w:rFonts w:ascii="Times New Roman" w:hAnsi="Times New Roman" w:cs="Times New Roman"/>
          <w:sz w:val="26"/>
          <w:szCs w:val="26"/>
          <w:lang w:eastAsia="ru-RU"/>
        </w:rPr>
        <w:t>, в подростковом и юношеском возрасте завершается развитие всех основных психологических характеристик личности.</w:t>
      </w:r>
    </w:p>
    <w:p w:rsidR="00DB2B20" w:rsidRPr="00AD7EAA" w:rsidRDefault="00DB2B20" w:rsidP="006029D4">
      <w:pPr>
        <w:spacing w:line="276" w:lineRule="auto"/>
        <w:ind w:right="-143" w:firstLine="567"/>
        <w:jc w:val="both"/>
        <w:rPr>
          <w:rFonts w:ascii="Times New Roman" w:hAnsi="Times New Roman" w:cs="Times New Roman"/>
          <w:sz w:val="26"/>
          <w:szCs w:val="26"/>
          <w:lang w:eastAsia="ru-RU"/>
        </w:rPr>
      </w:pPr>
      <w:r w:rsidRPr="00AD7EAA">
        <w:rPr>
          <w:rFonts w:ascii="Times New Roman" w:hAnsi="Times New Roman" w:cs="Times New Roman"/>
          <w:sz w:val="26"/>
          <w:szCs w:val="26"/>
          <w:lang w:eastAsia="ru-RU"/>
        </w:rPr>
        <w:t xml:space="preserve">           К настоящему времени зарубежными и отечественными исследователями (Ш. Бюлер, К. Левин, Ж. Пиаже, З. Фрейд, Ст. Холл, Э. Шпрангер, Э. Эриксон, Г.С. Абрамова, Л.И. Божович, Л.С. Выготский, И.С. Кон, </w:t>
      </w:r>
      <w:r w:rsidRPr="00AD7EAA">
        <w:rPr>
          <w:rFonts w:ascii="Times New Roman" w:hAnsi="Times New Roman" w:cs="Times New Roman"/>
          <w:sz w:val="26"/>
          <w:szCs w:val="26"/>
          <w:lang w:eastAsia="ru-RU"/>
        </w:rPr>
        <w:lastRenderedPageBreak/>
        <w:t>В.С. Мухина, Д.Б. Эльконин) получен большой фактический материал об особенностях подростков и юношей, многообразии факторов, влияющих на их развитие, о специфике их идеалов, интересов, нравственных представлений, особенностях становления воли, мотивов деятельности, что создало необходимую базу для многопланового изучения этих важных этапов психического развития на новом научном уровне. В этой части нашего исследования рассмотрим социальную компетентность на психолого-педагогич</w:t>
      </w:r>
      <w:r w:rsidR="00384598">
        <w:rPr>
          <w:rFonts w:ascii="Times New Roman" w:hAnsi="Times New Roman" w:cs="Times New Roman"/>
          <w:sz w:val="26"/>
          <w:szCs w:val="26"/>
          <w:lang w:eastAsia="ru-RU"/>
        </w:rPr>
        <w:t xml:space="preserve">еском уровне, т.е. особенности </w:t>
      </w:r>
      <w:r w:rsidRPr="00AD7EAA">
        <w:rPr>
          <w:rFonts w:ascii="Times New Roman" w:hAnsi="Times New Roman" w:cs="Times New Roman"/>
          <w:sz w:val="26"/>
          <w:szCs w:val="26"/>
          <w:lang w:eastAsia="ru-RU"/>
        </w:rPr>
        <w:t>развития социальной компетентности в подростковом и юношеском возрасте в образовательном процессе.</w:t>
      </w:r>
    </w:p>
    <w:p w:rsidR="00DB2B20" w:rsidRPr="00AD7EAA" w:rsidRDefault="00DB2B20" w:rsidP="006029D4">
      <w:pPr>
        <w:spacing w:line="276" w:lineRule="auto"/>
        <w:ind w:right="-143" w:firstLine="567"/>
        <w:jc w:val="both"/>
        <w:rPr>
          <w:rFonts w:ascii="Times New Roman" w:hAnsi="Times New Roman" w:cs="Times New Roman"/>
          <w:sz w:val="26"/>
          <w:szCs w:val="26"/>
          <w:lang w:eastAsia="ru-RU"/>
        </w:rPr>
      </w:pPr>
      <w:r w:rsidRPr="00AD7EAA">
        <w:rPr>
          <w:rFonts w:ascii="Times New Roman" w:hAnsi="Times New Roman" w:cs="Times New Roman"/>
          <w:sz w:val="26"/>
          <w:szCs w:val="26"/>
          <w:lang w:eastAsia="ru-RU"/>
        </w:rPr>
        <w:t>Рассмотрение подросткового и юношеского возрастов требует четкого выделения их границ. Вопрос о границах и критериях, которые изменчивы, условны и определяются конкретно-историческими обстоятельствами, особенностями общественного развития, имеет принципиальное значение.</w:t>
      </w:r>
    </w:p>
    <w:p w:rsidR="00DB2B20" w:rsidRPr="00AD7EAA" w:rsidRDefault="00DB2B20" w:rsidP="006029D4">
      <w:pPr>
        <w:spacing w:line="276" w:lineRule="auto"/>
        <w:ind w:right="-143" w:firstLine="567"/>
        <w:jc w:val="both"/>
        <w:rPr>
          <w:rFonts w:ascii="Times New Roman" w:hAnsi="Times New Roman" w:cs="Times New Roman"/>
          <w:sz w:val="26"/>
          <w:szCs w:val="26"/>
          <w:lang w:eastAsia="ru-RU"/>
        </w:rPr>
      </w:pPr>
      <w:r w:rsidRPr="00AD7EAA">
        <w:rPr>
          <w:rFonts w:ascii="Times New Roman" w:hAnsi="Times New Roman" w:cs="Times New Roman"/>
          <w:sz w:val="26"/>
          <w:szCs w:val="26"/>
          <w:lang w:eastAsia="ru-RU"/>
        </w:rPr>
        <w:t>Подростковый и юношеский возраст в современной международной традиции рассматривается в единстве и часто этот этап обозначается одним термином – подростковый возраст. Правда, при этом выделяют обычно две стадии – ранний подростковый (до 14 лет) и старший подростковый (до 19 лет), что соответствует в отечественной традиции выделению подросткового и юношеского возраста.</w:t>
      </w:r>
    </w:p>
    <w:p w:rsidR="00DB2B20" w:rsidRPr="00AD7EAA" w:rsidRDefault="00DB2B20" w:rsidP="006029D4">
      <w:pPr>
        <w:spacing w:line="276" w:lineRule="auto"/>
        <w:ind w:right="-143" w:firstLine="567"/>
        <w:jc w:val="both"/>
        <w:rPr>
          <w:rFonts w:ascii="Times New Roman" w:hAnsi="Times New Roman" w:cs="Times New Roman"/>
          <w:sz w:val="26"/>
          <w:szCs w:val="26"/>
          <w:lang w:eastAsia="ru-RU"/>
        </w:rPr>
      </w:pPr>
      <w:r w:rsidRPr="00AD7EAA">
        <w:rPr>
          <w:rFonts w:ascii="Times New Roman" w:hAnsi="Times New Roman" w:cs="Times New Roman"/>
          <w:sz w:val="26"/>
          <w:szCs w:val="26"/>
          <w:lang w:eastAsia="ru-RU"/>
        </w:rPr>
        <w:t xml:space="preserve">Формирование личности – одно из самых последних изменений в подростковом возрасте – Л.С. Выготский связывает с развитием рефлексии и самосознания, которое он </w:t>
      </w:r>
      <w:r w:rsidR="0027518E" w:rsidRPr="00AD7EAA">
        <w:rPr>
          <w:rFonts w:ascii="Times New Roman" w:hAnsi="Times New Roman" w:cs="Times New Roman"/>
          <w:sz w:val="26"/>
          <w:szCs w:val="26"/>
          <w:lang w:eastAsia="ru-RU"/>
        </w:rPr>
        <w:t>определяет,</w:t>
      </w:r>
      <w:r w:rsidRPr="00AD7EAA">
        <w:rPr>
          <w:rFonts w:ascii="Times New Roman" w:hAnsi="Times New Roman" w:cs="Times New Roman"/>
          <w:sz w:val="26"/>
          <w:szCs w:val="26"/>
          <w:lang w:eastAsia="ru-RU"/>
        </w:rPr>
        <w:t xml:space="preserve"> как социальное сознание, перенесенное внутрь. Возникновение самосознания означает переход к новому принципу развития – к овладению внутренней регулировкой психических процессов и поведения в целом. Следовательно, означает переход к новому возрастному периоду, юношескому.</w:t>
      </w:r>
    </w:p>
    <w:p w:rsidR="00DB2B20" w:rsidRPr="00AD7EAA" w:rsidRDefault="00DB2B20" w:rsidP="006029D4">
      <w:pPr>
        <w:spacing w:line="276" w:lineRule="auto"/>
        <w:ind w:right="-143" w:firstLine="567"/>
        <w:jc w:val="both"/>
        <w:rPr>
          <w:rFonts w:ascii="Times New Roman" w:hAnsi="Times New Roman" w:cs="Times New Roman"/>
          <w:sz w:val="26"/>
          <w:szCs w:val="26"/>
          <w:lang w:eastAsia="ru-RU"/>
        </w:rPr>
      </w:pPr>
      <w:r w:rsidRPr="00AD7EAA">
        <w:rPr>
          <w:rFonts w:ascii="Times New Roman" w:hAnsi="Times New Roman" w:cs="Times New Roman"/>
          <w:sz w:val="26"/>
          <w:szCs w:val="26"/>
          <w:lang w:eastAsia="ru-RU"/>
        </w:rPr>
        <w:t xml:space="preserve"> В периодизации Д.Б. Эльконина так же, как и в теории Л.С. Выготского, подростковый и юношеский возраст, как всякий психологический возраст, связан с появлением нового в развитии. Однако эти новоообразования, по его мнению, возникают из ведущей деятельности предшествующего периода. Центральное новообразование переходного возраста – возникновение представления о себе как «не о ребенке»; подросток начинает чувствовать себя взрослым, стремится быть и считаться взрослым, он отвергает свою принадлежность к детям, но у него еще нет ощущения подлинной, полноценной взрослости, зато есть огромная потребность в признании его взрослости окружающими.</w:t>
      </w:r>
    </w:p>
    <w:p w:rsidR="00DB2B20" w:rsidRPr="00AD7EAA" w:rsidRDefault="00DB2B20" w:rsidP="006029D4">
      <w:pPr>
        <w:spacing w:line="276" w:lineRule="auto"/>
        <w:ind w:right="-143" w:firstLine="567"/>
        <w:jc w:val="both"/>
        <w:rPr>
          <w:rFonts w:ascii="Times New Roman" w:hAnsi="Times New Roman" w:cs="Times New Roman"/>
          <w:sz w:val="26"/>
          <w:szCs w:val="26"/>
          <w:lang w:eastAsia="ru-RU"/>
        </w:rPr>
      </w:pPr>
      <w:r w:rsidRPr="00AD7EAA">
        <w:rPr>
          <w:rFonts w:ascii="Times New Roman" w:hAnsi="Times New Roman" w:cs="Times New Roman"/>
          <w:sz w:val="26"/>
          <w:szCs w:val="26"/>
          <w:lang w:eastAsia="ru-RU"/>
        </w:rPr>
        <w:t xml:space="preserve">С мотивационной сферой тесно связано нравственное развитие учащегося, которое существенным образом изменяется именно в переходном возрасте. Усвоение ребенком нравственного образца происходит тогда, когда он совершает реальные нравственные поступки в значимых для него ситуациях. Но усвоение этого нравственного образца не всегда проходит гладко. Совершая различные поступки, подросток больше поглощен частным содержанием своих действий. Но именно в этот период существует возможность оказать нужное педагогическое </w:t>
      </w:r>
      <w:r w:rsidRPr="00AD7EAA">
        <w:rPr>
          <w:rFonts w:ascii="Times New Roman" w:hAnsi="Times New Roman" w:cs="Times New Roman"/>
          <w:sz w:val="26"/>
          <w:szCs w:val="26"/>
          <w:lang w:eastAsia="ru-RU"/>
        </w:rPr>
        <w:lastRenderedPageBreak/>
        <w:t>влияние, потому что вследствие «недостаточной обобщенности нравственного опыта» нравственные убеждения подростка находятся еще в неустойчивом состоянии.</w:t>
      </w:r>
    </w:p>
    <w:p w:rsidR="00771AA2" w:rsidRPr="00AD7EAA" w:rsidRDefault="00DB2B20" w:rsidP="006029D4">
      <w:pPr>
        <w:spacing w:line="276" w:lineRule="auto"/>
        <w:ind w:right="-143" w:firstLine="567"/>
        <w:jc w:val="both"/>
        <w:rPr>
          <w:rFonts w:ascii="Times New Roman" w:hAnsi="Times New Roman" w:cs="Times New Roman"/>
          <w:sz w:val="26"/>
          <w:szCs w:val="26"/>
          <w:lang w:eastAsia="ru-RU"/>
        </w:rPr>
      </w:pPr>
      <w:r w:rsidRPr="00AD7EAA">
        <w:rPr>
          <w:rFonts w:ascii="Times New Roman" w:hAnsi="Times New Roman" w:cs="Times New Roman"/>
          <w:sz w:val="26"/>
          <w:szCs w:val="26"/>
          <w:lang w:eastAsia="ru-RU"/>
        </w:rPr>
        <w:t xml:space="preserve">Общение со своими сверстниками – ведущий вид деятельности в этом возрасте. «Ведущей мы называем такую деятельность ребенка, которая характеризуется следующими </w:t>
      </w:r>
      <w:r w:rsidRPr="00AD7EAA">
        <w:rPr>
          <w:rFonts w:ascii="Times New Roman" w:hAnsi="Times New Roman" w:cs="Times New Roman"/>
          <w:i/>
          <w:sz w:val="26"/>
          <w:szCs w:val="26"/>
          <w:lang w:eastAsia="ru-RU"/>
        </w:rPr>
        <w:t>тремя признаками</w:t>
      </w:r>
      <w:r w:rsidRPr="00AD7EAA">
        <w:rPr>
          <w:rFonts w:ascii="Times New Roman" w:hAnsi="Times New Roman" w:cs="Times New Roman"/>
          <w:sz w:val="26"/>
          <w:szCs w:val="26"/>
          <w:lang w:eastAsia="ru-RU"/>
        </w:rPr>
        <w:t xml:space="preserve">. </w:t>
      </w:r>
    </w:p>
    <w:p w:rsidR="00771AA2" w:rsidRPr="00AD7EAA" w:rsidRDefault="00DB2B20" w:rsidP="006029D4">
      <w:pPr>
        <w:spacing w:line="276" w:lineRule="auto"/>
        <w:ind w:right="-143" w:firstLine="567"/>
        <w:jc w:val="both"/>
        <w:rPr>
          <w:rFonts w:ascii="Times New Roman" w:hAnsi="Times New Roman" w:cs="Times New Roman"/>
          <w:sz w:val="26"/>
          <w:szCs w:val="26"/>
          <w:lang w:eastAsia="ru-RU"/>
        </w:rPr>
      </w:pPr>
      <w:r w:rsidRPr="009C6390">
        <w:rPr>
          <w:rFonts w:ascii="Times New Roman" w:hAnsi="Times New Roman" w:cs="Times New Roman"/>
          <w:i/>
          <w:sz w:val="26"/>
          <w:szCs w:val="26"/>
          <w:lang w:eastAsia="ru-RU"/>
        </w:rPr>
        <w:t>Во-первых,</w:t>
      </w:r>
      <w:r w:rsidRPr="00AD7EAA">
        <w:rPr>
          <w:rFonts w:ascii="Times New Roman" w:hAnsi="Times New Roman" w:cs="Times New Roman"/>
          <w:sz w:val="26"/>
          <w:szCs w:val="26"/>
          <w:lang w:eastAsia="ru-RU"/>
        </w:rPr>
        <w:t xml:space="preserve"> это такая деятельность, в форме которой возникают и внутри которой дифференцируются другие, новые виды деятельности. </w:t>
      </w:r>
    </w:p>
    <w:p w:rsidR="00771AA2" w:rsidRPr="00AD7EAA" w:rsidRDefault="00DB2B20" w:rsidP="006029D4">
      <w:pPr>
        <w:spacing w:line="276" w:lineRule="auto"/>
        <w:ind w:right="-143" w:firstLine="567"/>
        <w:jc w:val="both"/>
        <w:rPr>
          <w:rFonts w:ascii="Times New Roman" w:hAnsi="Times New Roman" w:cs="Times New Roman"/>
          <w:sz w:val="26"/>
          <w:szCs w:val="26"/>
          <w:lang w:eastAsia="ru-RU"/>
        </w:rPr>
      </w:pPr>
      <w:r w:rsidRPr="009C6390">
        <w:rPr>
          <w:rFonts w:ascii="Times New Roman" w:hAnsi="Times New Roman" w:cs="Times New Roman"/>
          <w:i/>
          <w:sz w:val="26"/>
          <w:szCs w:val="26"/>
          <w:lang w:eastAsia="ru-RU"/>
        </w:rPr>
        <w:t>Во-вторых,</w:t>
      </w:r>
      <w:r w:rsidRPr="00AD7EAA">
        <w:rPr>
          <w:rFonts w:ascii="Times New Roman" w:hAnsi="Times New Roman" w:cs="Times New Roman"/>
          <w:sz w:val="26"/>
          <w:szCs w:val="26"/>
          <w:lang w:eastAsia="ru-RU"/>
        </w:rPr>
        <w:t xml:space="preserve"> ведущая деятельность – это такая деятельность, в которой формируются или перестраиваются частные психические процессы. </w:t>
      </w:r>
    </w:p>
    <w:p w:rsidR="00DB2B20" w:rsidRPr="00AD7EAA" w:rsidRDefault="00DB2B20" w:rsidP="006029D4">
      <w:pPr>
        <w:spacing w:line="276" w:lineRule="auto"/>
        <w:ind w:right="-143" w:firstLine="567"/>
        <w:jc w:val="both"/>
        <w:rPr>
          <w:rFonts w:ascii="Times New Roman" w:hAnsi="Times New Roman" w:cs="Times New Roman"/>
          <w:sz w:val="26"/>
          <w:szCs w:val="26"/>
          <w:lang w:eastAsia="ru-RU"/>
        </w:rPr>
      </w:pPr>
      <w:r w:rsidRPr="009C6390">
        <w:rPr>
          <w:rFonts w:ascii="Times New Roman" w:hAnsi="Times New Roman" w:cs="Times New Roman"/>
          <w:i/>
          <w:sz w:val="26"/>
          <w:szCs w:val="26"/>
          <w:lang w:eastAsia="ru-RU"/>
        </w:rPr>
        <w:t>В-третьих,</w:t>
      </w:r>
      <w:r w:rsidRPr="00AD7EAA">
        <w:rPr>
          <w:rFonts w:ascii="Times New Roman" w:hAnsi="Times New Roman" w:cs="Times New Roman"/>
          <w:sz w:val="26"/>
          <w:szCs w:val="26"/>
          <w:lang w:eastAsia="ru-RU"/>
        </w:rPr>
        <w:t xml:space="preserve"> ведущая деятельность – это такая деятельность, от которой ближайшим образом зависят наблюдаемые в данный период развития основные психологические изменения личности ребенка»</w:t>
      </w:r>
      <w:r w:rsidR="00771AA2" w:rsidRPr="00AD7EAA">
        <w:rPr>
          <w:rFonts w:ascii="Times New Roman" w:hAnsi="Times New Roman" w:cs="Times New Roman"/>
          <w:sz w:val="26"/>
          <w:szCs w:val="26"/>
          <w:lang w:eastAsia="ru-RU"/>
        </w:rPr>
        <w:t>.</w:t>
      </w:r>
    </w:p>
    <w:p w:rsidR="00771AA2" w:rsidRPr="00AD7EAA" w:rsidRDefault="00771AA2" w:rsidP="006029D4">
      <w:pPr>
        <w:spacing w:line="276" w:lineRule="auto"/>
        <w:ind w:right="-143" w:firstLine="567"/>
        <w:jc w:val="both"/>
        <w:rPr>
          <w:rFonts w:ascii="Times New Roman" w:hAnsi="Times New Roman" w:cs="Times New Roman"/>
          <w:sz w:val="26"/>
          <w:szCs w:val="26"/>
          <w:lang w:eastAsia="ru-RU"/>
        </w:rPr>
      </w:pPr>
      <w:r w:rsidRPr="00AD7EAA">
        <w:rPr>
          <w:rFonts w:ascii="Times New Roman" w:hAnsi="Times New Roman" w:cs="Times New Roman"/>
          <w:sz w:val="26"/>
          <w:szCs w:val="26"/>
          <w:lang w:eastAsia="ru-RU"/>
        </w:rPr>
        <w:t xml:space="preserve">В аспекте развития социальной компетентности подростков общение со сверстниками необходимо по </w:t>
      </w:r>
      <w:r w:rsidRPr="00AD7EAA">
        <w:rPr>
          <w:rFonts w:ascii="Times New Roman" w:hAnsi="Times New Roman" w:cs="Times New Roman"/>
          <w:i/>
          <w:sz w:val="26"/>
          <w:szCs w:val="26"/>
          <w:lang w:eastAsia="ru-RU"/>
        </w:rPr>
        <w:t>трем причинам</w:t>
      </w:r>
      <w:r w:rsidRPr="00AD7EAA">
        <w:rPr>
          <w:rFonts w:ascii="Times New Roman" w:hAnsi="Times New Roman" w:cs="Times New Roman"/>
          <w:sz w:val="26"/>
          <w:szCs w:val="26"/>
          <w:lang w:eastAsia="ru-RU"/>
        </w:rPr>
        <w:t xml:space="preserve">. </w:t>
      </w:r>
    </w:p>
    <w:p w:rsidR="00771AA2" w:rsidRPr="00AD7EAA" w:rsidRDefault="00771AA2" w:rsidP="006029D4">
      <w:pPr>
        <w:spacing w:line="276" w:lineRule="auto"/>
        <w:ind w:right="-143" w:firstLine="567"/>
        <w:jc w:val="both"/>
        <w:rPr>
          <w:rFonts w:ascii="Times New Roman" w:hAnsi="Times New Roman" w:cs="Times New Roman"/>
          <w:sz w:val="26"/>
          <w:szCs w:val="26"/>
          <w:lang w:eastAsia="ru-RU"/>
        </w:rPr>
      </w:pPr>
      <w:r w:rsidRPr="00AD7EAA">
        <w:rPr>
          <w:rFonts w:ascii="Times New Roman" w:hAnsi="Times New Roman" w:cs="Times New Roman"/>
          <w:sz w:val="26"/>
          <w:szCs w:val="26"/>
          <w:lang w:eastAsia="ru-RU"/>
        </w:rPr>
        <w:t xml:space="preserve">Во-первых, это очень важный канал получения информации, с помощью которого подростки и юноши узнают необходимые сведения, по разным причинам не сообщаемые им взрослыми. Общение со сверстниками становится большей ценностью, чем с родителями. </w:t>
      </w:r>
    </w:p>
    <w:p w:rsidR="00771AA2" w:rsidRPr="00AD7EAA" w:rsidRDefault="00771AA2" w:rsidP="0027518E">
      <w:pPr>
        <w:spacing w:line="276" w:lineRule="auto"/>
        <w:ind w:right="-143" w:firstLine="567"/>
        <w:rPr>
          <w:rFonts w:ascii="Times New Roman" w:hAnsi="Times New Roman" w:cs="Times New Roman"/>
          <w:sz w:val="26"/>
          <w:szCs w:val="26"/>
          <w:lang w:eastAsia="ru-RU"/>
        </w:rPr>
      </w:pPr>
      <w:r w:rsidRPr="00AD7EAA">
        <w:rPr>
          <w:rFonts w:ascii="Times New Roman" w:hAnsi="Times New Roman" w:cs="Times New Roman"/>
          <w:sz w:val="26"/>
          <w:szCs w:val="26"/>
          <w:lang w:eastAsia="ru-RU"/>
        </w:rPr>
        <w:t xml:space="preserve">Во-вторых, общение – это специфический вид деятельности и межличностных отношений. Совместная деятельность вырабатывает у подростка необходимые навыки социального взаимодействия, умение подчиняться коллективной дисциплине </w:t>
      </w:r>
      <w:r w:rsidR="0027518E">
        <w:rPr>
          <w:rFonts w:ascii="Times New Roman" w:hAnsi="Times New Roman" w:cs="Times New Roman"/>
          <w:sz w:val="26"/>
          <w:szCs w:val="26"/>
          <w:lang w:eastAsia="ru-RU"/>
        </w:rPr>
        <w:t xml:space="preserve">и </w:t>
      </w:r>
      <w:r w:rsidRPr="00AD7EAA">
        <w:rPr>
          <w:rFonts w:ascii="Times New Roman" w:hAnsi="Times New Roman" w:cs="Times New Roman"/>
          <w:sz w:val="26"/>
          <w:szCs w:val="26"/>
          <w:lang w:eastAsia="ru-RU"/>
        </w:rPr>
        <w:t xml:space="preserve">в то же время отстаивать свои права, соотносить личные интересы с общественными. </w:t>
      </w:r>
    </w:p>
    <w:p w:rsidR="00771AA2" w:rsidRPr="00AD7EAA" w:rsidRDefault="00771AA2" w:rsidP="006029D4">
      <w:pPr>
        <w:spacing w:line="276" w:lineRule="auto"/>
        <w:ind w:right="-143" w:firstLine="567"/>
        <w:jc w:val="both"/>
        <w:rPr>
          <w:rFonts w:ascii="Times New Roman" w:hAnsi="Times New Roman" w:cs="Times New Roman"/>
          <w:sz w:val="26"/>
          <w:szCs w:val="26"/>
          <w:lang w:eastAsia="ru-RU"/>
        </w:rPr>
      </w:pPr>
      <w:r w:rsidRPr="00AD7EAA">
        <w:rPr>
          <w:rFonts w:ascii="Times New Roman" w:hAnsi="Times New Roman" w:cs="Times New Roman"/>
          <w:sz w:val="26"/>
          <w:szCs w:val="26"/>
          <w:lang w:eastAsia="ru-RU"/>
        </w:rPr>
        <w:t>И, наконец, общение – это специфический вид эмоционального контакта. Общение со сверстниками, являясь ведущ</w:t>
      </w:r>
      <w:r w:rsidR="0027518E">
        <w:rPr>
          <w:rFonts w:ascii="Times New Roman" w:hAnsi="Times New Roman" w:cs="Times New Roman"/>
          <w:sz w:val="26"/>
          <w:szCs w:val="26"/>
          <w:lang w:eastAsia="ru-RU"/>
        </w:rPr>
        <w:t xml:space="preserve">ей деятельностью, определяет </w:t>
      </w:r>
      <w:r w:rsidRPr="00AD7EAA">
        <w:rPr>
          <w:rFonts w:ascii="Times New Roman" w:hAnsi="Times New Roman" w:cs="Times New Roman"/>
          <w:sz w:val="26"/>
          <w:szCs w:val="26"/>
          <w:lang w:eastAsia="ru-RU"/>
        </w:rPr>
        <w:t xml:space="preserve">развитие подростка. Желание иметь друзей, занять определенное положение в группе имеет определенное значение для подростка. Он стремится в группу, которая играет огромную роль в его самоопределении. Именно здесь осваиваются нормы социального поведения, нормы морали, устанавливаются отношения равенства и уважения друг к другу. </w:t>
      </w:r>
    </w:p>
    <w:p w:rsidR="00771AA2" w:rsidRPr="00AD7EAA" w:rsidRDefault="00771AA2" w:rsidP="006029D4">
      <w:pPr>
        <w:spacing w:line="276" w:lineRule="auto"/>
        <w:ind w:right="-143" w:firstLine="567"/>
        <w:jc w:val="both"/>
        <w:rPr>
          <w:rFonts w:ascii="Times New Roman" w:hAnsi="Times New Roman" w:cs="Times New Roman"/>
          <w:sz w:val="26"/>
          <w:szCs w:val="26"/>
          <w:lang w:eastAsia="ru-RU"/>
        </w:rPr>
      </w:pPr>
      <w:r w:rsidRPr="00AD7EAA">
        <w:rPr>
          <w:rFonts w:ascii="Times New Roman" w:hAnsi="Times New Roman" w:cs="Times New Roman"/>
          <w:sz w:val="26"/>
          <w:szCs w:val="26"/>
          <w:lang w:eastAsia="ru-RU"/>
        </w:rPr>
        <w:t xml:space="preserve">Для социальной компетентности учащегося наиболее значимо умение оценивать групповые нормы и причины их привлекательности. Группа нужна подростку и для самоутверждения. Типичной чертой подростка является </w:t>
      </w:r>
      <w:r w:rsidRPr="0027518E">
        <w:rPr>
          <w:rFonts w:ascii="Times New Roman" w:hAnsi="Times New Roman" w:cs="Times New Roman"/>
          <w:b/>
          <w:sz w:val="26"/>
          <w:szCs w:val="26"/>
          <w:lang w:eastAsia="ru-RU"/>
        </w:rPr>
        <w:t>конформность</w:t>
      </w:r>
      <w:r w:rsidR="0027518E">
        <w:rPr>
          <w:rFonts w:ascii="Times New Roman" w:hAnsi="Times New Roman" w:cs="Times New Roman"/>
          <w:sz w:val="26"/>
          <w:szCs w:val="26"/>
          <w:lang w:eastAsia="ru-RU"/>
        </w:rPr>
        <w:t xml:space="preserve"> (и</w:t>
      </w:r>
      <w:r w:rsidR="0027518E" w:rsidRPr="0027518E">
        <w:rPr>
          <w:rFonts w:ascii="Times New Roman" w:hAnsi="Times New Roman" w:cs="Times New Roman"/>
          <w:sz w:val="26"/>
          <w:szCs w:val="26"/>
          <w:lang w:eastAsia="ru-RU"/>
        </w:rPr>
        <w:t>зменение в поведении или мнении человека под влиянием реального или воображаемого давления со стороны другого человека или группы людей. Зачастую в качестве синонима используется также слово </w:t>
      </w:r>
      <w:r w:rsidR="0027518E" w:rsidRPr="0027518E">
        <w:rPr>
          <w:rFonts w:ascii="Times New Roman" w:hAnsi="Times New Roman" w:cs="Times New Roman"/>
          <w:bCs/>
          <w:sz w:val="26"/>
          <w:szCs w:val="26"/>
          <w:lang w:eastAsia="ru-RU"/>
        </w:rPr>
        <w:t>конформи́зм</w:t>
      </w:r>
      <w:r w:rsidR="0027518E">
        <w:rPr>
          <w:rFonts w:ascii="Times New Roman" w:hAnsi="Times New Roman" w:cs="Times New Roman"/>
          <w:sz w:val="26"/>
          <w:szCs w:val="26"/>
          <w:lang w:eastAsia="ru-RU"/>
        </w:rPr>
        <w:t xml:space="preserve">— «подобный», «сообразный») </w:t>
      </w:r>
      <w:r w:rsidRPr="00AD7EAA">
        <w:rPr>
          <w:rFonts w:ascii="Times New Roman" w:hAnsi="Times New Roman" w:cs="Times New Roman"/>
          <w:sz w:val="26"/>
          <w:szCs w:val="26"/>
          <w:lang w:eastAsia="ru-RU"/>
        </w:rPr>
        <w:t xml:space="preserve"> – склонность к усвоению определенных групповых норм, привычек и ценностей, подражательность. Желание слиться с группой, </w:t>
      </w:r>
      <w:r w:rsidRPr="00AD7EAA">
        <w:rPr>
          <w:rFonts w:ascii="Times New Roman" w:hAnsi="Times New Roman" w:cs="Times New Roman"/>
          <w:sz w:val="26"/>
          <w:szCs w:val="26"/>
          <w:lang w:eastAsia="ru-RU"/>
        </w:rPr>
        <w:lastRenderedPageBreak/>
        <w:t>ничем не выделяться, отвечающее потребности в безопасности, психологи рассматривают как механизм психологической защиты и называют социальной мимикрией.</w:t>
      </w:r>
    </w:p>
    <w:p w:rsidR="00771AA2" w:rsidRPr="00AD7EAA" w:rsidRDefault="00771AA2" w:rsidP="006029D4">
      <w:pPr>
        <w:spacing w:line="276" w:lineRule="auto"/>
        <w:ind w:right="-143" w:firstLine="567"/>
        <w:jc w:val="both"/>
        <w:rPr>
          <w:rFonts w:ascii="Times New Roman" w:hAnsi="Times New Roman" w:cs="Times New Roman"/>
          <w:sz w:val="26"/>
          <w:szCs w:val="26"/>
          <w:lang w:eastAsia="ru-RU"/>
        </w:rPr>
      </w:pPr>
      <w:r w:rsidRPr="00AD7EAA">
        <w:rPr>
          <w:rFonts w:ascii="Times New Roman" w:hAnsi="Times New Roman" w:cs="Times New Roman"/>
          <w:sz w:val="26"/>
          <w:szCs w:val="26"/>
          <w:lang w:eastAsia="ru-RU"/>
        </w:rPr>
        <w:t>Однако в подростковом возрасте основной трудностью в проявлении социальной компетентности становится свойственное данному возрасту «неумение правильно соотнести свои возможности и притязания с реальными результатами деятельности, общения».</w:t>
      </w:r>
    </w:p>
    <w:p w:rsidR="00771AA2" w:rsidRPr="00AD7EAA" w:rsidRDefault="00771AA2" w:rsidP="006029D4">
      <w:pPr>
        <w:spacing w:line="276" w:lineRule="auto"/>
        <w:ind w:right="-143" w:firstLine="567"/>
        <w:jc w:val="both"/>
        <w:rPr>
          <w:rFonts w:ascii="Times New Roman" w:hAnsi="Times New Roman" w:cs="Times New Roman"/>
          <w:sz w:val="26"/>
          <w:szCs w:val="26"/>
          <w:lang w:eastAsia="ru-RU"/>
        </w:rPr>
      </w:pPr>
      <w:r w:rsidRPr="00AD7EAA">
        <w:rPr>
          <w:rFonts w:ascii="Times New Roman" w:hAnsi="Times New Roman" w:cs="Times New Roman"/>
          <w:sz w:val="26"/>
          <w:szCs w:val="26"/>
          <w:lang w:eastAsia="ru-RU"/>
        </w:rPr>
        <w:t>Формирование ответственности в этом возрасте тесно связано с другим центральным личностным новообразованием этого периода – становлением нового уровня самосознания, «Я-концепцией». Важнейшим моментом новой социальной позиции подростка оказывается осознание им своего «Я», которое проявляется в формировании самооценки, в отношениях со сверстниками и взрослыми, в повышенном интересе к собственной личности и потребности в оценке своих личностных качеств. Формирование самосознания, отношение к себе как к самостоятельной личности является существенной характеристикой любого подростка.</w:t>
      </w:r>
    </w:p>
    <w:p w:rsidR="00771AA2" w:rsidRPr="00AD7EAA" w:rsidRDefault="00771AA2" w:rsidP="006029D4">
      <w:pPr>
        <w:spacing w:line="276" w:lineRule="auto"/>
        <w:ind w:right="-143" w:firstLine="567"/>
        <w:jc w:val="both"/>
        <w:rPr>
          <w:rFonts w:ascii="Times New Roman" w:hAnsi="Times New Roman" w:cs="Times New Roman"/>
          <w:sz w:val="26"/>
          <w:szCs w:val="26"/>
          <w:lang w:eastAsia="ru-RU"/>
        </w:rPr>
      </w:pPr>
      <w:r w:rsidRPr="00AD7EAA">
        <w:rPr>
          <w:rFonts w:ascii="Times New Roman" w:hAnsi="Times New Roman" w:cs="Times New Roman"/>
          <w:sz w:val="26"/>
          <w:szCs w:val="26"/>
          <w:lang w:eastAsia="ru-RU"/>
        </w:rPr>
        <w:t xml:space="preserve">Проведенный анализ психолого-педагогических исследований позволил выделить задачи развития социальной компетентности подростков в образовательном процессе: </w:t>
      </w:r>
    </w:p>
    <w:p w:rsidR="00771AA2" w:rsidRPr="006B1A1E" w:rsidRDefault="00771AA2" w:rsidP="00F85F96">
      <w:pPr>
        <w:pStyle w:val="a4"/>
        <w:numPr>
          <w:ilvl w:val="0"/>
          <w:numId w:val="23"/>
        </w:numPr>
        <w:spacing w:line="276" w:lineRule="auto"/>
        <w:ind w:right="-143"/>
        <w:jc w:val="both"/>
        <w:rPr>
          <w:sz w:val="26"/>
          <w:szCs w:val="26"/>
          <w:lang w:eastAsia="ru-RU"/>
        </w:rPr>
      </w:pPr>
      <w:r w:rsidRPr="006B1A1E">
        <w:rPr>
          <w:sz w:val="26"/>
          <w:szCs w:val="26"/>
          <w:lang w:eastAsia="ru-RU"/>
        </w:rPr>
        <w:t xml:space="preserve">осознание необходимости принятия «норм» конкретного социума; </w:t>
      </w:r>
    </w:p>
    <w:p w:rsidR="00771AA2" w:rsidRPr="006B1A1E" w:rsidRDefault="00771AA2" w:rsidP="00F85F96">
      <w:pPr>
        <w:pStyle w:val="a4"/>
        <w:numPr>
          <w:ilvl w:val="0"/>
          <w:numId w:val="23"/>
        </w:numPr>
        <w:spacing w:line="276" w:lineRule="auto"/>
        <w:ind w:right="-143"/>
        <w:jc w:val="both"/>
        <w:rPr>
          <w:sz w:val="26"/>
          <w:szCs w:val="26"/>
          <w:lang w:eastAsia="ru-RU"/>
        </w:rPr>
      </w:pPr>
      <w:r w:rsidRPr="006B1A1E">
        <w:rPr>
          <w:sz w:val="26"/>
          <w:szCs w:val="26"/>
          <w:lang w:eastAsia="ru-RU"/>
        </w:rPr>
        <w:t xml:space="preserve">осмысление и адекватная оценка своих возможностей в данной ситуации по достижению предполагаемого результата; </w:t>
      </w:r>
    </w:p>
    <w:p w:rsidR="00771AA2" w:rsidRPr="006B1A1E" w:rsidRDefault="00771AA2" w:rsidP="00F85F96">
      <w:pPr>
        <w:pStyle w:val="a4"/>
        <w:numPr>
          <w:ilvl w:val="0"/>
          <w:numId w:val="23"/>
        </w:numPr>
        <w:spacing w:line="276" w:lineRule="auto"/>
        <w:ind w:right="-143"/>
        <w:jc w:val="both"/>
        <w:rPr>
          <w:sz w:val="26"/>
          <w:szCs w:val="26"/>
          <w:lang w:eastAsia="ru-RU"/>
        </w:rPr>
      </w:pPr>
      <w:r w:rsidRPr="006B1A1E">
        <w:rPr>
          <w:sz w:val="26"/>
          <w:szCs w:val="26"/>
          <w:lang w:eastAsia="ru-RU"/>
        </w:rPr>
        <w:t xml:space="preserve">умение актуализировать свой личностный опыт применительно к конкретной ситуации; </w:t>
      </w:r>
    </w:p>
    <w:p w:rsidR="00771AA2" w:rsidRPr="006B1A1E" w:rsidRDefault="00771AA2" w:rsidP="00F85F96">
      <w:pPr>
        <w:pStyle w:val="a4"/>
        <w:numPr>
          <w:ilvl w:val="0"/>
          <w:numId w:val="23"/>
        </w:numPr>
        <w:spacing w:line="276" w:lineRule="auto"/>
        <w:ind w:right="-143"/>
        <w:jc w:val="both"/>
        <w:rPr>
          <w:sz w:val="26"/>
          <w:szCs w:val="26"/>
          <w:lang w:eastAsia="ru-RU"/>
        </w:rPr>
      </w:pPr>
      <w:r w:rsidRPr="006B1A1E">
        <w:rPr>
          <w:sz w:val="26"/>
          <w:szCs w:val="26"/>
          <w:lang w:eastAsia="ru-RU"/>
        </w:rPr>
        <w:t xml:space="preserve">определение возможных и наиболее эффективных способов деятельности, вариантов поведения; </w:t>
      </w:r>
    </w:p>
    <w:p w:rsidR="00771AA2" w:rsidRPr="006B1A1E" w:rsidRDefault="00771AA2" w:rsidP="00F85F96">
      <w:pPr>
        <w:pStyle w:val="a4"/>
        <w:numPr>
          <w:ilvl w:val="0"/>
          <w:numId w:val="23"/>
        </w:numPr>
        <w:spacing w:line="276" w:lineRule="auto"/>
        <w:ind w:right="-143"/>
        <w:jc w:val="both"/>
        <w:rPr>
          <w:sz w:val="26"/>
          <w:szCs w:val="26"/>
          <w:lang w:eastAsia="ru-RU"/>
        </w:rPr>
      </w:pPr>
      <w:r w:rsidRPr="006B1A1E">
        <w:rPr>
          <w:sz w:val="26"/>
          <w:szCs w:val="26"/>
          <w:lang w:eastAsia="ru-RU"/>
        </w:rPr>
        <w:t xml:space="preserve">готовность к принятию личной ответственности за выбор собственного поведения в ситуации социального взаимодействия; </w:t>
      </w:r>
    </w:p>
    <w:p w:rsidR="00771AA2" w:rsidRPr="006B1A1E" w:rsidRDefault="00771AA2" w:rsidP="00F85F96">
      <w:pPr>
        <w:pStyle w:val="a4"/>
        <w:numPr>
          <w:ilvl w:val="0"/>
          <w:numId w:val="23"/>
        </w:numPr>
        <w:spacing w:line="276" w:lineRule="auto"/>
        <w:ind w:right="-143"/>
        <w:jc w:val="both"/>
        <w:rPr>
          <w:sz w:val="26"/>
          <w:szCs w:val="26"/>
          <w:lang w:eastAsia="ru-RU"/>
        </w:rPr>
      </w:pPr>
      <w:r w:rsidRPr="006B1A1E">
        <w:rPr>
          <w:sz w:val="26"/>
          <w:szCs w:val="26"/>
          <w:lang w:eastAsia="ru-RU"/>
        </w:rPr>
        <w:t xml:space="preserve">создание ситуации партнерства и взаимного уважения в учебном процессе; </w:t>
      </w:r>
    </w:p>
    <w:p w:rsidR="00771AA2" w:rsidRPr="006B1A1E" w:rsidRDefault="00771AA2" w:rsidP="00F85F96">
      <w:pPr>
        <w:pStyle w:val="a4"/>
        <w:numPr>
          <w:ilvl w:val="0"/>
          <w:numId w:val="23"/>
        </w:numPr>
        <w:spacing w:line="276" w:lineRule="auto"/>
        <w:ind w:right="-143"/>
        <w:jc w:val="both"/>
        <w:rPr>
          <w:sz w:val="26"/>
          <w:szCs w:val="26"/>
          <w:lang w:eastAsia="ru-RU"/>
        </w:rPr>
      </w:pPr>
      <w:r w:rsidRPr="006B1A1E">
        <w:rPr>
          <w:sz w:val="26"/>
          <w:szCs w:val="26"/>
          <w:lang w:eastAsia="ru-RU"/>
        </w:rPr>
        <w:t xml:space="preserve">овладение нормами общения со взрослыми и сверстниками; </w:t>
      </w:r>
    </w:p>
    <w:p w:rsidR="00771AA2" w:rsidRPr="006B1A1E" w:rsidRDefault="00771AA2" w:rsidP="00F85F96">
      <w:pPr>
        <w:pStyle w:val="a4"/>
        <w:numPr>
          <w:ilvl w:val="0"/>
          <w:numId w:val="23"/>
        </w:numPr>
        <w:spacing w:line="276" w:lineRule="auto"/>
        <w:ind w:right="-143"/>
        <w:jc w:val="both"/>
        <w:rPr>
          <w:sz w:val="26"/>
          <w:szCs w:val="26"/>
          <w:lang w:eastAsia="ru-RU"/>
        </w:rPr>
      </w:pPr>
      <w:r w:rsidRPr="006B1A1E">
        <w:rPr>
          <w:sz w:val="26"/>
          <w:szCs w:val="26"/>
          <w:lang w:eastAsia="ru-RU"/>
        </w:rPr>
        <w:t xml:space="preserve">содействие овладению подростками нормами дружбы как важнейшему приобретению ребенка в подростковом возрасте; </w:t>
      </w:r>
    </w:p>
    <w:p w:rsidR="00DB2B20" w:rsidRDefault="00771AA2" w:rsidP="00F85F96">
      <w:pPr>
        <w:pStyle w:val="a4"/>
        <w:numPr>
          <w:ilvl w:val="0"/>
          <w:numId w:val="23"/>
        </w:numPr>
        <w:spacing w:line="276" w:lineRule="auto"/>
        <w:ind w:right="-143"/>
        <w:jc w:val="both"/>
        <w:rPr>
          <w:sz w:val="26"/>
          <w:szCs w:val="26"/>
          <w:lang w:eastAsia="ru-RU"/>
        </w:rPr>
      </w:pPr>
      <w:r w:rsidRPr="006B1A1E">
        <w:rPr>
          <w:sz w:val="26"/>
          <w:szCs w:val="26"/>
          <w:lang w:eastAsia="ru-RU"/>
        </w:rPr>
        <w:t>овладение умениями рефлексии как механизма развития самосознания.</w:t>
      </w:r>
    </w:p>
    <w:p w:rsidR="00316572" w:rsidRPr="00F371D9" w:rsidRDefault="00316572" w:rsidP="00316572">
      <w:pPr>
        <w:pStyle w:val="a4"/>
        <w:spacing w:line="276" w:lineRule="auto"/>
        <w:ind w:left="1287" w:right="-143"/>
        <w:jc w:val="both"/>
        <w:rPr>
          <w:sz w:val="26"/>
          <w:szCs w:val="26"/>
          <w:lang w:eastAsia="ru-RU"/>
        </w:rPr>
      </w:pPr>
    </w:p>
    <w:p w:rsidR="00BE3F0E" w:rsidRPr="00F371D9" w:rsidRDefault="000D079D" w:rsidP="00316572">
      <w:pPr>
        <w:pStyle w:val="a4"/>
        <w:spacing w:line="276" w:lineRule="auto"/>
        <w:ind w:right="-143" w:hanging="720"/>
        <w:rPr>
          <w:b/>
          <w:sz w:val="26"/>
          <w:szCs w:val="26"/>
        </w:rPr>
      </w:pPr>
      <w:r w:rsidRPr="00F371D9">
        <w:rPr>
          <w:b/>
          <w:sz w:val="26"/>
          <w:szCs w:val="26"/>
        </w:rPr>
        <w:t>В</w:t>
      </w:r>
      <w:r w:rsidR="00BE3F0E" w:rsidRPr="00F371D9">
        <w:rPr>
          <w:b/>
          <w:sz w:val="26"/>
          <w:szCs w:val="26"/>
        </w:rPr>
        <w:t>опросы</w:t>
      </w:r>
      <w:r w:rsidRPr="00F371D9">
        <w:rPr>
          <w:b/>
          <w:sz w:val="26"/>
          <w:szCs w:val="26"/>
        </w:rPr>
        <w:t xml:space="preserve"> для закрепления:</w:t>
      </w:r>
    </w:p>
    <w:p w:rsidR="00316572" w:rsidRPr="00F371D9" w:rsidRDefault="00316572" w:rsidP="00316572">
      <w:pPr>
        <w:pStyle w:val="a4"/>
        <w:spacing w:line="276" w:lineRule="auto"/>
        <w:ind w:right="-143" w:hanging="720"/>
        <w:rPr>
          <w:sz w:val="26"/>
          <w:szCs w:val="26"/>
        </w:rPr>
      </w:pPr>
      <w:r w:rsidRPr="00F371D9">
        <w:rPr>
          <w:sz w:val="26"/>
          <w:szCs w:val="26"/>
        </w:rPr>
        <w:t>1. Что такое конформность?</w:t>
      </w:r>
    </w:p>
    <w:p w:rsidR="00316572" w:rsidRPr="00F371D9" w:rsidRDefault="00316572" w:rsidP="00316572">
      <w:pPr>
        <w:pStyle w:val="a4"/>
        <w:spacing w:line="276" w:lineRule="auto"/>
        <w:ind w:left="709" w:right="-143" w:hanging="720"/>
        <w:rPr>
          <w:sz w:val="26"/>
          <w:szCs w:val="26"/>
        </w:rPr>
      </w:pPr>
      <w:r w:rsidRPr="00F371D9">
        <w:rPr>
          <w:sz w:val="26"/>
          <w:szCs w:val="26"/>
        </w:rPr>
        <w:t>2</w:t>
      </w:r>
      <w:r w:rsidRPr="00F371D9">
        <w:rPr>
          <w:b/>
          <w:sz w:val="26"/>
          <w:szCs w:val="26"/>
        </w:rPr>
        <w:t>.</w:t>
      </w:r>
      <w:r w:rsidRPr="00F371D9">
        <w:rPr>
          <w:sz w:val="26"/>
          <w:szCs w:val="26"/>
        </w:rPr>
        <w:t xml:space="preserve"> Какие задачи выделяет проведенный анализ психолого-педагогических </w:t>
      </w:r>
    </w:p>
    <w:p w:rsidR="00316572" w:rsidRPr="00F371D9" w:rsidRDefault="00316572" w:rsidP="00316572">
      <w:pPr>
        <w:pStyle w:val="a4"/>
        <w:spacing w:line="276" w:lineRule="auto"/>
        <w:ind w:left="709" w:right="-143" w:hanging="720"/>
        <w:rPr>
          <w:sz w:val="26"/>
          <w:szCs w:val="26"/>
        </w:rPr>
      </w:pPr>
      <w:r w:rsidRPr="00F371D9">
        <w:rPr>
          <w:sz w:val="26"/>
          <w:szCs w:val="26"/>
        </w:rPr>
        <w:t>исследований?</w:t>
      </w:r>
    </w:p>
    <w:p w:rsidR="00A25ED4" w:rsidRPr="00F371D9" w:rsidRDefault="00A25ED4" w:rsidP="00316572">
      <w:pPr>
        <w:pStyle w:val="a4"/>
        <w:spacing w:line="276" w:lineRule="auto"/>
        <w:ind w:left="709" w:right="-143" w:hanging="720"/>
        <w:rPr>
          <w:sz w:val="26"/>
          <w:szCs w:val="26"/>
          <w:lang w:val="ky-KG"/>
        </w:rPr>
      </w:pPr>
      <w:r w:rsidRPr="00F371D9">
        <w:rPr>
          <w:b/>
          <w:sz w:val="26"/>
          <w:szCs w:val="26"/>
          <w:lang w:val="ky-KG"/>
        </w:rPr>
        <w:t>Домашнее задание:</w:t>
      </w:r>
    </w:p>
    <w:p w:rsidR="00A25ED4" w:rsidRPr="00F371D9" w:rsidRDefault="00A25ED4" w:rsidP="00316572">
      <w:pPr>
        <w:pStyle w:val="a4"/>
        <w:spacing w:line="276" w:lineRule="auto"/>
        <w:ind w:left="709" w:right="-143" w:hanging="720"/>
        <w:rPr>
          <w:sz w:val="26"/>
          <w:szCs w:val="26"/>
          <w:lang w:val="ky-KG"/>
        </w:rPr>
      </w:pPr>
      <w:r w:rsidRPr="00F371D9">
        <w:rPr>
          <w:sz w:val="26"/>
          <w:szCs w:val="26"/>
          <w:lang w:val="ky-KG"/>
        </w:rPr>
        <w:t>Написать сочинение на тему “Жизненные планы”</w:t>
      </w:r>
    </w:p>
    <w:p w:rsidR="00A25ED4" w:rsidRPr="00F371D9" w:rsidRDefault="00A25ED4" w:rsidP="00316572">
      <w:pPr>
        <w:pStyle w:val="a4"/>
        <w:spacing w:line="276" w:lineRule="auto"/>
        <w:ind w:left="709" w:right="-143" w:hanging="720"/>
        <w:rPr>
          <w:sz w:val="26"/>
          <w:szCs w:val="26"/>
          <w:lang w:val="ky-KG"/>
        </w:rPr>
      </w:pPr>
      <w:r w:rsidRPr="00F371D9">
        <w:rPr>
          <w:sz w:val="26"/>
          <w:szCs w:val="26"/>
        </w:rPr>
        <w:lastRenderedPageBreak/>
        <w:t>Цель: формирование представлений о себе как об активном социальном субъекте.</w:t>
      </w:r>
    </w:p>
    <w:p w:rsidR="007E2C77" w:rsidRDefault="007E2C77" w:rsidP="00316572">
      <w:pPr>
        <w:pStyle w:val="ab"/>
        <w:spacing w:after="240" w:line="276" w:lineRule="auto"/>
        <w:ind w:right="-143"/>
        <w:rPr>
          <w:rFonts w:ascii="Times New Roman" w:hAnsi="Times New Roman"/>
          <w:b/>
          <w:sz w:val="26"/>
          <w:szCs w:val="26"/>
        </w:rPr>
      </w:pPr>
    </w:p>
    <w:p w:rsidR="00771AA2" w:rsidRDefault="00A25ED4" w:rsidP="006029D4">
      <w:pPr>
        <w:pStyle w:val="ab"/>
        <w:spacing w:after="240" w:line="276" w:lineRule="auto"/>
        <w:ind w:right="-143"/>
        <w:jc w:val="center"/>
        <w:rPr>
          <w:rFonts w:ascii="Times New Roman" w:hAnsi="Times New Roman"/>
          <w:b/>
          <w:sz w:val="26"/>
          <w:szCs w:val="26"/>
        </w:rPr>
      </w:pPr>
      <w:r>
        <w:rPr>
          <w:rFonts w:ascii="Times New Roman" w:hAnsi="Times New Roman"/>
          <w:b/>
          <w:sz w:val="26"/>
          <w:szCs w:val="26"/>
        </w:rPr>
        <w:t>Тема 6.</w:t>
      </w:r>
      <w:r w:rsidR="00381051" w:rsidRPr="00381051">
        <w:rPr>
          <w:rFonts w:ascii="Times New Roman" w:hAnsi="Times New Roman"/>
          <w:b/>
          <w:sz w:val="26"/>
          <w:szCs w:val="26"/>
        </w:rPr>
        <w:t>Групповая учебная работа как способ развития социальной компетентности учащихся</w:t>
      </w:r>
    </w:p>
    <w:p w:rsidR="00A25ED4" w:rsidRPr="00A25ED4" w:rsidRDefault="00A25ED4" w:rsidP="006029D4">
      <w:pPr>
        <w:pStyle w:val="ab"/>
        <w:spacing w:after="240" w:line="276" w:lineRule="auto"/>
        <w:ind w:right="-143"/>
        <w:jc w:val="center"/>
        <w:rPr>
          <w:rFonts w:ascii="Times New Roman" w:hAnsi="Times New Roman"/>
          <w:b/>
          <w:sz w:val="26"/>
          <w:szCs w:val="26"/>
          <w:lang w:val="ky-KG"/>
        </w:rPr>
      </w:pPr>
      <w:r>
        <w:rPr>
          <w:rFonts w:ascii="Times New Roman" w:hAnsi="Times New Roman"/>
          <w:b/>
          <w:sz w:val="26"/>
          <w:szCs w:val="26"/>
          <w:lang w:val="ky-KG"/>
        </w:rPr>
        <w:t>Занятие- 7-8.</w:t>
      </w:r>
    </w:p>
    <w:p w:rsidR="008C2E1F" w:rsidRPr="00F371D9" w:rsidRDefault="008C2E1F" w:rsidP="006029D4">
      <w:pPr>
        <w:tabs>
          <w:tab w:val="left" w:pos="0"/>
        </w:tabs>
        <w:spacing w:line="276" w:lineRule="auto"/>
        <w:ind w:right="-142"/>
        <w:jc w:val="both"/>
        <w:rPr>
          <w:rFonts w:ascii="Times New Roman" w:hAnsi="Times New Roman" w:cs="Times New Roman"/>
          <w:sz w:val="26"/>
          <w:szCs w:val="26"/>
          <w:lang w:eastAsia="ru-RU"/>
        </w:rPr>
      </w:pPr>
      <w:r w:rsidRPr="00F371D9">
        <w:rPr>
          <w:rFonts w:ascii="Times New Roman" w:hAnsi="Times New Roman" w:cs="Times New Roman"/>
          <w:b/>
          <w:sz w:val="26"/>
          <w:szCs w:val="26"/>
        </w:rPr>
        <w:t xml:space="preserve">Цель: </w:t>
      </w:r>
      <w:r w:rsidR="00F371D9" w:rsidRPr="00F371D9">
        <w:rPr>
          <w:rFonts w:ascii="Times New Roman" w:hAnsi="Times New Roman" w:cs="Times New Roman"/>
          <w:sz w:val="26"/>
          <w:szCs w:val="26"/>
        </w:rPr>
        <w:t>изучение</w:t>
      </w:r>
      <w:r w:rsidR="00381051" w:rsidRPr="00F371D9">
        <w:rPr>
          <w:rFonts w:ascii="Times New Roman" w:hAnsi="Times New Roman" w:cs="Times New Roman"/>
          <w:sz w:val="26"/>
          <w:szCs w:val="26"/>
        </w:rPr>
        <w:t xml:space="preserve"> педагогического потенциала групповой учебной работы, способствующий развитию социальной компетентности учащихся в образовательном процессе.</w:t>
      </w:r>
    </w:p>
    <w:p w:rsidR="008F1D60" w:rsidRPr="00F371D9" w:rsidRDefault="008C2E1F" w:rsidP="006029D4">
      <w:pPr>
        <w:tabs>
          <w:tab w:val="left" w:pos="0"/>
        </w:tabs>
        <w:spacing w:after="0" w:line="276" w:lineRule="auto"/>
        <w:ind w:right="-142"/>
        <w:jc w:val="both"/>
        <w:rPr>
          <w:rFonts w:ascii="Times New Roman" w:hAnsi="Times New Roman" w:cs="Times New Roman"/>
          <w:b/>
          <w:bCs/>
          <w:sz w:val="26"/>
          <w:szCs w:val="26"/>
        </w:rPr>
      </w:pPr>
      <w:r w:rsidRPr="00F371D9">
        <w:rPr>
          <w:rFonts w:ascii="Times New Roman" w:hAnsi="Times New Roman" w:cs="Times New Roman"/>
          <w:b/>
          <w:bCs/>
          <w:sz w:val="26"/>
          <w:szCs w:val="26"/>
        </w:rPr>
        <w:t>Результаты обучения</w:t>
      </w:r>
    </w:p>
    <w:p w:rsidR="008C2E1F" w:rsidRPr="00F371D9" w:rsidRDefault="00F3070B" w:rsidP="006029D4">
      <w:pPr>
        <w:tabs>
          <w:tab w:val="left" w:pos="0"/>
        </w:tabs>
        <w:spacing w:after="0" w:line="276" w:lineRule="auto"/>
        <w:ind w:right="-142"/>
        <w:jc w:val="both"/>
        <w:rPr>
          <w:rFonts w:ascii="Times New Roman" w:hAnsi="Times New Roman" w:cs="Times New Roman"/>
          <w:sz w:val="26"/>
          <w:szCs w:val="26"/>
        </w:rPr>
      </w:pPr>
      <w:r w:rsidRPr="00F371D9">
        <w:rPr>
          <w:rFonts w:ascii="Times New Roman" w:hAnsi="Times New Roman" w:cs="Times New Roman"/>
          <w:b/>
          <w:sz w:val="26"/>
          <w:szCs w:val="26"/>
        </w:rPr>
        <w:t>-</w:t>
      </w:r>
      <w:r w:rsidRPr="00F371D9">
        <w:rPr>
          <w:rFonts w:ascii="Times New Roman" w:hAnsi="Times New Roman" w:cs="Times New Roman"/>
          <w:sz w:val="26"/>
          <w:szCs w:val="26"/>
        </w:rPr>
        <w:t>реализует</w:t>
      </w:r>
      <w:r w:rsidR="00381051" w:rsidRPr="00F371D9">
        <w:rPr>
          <w:rFonts w:ascii="Times New Roman" w:hAnsi="Times New Roman" w:cs="Times New Roman"/>
          <w:sz w:val="26"/>
          <w:szCs w:val="26"/>
        </w:rPr>
        <w:t xml:space="preserve"> в образовательном процессе модель развития социальной компетентности учащихся посре</w:t>
      </w:r>
      <w:r w:rsidRPr="00F371D9">
        <w:rPr>
          <w:rFonts w:ascii="Times New Roman" w:hAnsi="Times New Roman" w:cs="Times New Roman"/>
          <w:sz w:val="26"/>
          <w:szCs w:val="26"/>
        </w:rPr>
        <w:t>дством групповой учебной работы;</w:t>
      </w:r>
    </w:p>
    <w:p w:rsidR="00F3070B" w:rsidRPr="00F371D9" w:rsidRDefault="00F3070B" w:rsidP="006029D4">
      <w:pPr>
        <w:tabs>
          <w:tab w:val="left" w:pos="0"/>
        </w:tabs>
        <w:spacing w:after="0" w:line="276" w:lineRule="auto"/>
        <w:ind w:right="-142"/>
        <w:jc w:val="both"/>
        <w:rPr>
          <w:rFonts w:ascii="Times New Roman" w:hAnsi="Times New Roman" w:cs="Times New Roman"/>
          <w:sz w:val="26"/>
          <w:szCs w:val="26"/>
        </w:rPr>
      </w:pPr>
      <w:r w:rsidRPr="00F371D9">
        <w:rPr>
          <w:rFonts w:ascii="Times New Roman" w:hAnsi="Times New Roman" w:cs="Times New Roman"/>
          <w:sz w:val="26"/>
          <w:szCs w:val="26"/>
        </w:rPr>
        <w:t xml:space="preserve">-условия эффективного применения групповой учебной работы; </w:t>
      </w:r>
    </w:p>
    <w:p w:rsidR="006333EC" w:rsidRPr="00AD7EAA" w:rsidRDefault="00771AA2" w:rsidP="006029D4">
      <w:pPr>
        <w:pStyle w:val="a4"/>
        <w:spacing w:before="240" w:after="240" w:line="276" w:lineRule="auto"/>
        <w:ind w:left="0" w:right="-143" w:firstLine="567"/>
        <w:jc w:val="both"/>
        <w:rPr>
          <w:bCs/>
          <w:sz w:val="26"/>
          <w:szCs w:val="26"/>
        </w:rPr>
      </w:pPr>
      <w:r w:rsidRPr="00F371D9">
        <w:rPr>
          <w:bCs/>
          <w:sz w:val="26"/>
          <w:szCs w:val="26"/>
        </w:rPr>
        <w:t>Для характеристики современного человека учитываются интегральные</w:t>
      </w:r>
      <w:r w:rsidRPr="00AD7EAA">
        <w:rPr>
          <w:bCs/>
          <w:sz w:val="26"/>
          <w:szCs w:val="26"/>
        </w:rPr>
        <w:t xml:space="preserve"> свойства личности: ориентация на общественные интересы, сознательность, усиление внутренней детерминации поведения, самостоятельность, ответственность за последствия своего поведения, умение в кратчайшие сроки принимать оптимальное решение.</w:t>
      </w:r>
    </w:p>
    <w:p w:rsidR="00771AA2" w:rsidRPr="00AD7EAA" w:rsidRDefault="00771AA2" w:rsidP="006029D4">
      <w:pPr>
        <w:pStyle w:val="a4"/>
        <w:spacing w:before="240" w:after="240" w:line="276" w:lineRule="auto"/>
        <w:ind w:left="0" w:right="-143" w:firstLine="567"/>
        <w:jc w:val="both"/>
        <w:rPr>
          <w:bCs/>
          <w:sz w:val="26"/>
          <w:szCs w:val="26"/>
        </w:rPr>
      </w:pPr>
      <w:r w:rsidRPr="00AD7EAA">
        <w:rPr>
          <w:bCs/>
          <w:sz w:val="26"/>
          <w:szCs w:val="26"/>
        </w:rPr>
        <w:t>Как было отмечено выше, в педагогических исследованиях уделено недостаточно внимания развитию социальной компетентности учащихся в образовательном процессе. В настоящее время в образовании идёт поиск организационных форм, методов обучения и воспитания, способствующих созданию условий для развития коммуникативных умений, навыков работы в группе, умений решения конфликтов и проблем, эмпатии, ответственности, ролевой гибкости – тех содержательных элементов соци</w:t>
      </w:r>
      <w:r w:rsidR="00316572">
        <w:rPr>
          <w:bCs/>
          <w:sz w:val="26"/>
          <w:szCs w:val="26"/>
        </w:rPr>
        <w:t>альной компетентности личности.</w:t>
      </w:r>
    </w:p>
    <w:p w:rsidR="00771AA2" w:rsidRPr="00AD7EAA" w:rsidRDefault="00771AA2" w:rsidP="006029D4">
      <w:pPr>
        <w:pStyle w:val="a4"/>
        <w:spacing w:before="240" w:after="240" w:line="276" w:lineRule="auto"/>
        <w:ind w:left="0" w:right="-143" w:firstLine="567"/>
        <w:jc w:val="both"/>
        <w:rPr>
          <w:bCs/>
          <w:sz w:val="26"/>
          <w:szCs w:val="26"/>
        </w:rPr>
      </w:pPr>
      <w:r w:rsidRPr="00AD7EAA">
        <w:rPr>
          <w:bCs/>
          <w:sz w:val="26"/>
          <w:szCs w:val="26"/>
        </w:rPr>
        <w:t>Образовательный процесс реализуется в определенных организационных формах. Однако, целенаправленное развитие личности учащегося требует сознательного включения в процесс обучения разнообразных видов деятельности, использования всего многообразия ее организационных форм.</w:t>
      </w:r>
    </w:p>
    <w:p w:rsidR="00771AA2" w:rsidRPr="00AD7EAA" w:rsidRDefault="00771AA2" w:rsidP="006029D4">
      <w:pPr>
        <w:pStyle w:val="a4"/>
        <w:spacing w:before="240" w:after="240" w:line="276" w:lineRule="auto"/>
        <w:ind w:left="0" w:right="-143" w:firstLine="567"/>
        <w:jc w:val="both"/>
        <w:rPr>
          <w:bCs/>
          <w:sz w:val="26"/>
          <w:szCs w:val="26"/>
        </w:rPr>
      </w:pPr>
      <w:r w:rsidRPr="00AD7EAA">
        <w:rPr>
          <w:bCs/>
          <w:sz w:val="26"/>
          <w:szCs w:val="26"/>
        </w:rPr>
        <w:t xml:space="preserve">      Конструируя организационные формы учебной деятельности, педагог создает условия, в которых могут проявиться и развиваться различные способности учащихся. Овладение тем или иным способом деятельности является частью социального опыта и соответственно, участвуя в учебно-познавательной деятельности, организованной в той или иной форме, ученик усваивает определенные роли, например, лидера, партнера, помощника, организатора и т.д. Учащийся приобретает навыки работы в группе, умение разрешать конфликтные ситуации, выполнять различные роли, строить программу совместной деятельности, то есть те качества, которые составляют сущность социальной компетентности. Таким образом, в современной дидактике организационные формы обучения рассматриваются как особое средство реализации не только </w:t>
      </w:r>
      <w:r w:rsidRPr="00AD7EAA">
        <w:rPr>
          <w:bCs/>
          <w:sz w:val="26"/>
          <w:szCs w:val="26"/>
        </w:rPr>
        <w:lastRenderedPageBreak/>
        <w:t xml:space="preserve">развивающей, воспитательной функций образовательного процесса, но и функции социализации. </w:t>
      </w:r>
    </w:p>
    <w:p w:rsidR="002E4939" w:rsidRPr="00A25ED4" w:rsidRDefault="00771AA2" w:rsidP="006029D4">
      <w:pPr>
        <w:pStyle w:val="a4"/>
        <w:spacing w:before="240" w:after="240" w:line="276" w:lineRule="auto"/>
        <w:ind w:left="0" w:right="-143" w:firstLine="567"/>
        <w:jc w:val="both"/>
        <w:rPr>
          <w:b/>
          <w:bCs/>
          <w:sz w:val="26"/>
          <w:szCs w:val="26"/>
        </w:rPr>
      </w:pPr>
      <w:r w:rsidRPr="00AD7EAA">
        <w:rPr>
          <w:bCs/>
          <w:sz w:val="26"/>
          <w:szCs w:val="26"/>
        </w:rPr>
        <w:t xml:space="preserve">    Именно поэтому одним из эффективных путей развития социальной компетентности в образовательном процессе, на наш взгляд, является </w:t>
      </w:r>
      <w:r w:rsidRPr="00A25ED4">
        <w:rPr>
          <w:b/>
          <w:bCs/>
          <w:i/>
          <w:sz w:val="26"/>
          <w:szCs w:val="26"/>
        </w:rPr>
        <w:t>групповая учебная работа.</w:t>
      </w:r>
    </w:p>
    <w:p w:rsidR="00771AA2" w:rsidRPr="00AD7EAA" w:rsidRDefault="00771AA2" w:rsidP="006029D4">
      <w:pPr>
        <w:pStyle w:val="a4"/>
        <w:spacing w:before="240" w:after="240" w:line="276" w:lineRule="auto"/>
        <w:ind w:left="0" w:right="-143" w:firstLine="567"/>
        <w:jc w:val="both"/>
        <w:rPr>
          <w:bCs/>
          <w:sz w:val="26"/>
          <w:szCs w:val="26"/>
        </w:rPr>
      </w:pPr>
      <w:r w:rsidRPr="00AD7EAA">
        <w:rPr>
          <w:bCs/>
          <w:sz w:val="26"/>
          <w:szCs w:val="26"/>
        </w:rPr>
        <w:t xml:space="preserve"> Для решения этой задачи мы рассмотрим особенности организации групповой учебной работы, ее преимущества по сравнению с другими организационными формами обучения, принципы, на которых строится учебное сотрудничество в групповой учебной работе, условия эффективного проведения групповой работы для развития социальной компетентности.</w:t>
      </w:r>
    </w:p>
    <w:p w:rsidR="00771AA2" w:rsidRPr="00AD7EAA" w:rsidRDefault="00771AA2" w:rsidP="006029D4">
      <w:pPr>
        <w:pStyle w:val="a4"/>
        <w:spacing w:before="240" w:after="240" w:line="276" w:lineRule="auto"/>
        <w:ind w:left="0" w:right="-143" w:firstLine="567"/>
        <w:jc w:val="both"/>
        <w:rPr>
          <w:bCs/>
          <w:sz w:val="26"/>
          <w:szCs w:val="26"/>
        </w:rPr>
      </w:pPr>
      <w:r w:rsidRPr="00AD7EAA">
        <w:rPr>
          <w:bCs/>
          <w:sz w:val="26"/>
          <w:szCs w:val="26"/>
        </w:rPr>
        <w:t>Именно тогда были найдены активные формы обучения: диспут, конференция, «суд» над литературным героем, коллективная выставка учебных достижений, письменные и устные доклады учащихся.</w:t>
      </w:r>
    </w:p>
    <w:p w:rsidR="00771AA2" w:rsidRPr="00AD7EAA" w:rsidRDefault="00771AA2" w:rsidP="006029D4">
      <w:pPr>
        <w:pStyle w:val="a4"/>
        <w:spacing w:before="240" w:after="240" w:line="276" w:lineRule="auto"/>
        <w:ind w:left="0" w:right="-143" w:firstLine="567"/>
        <w:jc w:val="both"/>
        <w:rPr>
          <w:bCs/>
          <w:sz w:val="26"/>
          <w:szCs w:val="26"/>
        </w:rPr>
      </w:pPr>
      <w:r w:rsidRPr="002E4939">
        <w:rPr>
          <w:b/>
          <w:bCs/>
          <w:i/>
          <w:sz w:val="26"/>
          <w:szCs w:val="26"/>
        </w:rPr>
        <w:t>Групповая работа</w:t>
      </w:r>
      <w:r w:rsidRPr="00AD7EAA">
        <w:rPr>
          <w:bCs/>
          <w:sz w:val="26"/>
          <w:szCs w:val="26"/>
        </w:rPr>
        <w:t xml:space="preserve"> способствует продуктивному взаимодействию учащихся на протяжении всего обучения, развитию умений видеть позицию другого, оценивать ее, принимать или не принимать, соглашаться или оспаривать, а главное – иметь собственную точку зрения, отличать ее от другой, уметь ее отстаивать.</w:t>
      </w:r>
    </w:p>
    <w:p w:rsidR="00771AA2" w:rsidRPr="00AD7EAA" w:rsidRDefault="005F59DC" w:rsidP="006029D4">
      <w:pPr>
        <w:pStyle w:val="a4"/>
        <w:spacing w:before="240" w:after="240" w:line="276" w:lineRule="auto"/>
        <w:ind w:left="0" w:right="-143" w:firstLine="567"/>
        <w:jc w:val="both"/>
        <w:rPr>
          <w:bCs/>
          <w:sz w:val="26"/>
          <w:szCs w:val="26"/>
        </w:rPr>
      </w:pPr>
      <w:r w:rsidRPr="00AD7EAA">
        <w:rPr>
          <w:bCs/>
          <w:sz w:val="26"/>
          <w:szCs w:val="26"/>
        </w:rPr>
        <w:t>Важным фактором, стимулирующим процесс социального развития учащихся, является непосредственное включение их в групповую учебную деятельность, ориентированную не только на развитие интеллекта, но и на развитие необходимых умений и навыков межличностного взаимодействия. Групповая учебная работа предполагает сотрудничество учащихся в небольших группах, ориентированных на достижение общей цели, субъективно значимой для всех ее членов.</w:t>
      </w:r>
    </w:p>
    <w:p w:rsidR="00F75750" w:rsidRPr="00AD7EAA" w:rsidRDefault="005F59DC" w:rsidP="006029D4">
      <w:pPr>
        <w:pStyle w:val="a4"/>
        <w:spacing w:before="240" w:after="240" w:line="276" w:lineRule="auto"/>
        <w:ind w:left="0" w:right="-143" w:firstLine="567"/>
        <w:jc w:val="both"/>
        <w:rPr>
          <w:bCs/>
          <w:sz w:val="26"/>
          <w:szCs w:val="26"/>
        </w:rPr>
      </w:pPr>
      <w:r w:rsidRPr="00AD7EAA">
        <w:rPr>
          <w:bCs/>
          <w:sz w:val="26"/>
          <w:szCs w:val="26"/>
        </w:rPr>
        <w:t xml:space="preserve">Под малой группой мы будем понимать немногочисленную по составу группу, члены которой объединены общей социальной деятельностью и находятся в непосредственном личном общении, что является основой для возникновения эмоциональных отношений, групповых норм и групповых процессов. В таком случае с некоторым дополнением основное определение можно сформулировать следующим образом. </w:t>
      </w:r>
    </w:p>
    <w:p w:rsidR="00771AA2" w:rsidRPr="00AD7EAA" w:rsidRDefault="005F59DC" w:rsidP="006029D4">
      <w:pPr>
        <w:pStyle w:val="a4"/>
        <w:spacing w:before="240" w:after="240" w:line="276" w:lineRule="auto"/>
        <w:ind w:left="0" w:right="-143" w:firstLine="567"/>
        <w:jc w:val="both"/>
        <w:rPr>
          <w:bCs/>
          <w:sz w:val="26"/>
          <w:szCs w:val="26"/>
        </w:rPr>
      </w:pPr>
      <w:r w:rsidRPr="00AD7EAA">
        <w:rPr>
          <w:b/>
          <w:bCs/>
          <w:sz w:val="26"/>
          <w:szCs w:val="26"/>
        </w:rPr>
        <w:t>Малая учебная группа</w:t>
      </w:r>
      <w:r w:rsidRPr="00AD7EAA">
        <w:rPr>
          <w:bCs/>
          <w:sz w:val="26"/>
          <w:szCs w:val="26"/>
        </w:rPr>
        <w:t xml:space="preserve"> – часть ученического коллектива (2–7 чел.), члены которого объединены общей целью, общей учебной деятельностью, организованной на некоторое ограниченное время и находятся в непосредственном личном контакте, что является основой для возникновения как эмоциональных отношений в группе, так и особых групповых ценностей, норм поведения.</w:t>
      </w:r>
    </w:p>
    <w:p w:rsidR="00F75750" w:rsidRPr="00AD7EAA" w:rsidRDefault="00F75750" w:rsidP="006029D4">
      <w:pPr>
        <w:pStyle w:val="a4"/>
        <w:spacing w:before="240" w:after="240" w:line="276" w:lineRule="auto"/>
        <w:ind w:left="0" w:right="-143" w:firstLine="567"/>
        <w:jc w:val="both"/>
        <w:rPr>
          <w:bCs/>
          <w:sz w:val="26"/>
          <w:szCs w:val="26"/>
        </w:rPr>
      </w:pPr>
      <w:r w:rsidRPr="00AD7EAA">
        <w:rPr>
          <w:b/>
          <w:bCs/>
          <w:sz w:val="26"/>
          <w:szCs w:val="26"/>
        </w:rPr>
        <w:t>Псевдогруппы</w:t>
      </w:r>
      <w:r w:rsidRPr="00AD7EAA">
        <w:rPr>
          <w:bCs/>
          <w:sz w:val="26"/>
          <w:szCs w:val="26"/>
        </w:rPr>
        <w:t xml:space="preserve"> – объединения учащихся, от которых требуют работать вместе, но у которых к этому нет желания. Они встречаются, но не стремятся работать вместе, помогать друг другу. Учащиеся в лучшем случае лишь делают вид, что работают вместе. Их действия слабо координированы. Некоторые из них стараются переложить работу на партнеров. Общение между учащимися не только не помогает учебе, но отвлекает от нее, не позволяя заниматься самостоятельно. В результате обучение в такой группе менее успешно, чем работа в индивидуальном режиме. Образно говоря, псевдогруппа меньше суммы своих частей. К сожалению, псевдогруппы нередко встречаются на практике.</w:t>
      </w:r>
    </w:p>
    <w:p w:rsidR="00771AA2" w:rsidRPr="00AD7EAA" w:rsidRDefault="00F75750" w:rsidP="006029D4">
      <w:pPr>
        <w:pStyle w:val="a4"/>
        <w:spacing w:before="240" w:after="240" w:line="276" w:lineRule="auto"/>
        <w:ind w:left="0" w:right="-143" w:firstLine="567"/>
        <w:jc w:val="both"/>
        <w:rPr>
          <w:bCs/>
          <w:sz w:val="26"/>
          <w:szCs w:val="26"/>
        </w:rPr>
      </w:pPr>
      <w:r w:rsidRPr="00AD7EAA">
        <w:rPr>
          <w:b/>
          <w:bCs/>
          <w:sz w:val="26"/>
          <w:szCs w:val="26"/>
        </w:rPr>
        <w:lastRenderedPageBreak/>
        <w:t>Традиционные (обычные) учебные группы</w:t>
      </w:r>
      <w:r w:rsidRPr="00AD7EAA">
        <w:rPr>
          <w:bCs/>
          <w:sz w:val="26"/>
          <w:szCs w:val="26"/>
        </w:rPr>
        <w:t xml:space="preserve"> образуют учащиеся, принимающие задание работать вместе, но не видящие в этом особой необходимости. Взаимозависимость здесь невысока. Члены группы обмениваются информацией на этапе прояснения задания, а затем работают индивидуально. Достижения каждого оцениваются только индивидуально, коллективная оценка отсутствует.</w:t>
      </w:r>
    </w:p>
    <w:p w:rsidR="00F75750" w:rsidRPr="00AD7EAA" w:rsidRDefault="00F75750" w:rsidP="006029D4">
      <w:pPr>
        <w:pStyle w:val="a4"/>
        <w:spacing w:before="240" w:after="240" w:line="276" w:lineRule="auto"/>
        <w:ind w:left="0" w:right="-143" w:firstLine="567"/>
        <w:jc w:val="both"/>
        <w:rPr>
          <w:bCs/>
          <w:sz w:val="26"/>
          <w:szCs w:val="26"/>
        </w:rPr>
      </w:pPr>
      <w:r w:rsidRPr="00AD7EAA">
        <w:rPr>
          <w:b/>
          <w:bCs/>
          <w:sz w:val="26"/>
          <w:szCs w:val="26"/>
        </w:rPr>
        <w:t>Эффективные группы</w:t>
      </w:r>
      <w:r w:rsidRPr="00AD7EAA">
        <w:rPr>
          <w:bCs/>
          <w:sz w:val="26"/>
          <w:szCs w:val="26"/>
        </w:rPr>
        <w:t xml:space="preserve"> отличаются тем, что их участники не только принимают задание работать вместе, но и ощущают в этом необходимость. Они активно и сознательно вступают во взаимодействие друг с другом. Их работа ориентирована на общую цель, создающую дополнительный мотивационный фактор. Необходимость достижения общей цели побуждает их оказывать помощь друг другу, вдохновлять друг друга.</w:t>
      </w:r>
    </w:p>
    <w:p w:rsidR="00F75750" w:rsidRPr="00AD7EAA" w:rsidRDefault="00F75750" w:rsidP="006029D4">
      <w:pPr>
        <w:pStyle w:val="a4"/>
        <w:spacing w:before="240" w:after="240" w:line="276" w:lineRule="auto"/>
        <w:ind w:left="0" w:right="-143" w:firstLine="567"/>
        <w:jc w:val="both"/>
        <w:rPr>
          <w:bCs/>
          <w:sz w:val="26"/>
          <w:szCs w:val="26"/>
        </w:rPr>
      </w:pPr>
      <w:r w:rsidRPr="00AD7EAA">
        <w:rPr>
          <w:bCs/>
          <w:sz w:val="26"/>
          <w:szCs w:val="26"/>
        </w:rPr>
        <w:t xml:space="preserve">Рассмотренные структуры деятельности позволяют выделить в структуре групповой учебной деятельности следующие основные компоненты. </w:t>
      </w:r>
    </w:p>
    <w:p w:rsidR="00F75750" w:rsidRPr="00AD7EAA" w:rsidRDefault="00F75750" w:rsidP="006029D4">
      <w:pPr>
        <w:pStyle w:val="a4"/>
        <w:spacing w:before="240" w:after="240" w:line="276" w:lineRule="auto"/>
        <w:ind w:left="0" w:right="-143" w:firstLine="567"/>
        <w:jc w:val="both"/>
        <w:rPr>
          <w:bCs/>
          <w:sz w:val="26"/>
          <w:szCs w:val="26"/>
        </w:rPr>
      </w:pPr>
      <w:r w:rsidRPr="00AD7EAA">
        <w:rPr>
          <w:bCs/>
          <w:sz w:val="26"/>
          <w:szCs w:val="26"/>
        </w:rPr>
        <w:t xml:space="preserve">Групповая </w:t>
      </w:r>
      <w:r w:rsidRPr="00AD7EAA">
        <w:rPr>
          <w:b/>
          <w:bCs/>
          <w:sz w:val="26"/>
          <w:szCs w:val="26"/>
        </w:rPr>
        <w:t xml:space="preserve">цель </w:t>
      </w:r>
      <w:r w:rsidRPr="00AD7EAA">
        <w:rPr>
          <w:bCs/>
          <w:sz w:val="26"/>
          <w:szCs w:val="26"/>
        </w:rPr>
        <w:t xml:space="preserve">– это то, чего стремиться достигнуть группа в совместной деятельности, идеально представляемый ее результат. Групповая </w:t>
      </w:r>
      <w:r w:rsidRPr="00AD7EAA">
        <w:rPr>
          <w:b/>
          <w:bCs/>
          <w:sz w:val="26"/>
          <w:szCs w:val="26"/>
        </w:rPr>
        <w:t>цель</w:t>
      </w:r>
      <w:r w:rsidRPr="00AD7EAA">
        <w:rPr>
          <w:bCs/>
          <w:sz w:val="26"/>
          <w:szCs w:val="26"/>
        </w:rPr>
        <w:t xml:space="preserve"> может быть расписана в виде более частных и конкретных групповых задач, поэтапное решение которых приближает группу к достижению общей цели. </w:t>
      </w:r>
    </w:p>
    <w:p w:rsidR="00F75750" w:rsidRPr="00AD7EAA" w:rsidRDefault="00F75750" w:rsidP="006029D4">
      <w:pPr>
        <w:pStyle w:val="a4"/>
        <w:spacing w:before="240" w:after="240" w:line="276" w:lineRule="auto"/>
        <w:ind w:left="0" w:right="-143" w:firstLine="567"/>
        <w:jc w:val="both"/>
        <w:rPr>
          <w:bCs/>
          <w:sz w:val="26"/>
          <w:szCs w:val="26"/>
        </w:rPr>
      </w:pPr>
      <w:r w:rsidRPr="00AD7EAA">
        <w:rPr>
          <w:bCs/>
          <w:sz w:val="26"/>
          <w:szCs w:val="26"/>
        </w:rPr>
        <w:t xml:space="preserve">Групповой </w:t>
      </w:r>
      <w:r w:rsidRPr="00AD7EAA">
        <w:rPr>
          <w:b/>
          <w:bCs/>
          <w:sz w:val="26"/>
          <w:szCs w:val="26"/>
        </w:rPr>
        <w:t>мотив</w:t>
      </w:r>
      <w:r w:rsidRPr="00AD7EAA">
        <w:rPr>
          <w:bCs/>
          <w:sz w:val="26"/>
          <w:szCs w:val="26"/>
        </w:rPr>
        <w:t xml:space="preserve"> – это то, что побуждает группу к совместной деятельности, непосредственная побудительная сила. </w:t>
      </w:r>
    </w:p>
    <w:p w:rsidR="00F75750" w:rsidRPr="00AD7EAA" w:rsidRDefault="00F75750" w:rsidP="006029D4">
      <w:pPr>
        <w:pStyle w:val="a4"/>
        <w:spacing w:before="240" w:after="240" w:line="276" w:lineRule="auto"/>
        <w:ind w:left="0" w:right="-143" w:firstLine="567"/>
        <w:jc w:val="both"/>
        <w:rPr>
          <w:bCs/>
          <w:sz w:val="26"/>
          <w:szCs w:val="26"/>
        </w:rPr>
      </w:pPr>
      <w:r w:rsidRPr="00AD7EAA">
        <w:rPr>
          <w:bCs/>
          <w:sz w:val="26"/>
          <w:szCs w:val="26"/>
        </w:rPr>
        <w:t xml:space="preserve">Групповое </w:t>
      </w:r>
      <w:r w:rsidRPr="00AD7EAA">
        <w:rPr>
          <w:b/>
          <w:bCs/>
          <w:sz w:val="26"/>
          <w:szCs w:val="26"/>
        </w:rPr>
        <w:t>действие</w:t>
      </w:r>
      <w:r w:rsidRPr="00AD7EAA">
        <w:rPr>
          <w:bCs/>
          <w:sz w:val="26"/>
          <w:szCs w:val="26"/>
        </w:rPr>
        <w:t xml:space="preserve"> – это такой элемент совместной деятельности, который направлен на выполнение текущей групповой задачи. </w:t>
      </w:r>
    </w:p>
    <w:p w:rsidR="00F75750" w:rsidRPr="00AD7EAA" w:rsidRDefault="00F75750" w:rsidP="006029D4">
      <w:pPr>
        <w:pStyle w:val="a4"/>
        <w:spacing w:before="240" w:after="240" w:line="276" w:lineRule="auto"/>
        <w:ind w:left="0" w:right="-143" w:firstLine="567"/>
        <w:jc w:val="both"/>
        <w:rPr>
          <w:bCs/>
          <w:sz w:val="26"/>
          <w:szCs w:val="26"/>
        </w:rPr>
      </w:pPr>
      <w:r w:rsidRPr="00AD7EAA">
        <w:rPr>
          <w:bCs/>
          <w:sz w:val="26"/>
          <w:szCs w:val="26"/>
        </w:rPr>
        <w:t xml:space="preserve">Групповой </w:t>
      </w:r>
      <w:r w:rsidRPr="00AD7EAA">
        <w:rPr>
          <w:b/>
          <w:bCs/>
          <w:sz w:val="26"/>
          <w:szCs w:val="26"/>
        </w:rPr>
        <w:t>результат</w:t>
      </w:r>
      <w:r w:rsidRPr="00AD7EAA">
        <w:rPr>
          <w:bCs/>
          <w:sz w:val="26"/>
          <w:szCs w:val="26"/>
        </w:rPr>
        <w:t xml:space="preserve"> – это то, чего реально достигает группа в совместной деятельности.</w:t>
      </w:r>
    </w:p>
    <w:p w:rsidR="00F75750" w:rsidRPr="00AD7EAA" w:rsidRDefault="00F75750" w:rsidP="006029D4">
      <w:pPr>
        <w:pStyle w:val="a4"/>
        <w:spacing w:before="240" w:after="240" w:line="276" w:lineRule="auto"/>
        <w:ind w:left="0" w:right="-143" w:firstLine="567"/>
        <w:jc w:val="both"/>
        <w:rPr>
          <w:bCs/>
          <w:sz w:val="26"/>
          <w:szCs w:val="26"/>
        </w:rPr>
      </w:pPr>
      <w:r w:rsidRPr="00AD7EAA">
        <w:rPr>
          <w:bCs/>
          <w:sz w:val="26"/>
          <w:szCs w:val="26"/>
        </w:rPr>
        <w:t xml:space="preserve">Групповая </w:t>
      </w:r>
      <w:r w:rsidRPr="00AD7EAA">
        <w:rPr>
          <w:b/>
          <w:bCs/>
          <w:sz w:val="26"/>
          <w:szCs w:val="26"/>
        </w:rPr>
        <w:t>оценка –</w:t>
      </w:r>
      <w:r w:rsidRPr="00AD7EAA">
        <w:rPr>
          <w:bCs/>
          <w:sz w:val="26"/>
          <w:szCs w:val="26"/>
        </w:rPr>
        <w:t xml:space="preserve"> характеристика критериев успешности и анализ результатов с целью осуществления обратной связи, получения данных о продвижениях. </w:t>
      </w:r>
    </w:p>
    <w:p w:rsidR="00F75750" w:rsidRPr="00AD7EAA" w:rsidRDefault="00F75750" w:rsidP="006029D4">
      <w:pPr>
        <w:pStyle w:val="a4"/>
        <w:spacing w:before="240" w:after="240" w:line="276" w:lineRule="auto"/>
        <w:ind w:left="0" w:right="-143" w:firstLine="567"/>
        <w:jc w:val="both"/>
        <w:rPr>
          <w:bCs/>
          <w:sz w:val="26"/>
          <w:szCs w:val="26"/>
        </w:rPr>
      </w:pPr>
      <w:r w:rsidRPr="00AD7EAA">
        <w:rPr>
          <w:b/>
          <w:bCs/>
          <w:sz w:val="26"/>
          <w:szCs w:val="26"/>
        </w:rPr>
        <w:t>Контроль и корректировка</w:t>
      </w:r>
      <w:r w:rsidRPr="00AD7EAA">
        <w:rPr>
          <w:bCs/>
          <w:sz w:val="26"/>
          <w:szCs w:val="26"/>
        </w:rPr>
        <w:t xml:space="preserve"> групповой деятельности – это необходимые этапы, позволяющие определить пути ее совершенствования.</w:t>
      </w:r>
    </w:p>
    <w:p w:rsidR="00F75750" w:rsidRPr="00AD7EAA" w:rsidRDefault="00F75750" w:rsidP="006029D4">
      <w:pPr>
        <w:pStyle w:val="a4"/>
        <w:spacing w:before="240" w:after="240" w:line="276" w:lineRule="auto"/>
        <w:ind w:left="0" w:right="-143" w:firstLine="567"/>
        <w:jc w:val="both"/>
        <w:rPr>
          <w:bCs/>
          <w:sz w:val="26"/>
          <w:szCs w:val="26"/>
        </w:rPr>
      </w:pPr>
      <w:r w:rsidRPr="00AD7EAA">
        <w:rPr>
          <w:bCs/>
          <w:sz w:val="26"/>
          <w:szCs w:val="26"/>
        </w:rPr>
        <w:t xml:space="preserve">Как показывают многочисленные эксперименты, обучение в групповой работе демонстрирует важные преимущества по сравнению с другими формами учебной деятельности. </w:t>
      </w:r>
    </w:p>
    <w:p w:rsidR="00F75750" w:rsidRPr="00AD7EAA" w:rsidRDefault="00F75750" w:rsidP="006029D4">
      <w:pPr>
        <w:pStyle w:val="a4"/>
        <w:spacing w:before="240" w:after="240" w:line="276" w:lineRule="auto"/>
        <w:ind w:left="0" w:right="-143" w:firstLine="567"/>
        <w:jc w:val="both"/>
        <w:rPr>
          <w:bCs/>
          <w:sz w:val="26"/>
          <w:szCs w:val="26"/>
        </w:rPr>
      </w:pPr>
      <w:r w:rsidRPr="00AD7EAA">
        <w:rPr>
          <w:b/>
          <w:bCs/>
          <w:sz w:val="26"/>
          <w:szCs w:val="26"/>
        </w:rPr>
        <w:t>1. Повышение уровня осмысления материала.</w:t>
      </w:r>
      <w:r w:rsidRPr="00AD7EAA">
        <w:rPr>
          <w:bCs/>
          <w:sz w:val="26"/>
          <w:szCs w:val="26"/>
        </w:rPr>
        <w:t xml:space="preserve"> Задания, выполненные в группе, отличаются большей логичностью, обоснованностью, их положения глубже и серьезнее аргументированы, чем аналогичные работы, выполняемые в других организационных формах. Это относится не только к устным сообщениям членов групп, но и к письменным работам. </w:t>
      </w:r>
    </w:p>
    <w:p w:rsidR="002E4939" w:rsidRDefault="00F75750" w:rsidP="006029D4">
      <w:pPr>
        <w:pStyle w:val="a4"/>
        <w:spacing w:before="240" w:after="240" w:line="276" w:lineRule="auto"/>
        <w:ind w:left="0" w:right="-143" w:firstLine="567"/>
        <w:jc w:val="both"/>
        <w:rPr>
          <w:bCs/>
          <w:sz w:val="26"/>
          <w:szCs w:val="26"/>
        </w:rPr>
      </w:pPr>
      <w:r w:rsidRPr="00AD7EAA">
        <w:rPr>
          <w:b/>
          <w:bCs/>
          <w:sz w:val="26"/>
          <w:szCs w:val="26"/>
        </w:rPr>
        <w:t>2. Рост числа нестандартных решений.</w:t>
      </w:r>
      <w:r w:rsidRPr="00AD7EAA">
        <w:rPr>
          <w:bCs/>
          <w:sz w:val="26"/>
          <w:szCs w:val="26"/>
        </w:rPr>
        <w:t xml:space="preserve"> В группе все участники чаще выдвигают новые идеи, предлагают неожиданные варианты решения стоящих перед ними задач. </w:t>
      </w:r>
    </w:p>
    <w:p w:rsidR="00F75750" w:rsidRPr="00AD7EAA" w:rsidRDefault="00F75750" w:rsidP="006029D4">
      <w:pPr>
        <w:pStyle w:val="a4"/>
        <w:spacing w:before="240" w:after="240" w:line="276" w:lineRule="auto"/>
        <w:ind w:left="0" w:right="-143" w:firstLine="567"/>
        <w:jc w:val="both"/>
        <w:rPr>
          <w:bCs/>
          <w:sz w:val="26"/>
          <w:szCs w:val="26"/>
        </w:rPr>
      </w:pPr>
      <w:r w:rsidRPr="00AD7EAA">
        <w:rPr>
          <w:b/>
          <w:bCs/>
          <w:sz w:val="26"/>
          <w:szCs w:val="26"/>
        </w:rPr>
        <w:t>3. Позитивное отношение к изучаемому материалу.</w:t>
      </w:r>
      <w:r w:rsidRPr="00AD7EAA">
        <w:rPr>
          <w:bCs/>
          <w:sz w:val="26"/>
          <w:szCs w:val="26"/>
        </w:rPr>
        <w:t xml:space="preserve"> Учащиеся с интересом относятся к тому материалу, который они изучали в ходе групповой учебной работы. Они с большей готовностью возвращаются к предшествующим темам, </w:t>
      </w:r>
      <w:r w:rsidRPr="00AD7EAA">
        <w:rPr>
          <w:bCs/>
          <w:sz w:val="26"/>
          <w:szCs w:val="26"/>
        </w:rPr>
        <w:lastRenderedPageBreak/>
        <w:t xml:space="preserve">углубляют и расширяют полученные знания. Это положительное отношение в равной мере распространяется как на предметную область, так и на весь учебный процесс, в том числе – на познание самого себя, своих интересов и возможностей. </w:t>
      </w:r>
    </w:p>
    <w:p w:rsidR="00F75750" w:rsidRDefault="00F75750" w:rsidP="006029D4">
      <w:pPr>
        <w:pStyle w:val="a4"/>
        <w:spacing w:before="240" w:after="240" w:line="276" w:lineRule="auto"/>
        <w:ind w:left="0" w:right="-143" w:firstLine="567"/>
        <w:jc w:val="both"/>
        <w:rPr>
          <w:bCs/>
          <w:sz w:val="26"/>
          <w:szCs w:val="26"/>
        </w:rPr>
      </w:pPr>
      <w:r w:rsidRPr="00AD7EAA">
        <w:rPr>
          <w:b/>
          <w:bCs/>
          <w:sz w:val="26"/>
          <w:szCs w:val="26"/>
        </w:rPr>
        <w:t>4. Освоение социальных ролей и умение работать в группе</w:t>
      </w:r>
      <w:r w:rsidRPr="00AD7EAA">
        <w:rPr>
          <w:bCs/>
          <w:sz w:val="26"/>
          <w:szCs w:val="26"/>
        </w:rPr>
        <w:t>. Групповая учебная работа дает возможность учащимся усваивать различные социальные роли. Исполняя ту или иную роль, ученик занимает определенную позицию.</w:t>
      </w:r>
    </w:p>
    <w:p w:rsidR="0099044B" w:rsidRPr="00AD7EAA" w:rsidRDefault="0099044B" w:rsidP="006029D4">
      <w:pPr>
        <w:pStyle w:val="a4"/>
        <w:spacing w:line="276" w:lineRule="auto"/>
        <w:ind w:left="0" w:right="-143"/>
        <w:jc w:val="both"/>
        <w:rPr>
          <w:bCs/>
          <w:sz w:val="26"/>
          <w:szCs w:val="26"/>
        </w:rPr>
      </w:pPr>
    </w:p>
    <w:p w:rsidR="00676EC3" w:rsidRPr="00F371D9" w:rsidRDefault="00676EC3" w:rsidP="00676EC3">
      <w:pPr>
        <w:pStyle w:val="a4"/>
        <w:spacing w:line="276" w:lineRule="auto"/>
        <w:ind w:right="-143" w:hanging="720"/>
        <w:rPr>
          <w:b/>
          <w:sz w:val="26"/>
          <w:szCs w:val="26"/>
        </w:rPr>
      </w:pPr>
      <w:r w:rsidRPr="00F371D9">
        <w:rPr>
          <w:b/>
          <w:sz w:val="26"/>
          <w:szCs w:val="26"/>
        </w:rPr>
        <w:t>Вопросы для закрепления:</w:t>
      </w:r>
    </w:p>
    <w:p w:rsidR="00676EC3" w:rsidRPr="00F371D9" w:rsidRDefault="00676EC3" w:rsidP="00676EC3">
      <w:pPr>
        <w:pStyle w:val="a4"/>
        <w:spacing w:line="276" w:lineRule="auto"/>
        <w:ind w:right="-143" w:hanging="720"/>
        <w:rPr>
          <w:bCs/>
          <w:sz w:val="26"/>
          <w:szCs w:val="26"/>
        </w:rPr>
      </w:pPr>
      <w:r w:rsidRPr="00F371D9">
        <w:rPr>
          <w:sz w:val="26"/>
          <w:szCs w:val="26"/>
        </w:rPr>
        <w:t>1.</w:t>
      </w:r>
      <w:r w:rsidRPr="00F371D9">
        <w:rPr>
          <w:bCs/>
          <w:sz w:val="26"/>
          <w:szCs w:val="26"/>
        </w:rPr>
        <w:t xml:space="preserve">Какие основные компоненты выделяет в структуре групповой учебной </w:t>
      </w:r>
    </w:p>
    <w:p w:rsidR="00676EC3" w:rsidRPr="00F371D9" w:rsidRDefault="00676EC3" w:rsidP="00676EC3">
      <w:pPr>
        <w:pStyle w:val="a4"/>
        <w:spacing w:line="276" w:lineRule="auto"/>
        <w:ind w:right="-143" w:hanging="720"/>
        <w:rPr>
          <w:bCs/>
          <w:sz w:val="26"/>
          <w:szCs w:val="26"/>
        </w:rPr>
      </w:pPr>
      <w:r w:rsidRPr="00F371D9">
        <w:rPr>
          <w:bCs/>
          <w:sz w:val="26"/>
          <w:szCs w:val="26"/>
        </w:rPr>
        <w:t xml:space="preserve">деятельности? </w:t>
      </w:r>
    </w:p>
    <w:p w:rsidR="00676EC3" w:rsidRPr="00F371D9" w:rsidRDefault="00676EC3" w:rsidP="00676EC3">
      <w:pPr>
        <w:pStyle w:val="a4"/>
        <w:tabs>
          <w:tab w:val="left" w:pos="142"/>
        </w:tabs>
        <w:spacing w:line="276" w:lineRule="auto"/>
        <w:ind w:left="709" w:right="-143" w:hanging="720"/>
        <w:jc w:val="both"/>
        <w:rPr>
          <w:bCs/>
          <w:sz w:val="26"/>
          <w:szCs w:val="26"/>
        </w:rPr>
      </w:pPr>
      <w:r w:rsidRPr="00F371D9">
        <w:rPr>
          <w:sz w:val="26"/>
          <w:szCs w:val="26"/>
        </w:rPr>
        <w:t>2</w:t>
      </w:r>
      <w:r w:rsidRPr="00F371D9">
        <w:rPr>
          <w:b/>
          <w:sz w:val="26"/>
          <w:szCs w:val="26"/>
        </w:rPr>
        <w:t>.</w:t>
      </w:r>
      <w:r w:rsidRPr="00F371D9">
        <w:rPr>
          <w:bCs/>
          <w:sz w:val="26"/>
          <w:szCs w:val="26"/>
        </w:rPr>
        <w:t xml:space="preserve">Какие  важные преимущества демонстрирует обучение в групповой работе по </w:t>
      </w:r>
    </w:p>
    <w:p w:rsidR="00676EC3" w:rsidRPr="00F371D9" w:rsidRDefault="00676EC3" w:rsidP="00676EC3">
      <w:pPr>
        <w:pStyle w:val="a4"/>
        <w:tabs>
          <w:tab w:val="left" w:pos="142"/>
        </w:tabs>
        <w:spacing w:line="276" w:lineRule="auto"/>
        <w:ind w:left="709" w:right="-143" w:hanging="720"/>
        <w:jc w:val="both"/>
        <w:rPr>
          <w:bCs/>
          <w:sz w:val="26"/>
          <w:szCs w:val="26"/>
        </w:rPr>
      </w:pPr>
      <w:r w:rsidRPr="00F371D9">
        <w:rPr>
          <w:bCs/>
          <w:sz w:val="26"/>
          <w:szCs w:val="26"/>
        </w:rPr>
        <w:t>сравнению с другими формами учебной деятельности?</w:t>
      </w:r>
    </w:p>
    <w:p w:rsidR="00A25ED4" w:rsidRPr="00F371D9" w:rsidRDefault="00A25ED4" w:rsidP="00676EC3">
      <w:pPr>
        <w:pStyle w:val="a4"/>
        <w:tabs>
          <w:tab w:val="left" w:pos="142"/>
        </w:tabs>
        <w:spacing w:line="276" w:lineRule="auto"/>
        <w:ind w:left="709" w:right="-143" w:hanging="720"/>
        <w:jc w:val="both"/>
        <w:rPr>
          <w:bCs/>
          <w:sz w:val="26"/>
          <w:szCs w:val="26"/>
        </w:rPr>
      </w:pPr>
    </w:p>
    <w:p w:rsidR="00A25ED4" w:rsidRPr="00F371D9" w:rsidRDefault="00A25ED4" w:rsidP="00676EC3">
      <w:pPr>
        <w:pStyle w:val="a4"/>
        <w:tabs>
          <w:tab w:val="left" w:pos="142"/>
        </w:tabs>
        <w:spacing w:line="276" w:lineRule="auto"/>
        <w:ind w:left="709" w:right="-143" w:hanging="720"/>
        <w:jc w:val="both"/>
        <w:rPr>
          <w:b/>
          <w:bCs/>
          <w:sz w:val="26"/>
          <w:szCs w:val="26"/>
          <w:lang w:val="ky-KG"/>
        </w:rPr>
      </w:pPr>
      <w:r w:rsidRPr="00F371D9">
        <w:rPr>
          <w:b/>
          <w:bCs/>
          <w:sz w:val="26"/>
          <w:szCs w:val="26"/>
          <w:lang w:val="ky-KG"/>
        </w:rPr>
        <w:t>Домашнее задание:</w:t>
      </w:r>
    </w:p>
    <w:p w:rsidR="00A25ED4" w:rsidRPr="00F371D9" w:rsidRDefault="00F371D9" w:rsidP="00676EC3">
      <w:pPr>
        <w:pStyle w:val="a4"/>
        <w:tabs>
          <w:tab w:val="left" w:pos="142"/>
        </w:tabs>
        <w:spacing w:line="276" w:lineRule="auto"/>
        <w:ind w:left="709" w:right="-143" w:hanging="720"/>
        <w:jc w:val="both"/>
        <w:rPr>
          <w:bCs/>
          <w:sz w:val="26"/>
          <w:szCs w:val="26"/>
          <w:lang w:val="ky-KG"/>
        </w:rPr>
      </w:pPr>
      <w:r>
        <w:rPr>
          <w:bCs/>
          <w:sz w:val="26"/>
          <w:szCs w:val="26"/>
          <w:lang w:val="ky-KG"/>
        </w:rPr>
        <w:t>Напишите одну</w:t>
      </w:r>
      <w:r w:rsidR="00A25ED4" w:rsidRPr="00F371D9">
        <w:rPr>
          <w:bCs/>
          <w:sz w:val="26"/>
          <w:szCs w:val="26"/>
          <w:lang w:val="ky-KG"/>
        </w:rPr>
        <w:t xml:space="preserve"> из форм</w:t>
      </w:r>
      <w:r w:rsidR="00524E54" w:rsidRPr="00F371D9">
        <w:rPr>
          <w:bCs/>
          <w:sz w:val="26"/>
          <w:szCs w:val="26"/>
          <w:lang w:val="ky-KG"/>
        </w:rPr>
        <w:t xml:space="preserve"> или методов</w:t>
      </w:r>
      <w:r w:rsidR="00A25ED4" w:rsidRPr="00F371D9">
        <w:rPr>
          <w:bCs/>
          <w:sz w:val="26"/>
          <w:szCs w:val="26"/>
          <w:lang w:val="ky-KG"/>
        </w:rPr>
        <w:t xml:space="preserve"> группов</w:t>
      </w:r>
      <w:r w:rsidR="00524E54" w:rsidRPr="00F371D9">
        <w:rPr>
          <w:bCs/>
          <w:sz w:val="26"/>
          <w:szCs w:val="26"/>
          <w:lang w:val="ky-KG"/>
        </w:rPr>
        <w:t>ой работы.</w:t>
      </w:r>
    </w:p>
    <w:p w:rsidR="00A25ED4" w:rsidRPr="00A25ED4" w:rsidRDefault="00A25ED4" w:rsidP="00676EC3">
      <w:pPr>
        <w:pStyle w:val="a4"/>
        <w:tabs>
          <w:tab w:val="left" w:pos="142"/>
        </w:tabs>
        <w:spacing w:line="276" w:lineRule="auto"/>
        <w:ind w:left="709" w:right="-143" w:hanging="720"/>
        <w:jc w:val="both"/>
        <w:rPr>
          <w:bCs/>
          <w:color w:val="0070C0"/>
          <w:sz w:val="26"/>
          <w:szCs w:val="26"/>
          <w:lang w:val="ky-KG"/>
        </w:rPr>
      </w:pPr>
    </w:p>
    <w:p w:rsidR="00676EC3" w:rsidRPr="00316572" w:rsidRDefault="00676EC3" w:rsidP="00676EC3">
      <w:pPr>
        <w:pStyle w:val="a4"/>
        <w:spacing w:line="276" w:lineRule="auto"/>
        <w:ind w:left="709" w:right="-143" w:hanging="720"/>
        <w:rPr>
          <w:b/>
          <w:color w:val="0070C0"/>
          <w:sz w:val="26"/>
          <w:szCs w:val="26"/>
        </w:rPr>
      </w:pPr>
    </w:p>
    <w:p w:rsidR="0023058E" w:rsidRPr="00AD7EAA" w:rsidRDefault="0023058E" w:rsidP="00676EC3">
      <w:pPr>
        <w:pStyle w:val="a4"/>
        <w:spacing w:line="276" w:lineRule="auto"/>
        <w:ind w:left="0" w:right="-142"/>
        <w:contextualSpacing w:val="0"/>
        <w:rPr>
          <w:b/>
          <w:bCs/>
          <w:color w:val="FF0000"/>
          <w:sz w:val="26"/>
          <w:szCs w:val="26"/>
        </w:rPr>
      </w:pPr>
    </w:p>
    <w:p w:rsidR="004A51EA" w:rsidRDefault="006B1A1E" w:rsidP="006029D4">
      <w:pPr>
        <w:spacing w:line="276" w:lineRule="auto"/>
        <w:jc w:val="center"/>
        <w:rPr>
          <w:rFonts w:ascii="Times New Roman" w:hAnsi="Times New Roman" w:cs="Times New Roman"/>
          <w:b/>
          <w:sz w:val="26"/>
          <w:szCs w:val="26"/>
        </w:rPr>
      </w:pPr>
      <w:r>
        <w:rPr>
          <w:rFonts w:ascii="Times New Roman" w:hAnsi="Times New Roman" w:cs="Times New Roman"/>
          <w:b/>
          <w:bCs/>
          <w:sz w:val="26"/>
          <w:szCs w:val="26"/>
        </w:rPr>
        <w:t>Тема</w:t>
      </w:r>
      <w:r w:rsidR="00524E54">
        <w:rPr>
          <w:rFonts w:ascii="Times New Roman" w:hAnsi="Times New Roman" w:cs="Times New Roman"/>
          <w:b/>
          <w:bCs/>
          <w:sz w:val="26"/>
          <w:szCs w:val="26"/>
        </w:rPr>
        <w:t>7.</w:t>
      </w:r>
      <w:r w:rsidR="004A51EA" w:rsidRPr="006B1A1E">
        <w:rPr>
          <w:rFonts w:ascii="Times New Roman" w:hAnsi="Times New Roman" w:cs="Times New Roman"/>
          <w:b/>
          <w:sz w:val="26"/>
          <w:szCs w:val="26"/>
        </w:rPr>
        <w:t>Понятие и содержание коммуникативной компетентности.</w:t>
      </w:r>
    </w:p>
    <w:p w:rsidR="00524E54" w:rsidRPr="00524E54" w:rsidRDefault="00524E54" w:rsidP="006029D4">
      <w:pPr>
        <w:spacing w:line="276" w:lineRule="auto"/>
        <w:jc w:val="center"/>
        <w:rPr>
          <w:rFonts w:ascii="Times New Roman" w:hAnsi="Times New Roman" w:cs="Times New Roman"/>
          <w:b/>
          <w:sz w:val="26"/>
          <w:szCs w:val="26"/>
          <w:lang w:val="ky-KG"/>
        </w:rPr>
      </w:pPr>
      <w:r>
        <w:rPr>
          <w:rFonts w:ascii="Times New Roman" w:hAnsi="Times New Roman" w:cs="Times New Roman"/>
          <w:b/>
          <w:sz w:val="26"/>
          <w:szCs w:val="26"/>
          <w:lang w:val="ky-KG"/>
        </w:rPr>
        <w:t>Занятие-9</w:t>
      </w:r>
    </w:p>
    <w:p w:rsidR="00736B45" w:rsidRDefault="00736B45" w:rsidP="006029D4">
      <w:pPr>
        <w:spacing w:line="276" w:lineRule="auto"/>
        <w:jc w:val="center"/>
        <w:rPr>
          <w:rFonts w:ascii="Times New Roman" w:hAnsi="Times New Roman" w:cs="Times New Roman"/>
          <w:b/>
          <w:sz w:val="26"/>
          <w:szCs w:val="26"/>
        </w:rPr>
      </w:pPr>
    </w:p>
    <w:p w:rsidR="0021023F" w:rsidRPr="00F371D9" w:rsidRDefault="00946476" w:rsidP="0021023F">
      <w:pPr>
        <w:tabs>
          <w:tab w:val="left" w:pos="0"/>
        </w:tabs>
        <w:spacing w:after="0" w:line="276" w:lineRule="auto"/>
        <w:ind w:right="-142"/>
        <w:jc w:val="both"/>
        <w:rPr>
          <w:rFonts w:ascii="Times New Roman" w:hAnsi="Times New Roman" w:cs="Times New Roman"/>
          <w:b/>
          <w:sz w:val="26"/>
          <w:szCs w:val="26"/>
        </w:rPr>
      </w:pPr>
      <w:r w:rsidRPr="00F371D9">
        <w:rPr>
          <w:rFonts w:ascii="Times New Roman" w:hAnsi="Times New Roman" w:cs="Times New Roman"/>
          <w:b/>
          <w:sz w:val="26"/>
          <w:szCs w:val="26"/>
        </w:rPr>
        <w:t>Цель:</w:t>
      </w:r>
      <w:r w:rsidR="005B6D77" w:rsidRPr="00F371D9">
        <w:rPr>
          <w:rFonts w:ascii="Times New Roman" w:hAnsi="Times New Roman" w:cs="Times New Roman"/>
          <w:sz w:val="26"/>
          <w:szCs w:val="26"/>
        </w:rPr>
        <w:t>определить понятие коммуникативной компетенции, выявить сущность, структуру и значение;</w:t>
      </w:r>
    </w:p>
    <w:p w:rsidR="00946476" w:rsidRPr="00F371D9" w:rsidRDefault="00946476" w:rsidP="0021023F">
      <w:pPr>
        <w:tabs>
          <w:tab w:val="left" w:pos="0"/>
        </w:tabs>
        <w:spacing w:after="0" w:line="276" w:lineRule="auto"/>
        <w:ind w:right="-142"/>
        <w:jc w:val="both"/>
        <w:rPr>
          <w:rFonts w:ascii="Times New Roman" w:hAnsi="Times New Roman" w:cs="Times New Roman"/>
          <w:bCs/>
          <w:sz w:val="26"/>
          <w:szCs w:val="26"/>
        </w:rPr>
      </w:pPr>
      <w:r w:rsidRPr="00F371D9">
        <w:rPr>
          <w:rFonts w:ascii="Times New Roman" w:hAnsi="Times New Roman" w:cs="Times New Roman"/>
          <w:b/>
          <w:bCs/>
          <w:sz w:val="26"/>
          <w:szCs w:val="26"/>
        </w:rPr>
        <w:t>Результаты обучения</w:t>
      </w:r>
      <w:r w:rsidR="005B6D77" w:rsidRPr="00F371D9">
        <w:rPr>
          <w:rFonts w:ascii="Times New Roman" w:hAnsi="Times New Roman" w:cs="Times New Roman"/>
          <w:bCs/>
          <w:sz w:val="26"/>
          <w:szCs w:val="26"/>
        </w:rPr>
        <w:t>:</w:t>
      </w:r>
      <w:r w:rsidR="0021023F" w:rsidRPr="00F371D9">
        <w:rPr>
          <w:rFonts w:ascii="Times New Roman" w:hAnsi="Times New Roman" w:cs="Times New Roman"/>
          <w:bCs/>
          <w:sz w:val="26"/>
          <w:szCs w:val="26"/>
        </w:rPr>
        <w:t xml:space="preserve"> научить выявить педагогические условия эффективности формирования коммуникативной компетенции</w:t>
      </w:r>
      <w:r w:rsidR="006D0707" w:rsidRPr="00F371D9">
        <w:rPr>
          <w:rFonts w:ascii="Times New Roman" w:hAnsi="Times New Roman" w:cs="Times New Roman"/>
          <w:bCs/>
          <w:sz w:val="26"/>
          <w:szCs w:val="26"/>
        </w:rPr>
        <w:t xml:space="preserve"> педагога (учащихся)</w:t>
      </w:r>
      <w:r w:rsidRPr="00F371D9">
        <w:rPr>
          <w:rFonts w:ascii="Times New Roman" w:hAnsi="Times New Roman" w:cs="Times New Roman"/>
          <w:bCs/>
          <w:sz w:val="26"/>
          <w:szCs w:val="26"/>
        </w:rPr>
        <w:t xml:space="preserve">. </w:t>
      </w:r>
    </w:p>
    <w:p w:rsidR="0021023F" w:rsidRPr="0021023F" w:rsidRDefault="0021023F" w:rsidP="0021023F">
      <w:pPr>
        <w:tabs>
          <w:tab w:val="left" w:pos="0"/>
        </w:tabs>
        <w:spacing w:after="0" w:line="276" w:lineRule="auto"/>
        <w:ind w:right="-142"/>
        <w:jc w:val="both"/>
        <w:rPr>
          <w:rFonts w:ascii="Times New Roman" w:hAnsi="Times New Roman" w:cs="Times New Roman"/>
          <w:b/>
          <w:color w:val="0070C0"/>
          <w:sz w:val="26"/>
          <w:szCs w:val="26"/>
        </w:rPr>
      </w:pPr>
    </w:p>
    <w:p w:rsidR="0099044B" w:rsidRPr="006B1A1E" w:rsidRDefault="004A51EA" w:rsidP="006029D4">
      <w:pPr>
        <w:spacing w:after="240" w:line="276" w:lineRule="auto"/>
        <w:ind w:right="-142"/>
        <w:jc w:val="both"/>
        <w:rPr>
          <w:rFonts w:ascii="Times New Roman" w:hAnsi="Times New Roman" w:cs="Times New Roman"/>
          <w:bCs/>
          <w:sz w:val="26"/>
          <w:szCs w:val="26"/>
          <w:lang w:val="ky-KG"/>
        </w:rPr>
      </w:pPr>
      <w:r w:rsidRPr="006B1A1E">
        <w:rPr>
          <w:rFonts w:ascii="Times New Roman" w:hAnsi="Times New Roman" w:cs="Times New Roman"/>
          <w:bCs/>
          <w:sz w:val="26"/>
          <w:szCs w:val="26"/>
          <w:lang w:val="ky-KG"/>
        </w:rPr>
        <w:t>Общепредметная компетентность педагога предпологает владение современными педагогическими технологиями, связанными с тремя компетенциями, очень важными для преподавателя:</w:t>
      </w:r>
    </w:p>
    <w:p w:rsidR="004A51EA" w:rsidRPr="006B1A1E" w:rsidRDefault="004A51EA" w:rsidP="00F85F96">
      <w:pPr>
        <w:pStyle w:val="a4"/>
        <w:numPr>
          <w:ilvl w:val="0"/>
          <w:numId w:val="10"/>
        </w:numPr>
        <w:spacing w:after="240" w:line="276" w:lineRule="auto"/>
        <w:ind w:right="-142"/>
        <w:jc w:val="both"/>
        <w:rPr>
          <w:bCs/>
          <w:sz w:val="26"/>
          <w:szCs w:val="26"/>
          <w:lang w:val="ky-KG"/>
        </w:rPr>
      </w:pPr>
      <w:r w:rsidRPr="006B1A1E">
        <w:rPr>
          <w:bCs/>
          <w:sz w:val="26"/>
          <w:szCs w:val="26"/>
          <w:lang w:val="ky-KG"/>
        </w:rPr>
        <w:t>Культурой коммуникации при взимодействии с людьми;</w:t>
      </w:r>
    </w:p>
    <w:p w:rsidR="004A51EA" w:rsidRPr="006B1A1E" w:rsidRDefault="004A51EA" w:rsidP="00F85F96">
      <w:pPr>
        <w:pStyle w:val="a4"/>
        <w:numPr>
          <w:ilvl w:val="0"/>
          <w:numId w:val="10"/>
        </w:numPr>
        <w:spacing w:after="240" w:line="276" w:lineRule="auto"/>
        <w:ind w:right="-142"/>
        <w:jc w:val="both"/>
        <w:rPr>
          <w:bCs/>
          <w:sz w:val="26"/>
          <w:szCs w:val="26"/>
          <w:lang w:val="ky-KG"/>
        </w:rPr>
      </w:pPr>
      <w:r w:rsidRPr="006B1A1E">
        <w:rPr>
          <w:bCs/>
          <w:sz w:val="26"/>
          <w:szCs w:val="26"/>
          <w:lang w:val="ky-KG"/>
        </w:rPr>
        <w:t xml:space="preserve">Умением получать информацию в в своей предметной области, </w:t>
      </w:r>
      <w:r w:rsidR="00524E54">
        <w:rPr>
          <w:bCs/>
          <w:sz w:val="26"/>
          <w:szCs w:val="26"/>
          <w:lang w:val="ky-KG"/>
        </w:rPr>
        <w:t>преобра</w:t>
      </w:r>
      <w:r w:rsidRPr="00524E54">
        <w:rPr>
          <w:bCs/>
          <w:sz w:val="26"/>
          <w:szCs w:val="26"/>
          <w:lang w:val="ky-KG"/>
        </w:rPr>
        <w:t>зуя</w:t>
      </w:r>
      <w:r w:rsidRPr="006B1A1E">
        <w:rPr>
          <w:bCs/>
          <w:sz w:val="26"/>
          <w:szCs w:val="26"/>
          <w:lang w:val="ky-KG"/>
        </w:rPr>
        <w:t xml:space="preserve"> ее в содержании обучения и используя для самообразования;</w:t>
      </w:r>
    </w:p>
    <w:p w:rsidR="004A51EA" w:rsidRPr="006B1A1E" w:rsidRDefault="004A51EA" w:rsidP="00F85F96">
      <w:pPr>
        <w:pStyle w:val="a4"/>
        <w:numPr>
          <w:ilvl w:val="0"/>
          <w:numId w:val="10"/>
        </w:numPr>
        <w:spacing w:after="240" w:line="276" w:lineRule="auto"/>
        <w:ind w:right="-142"/>
        <w:jc w:val="both"/>
        <w:rPr>
          <w:bCs/>
          <w:sz w:val="26"/>
          <w:szCs w:val="26"/>
          <w:lang w:val="ky-KG"/>
        </w:rPr>
      </w:pPr>
      <w:r w:rsidRPr="006B1A1E">
        <w:rPr>
          <w:bCs/>
          <w:sz w:val="26"/>
          <w:szCs w:val="26"/>
          <w:lang w:val="ky-KG"/>
        </w:rPr>
        <w:t>Умен</w:t>
      </w:r>
      <w:r w:rsidRPr="006B1A1E">
        <w:rPr>
          <w:bCs/>
          <w:sz w:val="26"/>
          <w:szCs w:val="26"/>
        </w:rPr>
        <w:t>ие передавать свою информацию другим.</w:t>
      </w:r>
    </w:p>
    <w:p w:rsidR="004A51EA" w:rsidRPr="00736B45" w:rsidRDefault="004A51EA" w:rsidP="00736B45">
      <w:pPr>
        <w:spacing w:after="240" w:line="276" w:lineRule="auto"/>
        <w:ind w:right="-142"/>
        <w:jc w:val="both"/>
        <w:rPr>
          <w:rFonts w:ascii="Times New Roman" w:hAnsi="Times New Roman" w:cs="Times New Roman"/>
          <w:b/>
          <w:bCs/>
          <w:i/>
          <w:sz w:val="26"/>
          <w:szCs w:val="26"/>
          <w:lang w:val="ky-KG"/>
        </w:rPr>
      </w:pPr>
      <w:r w:rsidRPr="00736B45">
        <w:rPr>
          <w:rFonts w:ascii="Times New Roman" w:hAnsi="Times New Roman" w:cs="Times New Roman"/>
          <w:b/>
          <w:bCs/>
          <w:i/>
          <w:sz w:val="26"/>
          <w:szCs w:val="26"/>
          <w:lang w:val="ky-KG"/>
        </w:rPr>
        <w:t>Коммуникати</w:t>
      </w:r>
      <w:r w:rsidR="00524E54">
        <w:rPr>
          <w:rFonts w:ascii="Times New Roman" w:hAnsi="Times New Roman" w:cs="Times New Roman"/>
          <w:b/>
          <w:bCs/>
          <w:i/>
          <w:sz w:val="26"/>
          <w:szCs w:val="26"/>
          <w:lang w:val="ky-KG"/>
        </w:rPr>
        <w:t>в</w:t>
      </w:r>
      <w:r w:rsidRPr="00736B45">
        <w:rPr>
          <w:rFonts w:ascii="Times New Roman" w:hAnsi="Times New Roman" w:cs="Times New Roman"/>
          <w:b/>
          <w:bCs/>
          <w:i/>
          <w:sz w:val="26"/>
          <w:szCs w:val="26"/>
          <w:lang w:val="ky-KG"/>
        </w:rPr>
        <w:t>ная компетенция – “умение ст</w:t>
      </w:r>
      <w:r w:rsidR="00736B45">
        <w:rPr>
          <w:rFonts w:ascii="Times New Roman" w:hAnsi="Times New Roman" w:cs="Times New Roman"/>
          <w:b/>
          <w:bCs/>
          <w:i/>
          <w:sz w:val="26"/>
          <w:szCs w:val="26"/>
          <w:lang w:val="ky-KG"/>
        </w:rPr>
        <w:t>р</w:t>
      </w:r>
      <w:r w:rsidRPr="00736B45">
        <w:rPr>
          <w:rFonts w:ascii="Times New Roman" w:hAnsi="Times New Roman" w:cs="Times New Roman"/>
          <w:b/>
          <w:bCs/>
          <w:i/>
          <w:sz w:val="26"/>
          <w:szCs w:val="26"/>
          <w:lang w:val="ky-KG"/>
        </w:rPr>
        <w:t>оить эффективную речевую деятельность и эффективное речевое поведение,</w:t>
      </w:r>
      <w:r w:rsidR="005012E4" w:rsidRPr="00736B45">
        <w:rPr>
          <w:rFonts w:ascii="Times New Roman" w:hAnsi="Times New Roman" w:cs="Times New Roman"/>
          <w:b/>
          <w:bCs/>
          <w:i/>
          <w:sz w:val="26"/>
          <w:szCs w:val="26"/>
          <w:lang w:val="ky-KG"/>
        </w:rPr>
        <w:t xml:space="preserve"> которые соответствуюит нормам социального взаимодействия, присущим конкретному этносу</w:t>
      </w:r>
      <w:r w:rsidRPr="00736B45">
        <w:rPr>
          <w:rFonts w:ascii="Times New Roman" w:hAnsi="Times New Roman" w:cs="Times New Roman"/>
          <w:b/>
          <w:bCs/>
          <w:i/>
          <w:sz w:val="26"/>
          <w:szCs w:val="26"/>
          <w:lang w:val="ky-KG"/>
        </w:rPr>
        <w:t>”</w:t>
      </w:r>
      <w:r w:rsidR="005012E4" w:rsidRPr="00736B45">
        <w:rPr>
          <w:rFonts w:ascii="Times New Roman" w:hAnsi="Times New Roman" w:cs="Times New Roman"/>
          <w:b/>
          <w:bCs/>
          <w:i/>
          <w:sz w:val="26"/>
          <w:szCs w:val="26"/>
          <w:lang w:val="ky-KG"/>
        </w:rPr>
        <w:t xml:space="preserve"> (К.Ф.Седов)</w:t>
      </w:r>
    </w:p>
    <w:p w:rsidR="009A5988" w:rsidRDefault="005012E4" w:rsidP="006029D4">
      <w:pPr>
        <w:spacing w:after="240" w:line="276" w:lineRule="auto"/>
        <w:ind w:right="-142"/>
        <w:jc w:val="both"/>
        <w:rPr>
          <w:rFonts w:ascii="Times New Roman" w:hAnsi="Times New Roman" w:cs="Times New Roman"/>
          <w:bCs/>
          <w:sz w:val="26"/>
          <w:szCs w:val="26"/>
          <w:lang w:val="ky-KG"/>
        </w:rPr>
      </w:pPr>
      <w:r w:rsidRPr="009A5988">
        <w:rPr>
          <w:rFonts w:ascii="Times New Roman" w:hAnsi="Times New Roman" w:cs="Times New Roman"/>
          <w:b/>
          <w:bCs/>
          <w:sz w:val="26"/>
          <w:szCs w:val="26"/>
          <w:lang w:val="ky-KG"/>
        </w:rPr>
        <w:lastRenderedPageBreak/>
        <w:t>Коммуникативная компетенция</w:t>
      </w:r>
      <w:r w:rsidRPr="006B1A1E">
        <w:rPr>
          <w:rFonts w:ascii="Times New Roman" w:hAnsi="Times New Roman" w:cs="Times New Roman"/>
          <w:bCs/>
          <w:sz w:val="26"/>
          <w:szCs w:val="26"/>
          <w:lang w:val="ky-KG"/>
        </w:rPr>
        <w:t xml:space="preserve"> – это знания, умения и навыки, необходимые для понимания чужих и порождения собственных программ речевого поведения, адекватного целям, сферам, ситуациям общения. </w:t>
      </w:r>
    </w:p>
    <w:p w:rsidR="005012E4" w:rsidRPr="006B1A1E" w:rsidRDefault="005012E4" w:rsidP="006029D4">
      <w:pPr>
        <w:spacing w:after="240" w:line="276" w:lineRule="auto"/>
        <w:ind w:right="-142"/>
        <w:jc w:val="both"/>
        <w:rPr>
          <w:rFonts w:ascii="Times New Roman" w:hAnsi="Times New Roman" w:cs="Times New Roman"/>
          <w:bCs/>
          <w:sz w:val="26"/>
          <w:szCs w:val="26"/>
          <w:lang w:val="ky-KG"/>
        </w:rPr>
      </w:pPr>
      <w:r w:rsidRPr="006B1A1E">
        <w:rPr>
          <w:rFonts w:ascii="Times New Roman" w:hAnsi="Times New Roman" w:cs="Times New Roman"/>
          <w:bCs/>
          <w:sz w:val="26"/>
          <w:szCs w:val="26"/>
          <w:lang w:val="ky-KG"/>
        </w:rPr>
        <w:t>Коммуникативная компетенци</w:t>
      </w:r>
      <w:r w:rsidR="002A56A4">
        <w:rPr>
          <w:rFonts w:ascii="Times New Roman" w:hAnsi="Times New Roman" w:cs="Times New Roman"/>
          <w:bCs/>
          <w:sz w:val="26"/>
          <w:szCs w:val="26"/>
          <w:lang w:val="ky-KG"/>
        </w:rPr>
        <w:t>я предпола</w:t>
      </w:r>
      <w:r w:rsidR="009A5988">
        <w:rPr>
          <w:rFonts w:ascii="Times New Roman" w:hAnsi="Times New Roman" w:cs="Times New Roman"/>
          <w:bCs/>
          <w:sz w:val="26"/>
          <w:szCs w:val="26"/>
          <w:lang w:val="ky-KG"/>
        </w:rPr>
        <w:t>гает владение</w:t>
      </w:r>
      <w:r w:rsidRPr="006B1A1E">
        <w:rPr>
          <w:rFonts w:ascii="Times New Roman" w:hAnsi="Times New Roman" w:cs="Times New Roman"/>
          <w:bCs/>
          <w:sz w:val="26"/>
          <w:szCs w:val="26"/>
          <w:lang w:val="ky-KG"/>
        </w:rPr>
        <w:t xml:space="preserve"> всеми видами речевой деятельности, умение переключаться  в процессе общения с одного кода</w:t>
      </w:r>
      <w:r w:rsidR="00213CFD" w:rsidRPr="006B1A1E">
        <w:rPr>
          <w:rFonts w:ascii="Times New Roman" w:hAnsi="Times New Roman" w:cs="Times New Roman"/>
          <w:bCs/>
          <w:sz w:val="26"/>
          <w:szCs w:val="26"/>
          <w:lang w:val="ky-KG"/>
        </w:rPr>
        <w:t xml:space="preserve">/стиля на другой в зависимости </w:t>
      </w:r>
      <w:r w:rsidR="009A5988">
        <w:rPr>
          <w:rFonts w:ascii="Times New Roman" w:hAnsi="Times New Roman" w:cs="Times New Roman"/>
          <w:bCs/>
          <w:sz w:val="26"/>
          <w:szCs w:val="26"/>
          <w:lang w:val="ky-KG"/>
        </w:rPr>
        <w:t xml:space="preserve">от условий общения, </w:t>
      </w:r>
      <w:r w:rsidR="0093073F" w:rsidRPr="006B1A1E">
        <w:rPr>
          <w:rFonts w:ascii="Times New Roman" w:hAnsi="Times New Roman" w:cs="Times New Roman"/>
          <w:bCs/>
          <w:sz w:val="26"/>
          <w:szCs w:val="26"/>
          <w:lang w:val="ky-KG"/>
        </w:rPr>
        <w:t>на фоне которого целенаправленно формируются  специальные знания и умения, обеспечивающие профессинальную компетенцию личности.</w:t>
      </w:r>
    </w:p>
    <w:p w:rsidR="0093073F" w:rsidRPr="006B1A1E" w:rsidRDefault="0093073F" w:rsidP="006029D4">
      <w:pPr>
        <w:spacing w:after="240" w:line="276" w:lineRule="auto"/>
        <w:ind w:right="-142"/>
        <w:jc w:val="both"/>
        <w:rPr>
          <w:rFonts w:ascii="Times New Roman" w:hAnsi="Times New Roman" w:cs="Times New Roman"/>
          <w:bCs/>
          <w:sz w:val="26"/>
          <w:szCs w:val="26"/>
          <w:lang w:val="ky-KG"/>
        </w:rPr>
      </w:pPr>
      <w:r w:rsidRPr="006B1A1E">
        <w:rPr>
          <w:rFonts w:ascii="Times New Roman" w:hAnsi="Times New Roman" w:cs="Times New Roman"/>
          <w:bCs/>
          <w:sz w:val="26"/>
          <w:szCs w:val="26"/>
          <w:lang w:val="ky-KG"/>
        </w:rPr>
        <w:t>Коммуникативная компетенция рассматривается как структурное образование, в</w:t>
      </w:r>
      <w:r w:rsidR="009A5988">
        <w:rPr>
          <w:rFonts w:ascii="Times New Roman" w:hAnsi="Times New Roman" w:cs="Times New Roman"/>
          <w:bCs/>
          <w:sz w:val="26"/>
          <w:szCs w:val="26"/>
          <w:lang w:val="ky-KG"/>
        </w:rPr>
        <w:t>ключающее в себя следующие уровн</w:t>
      </w:r>
      <w:r w:rsidRPr="006B1A1E">
        <w:rPr>
          <w:rFonts w:ascii="Times New Roman" w:hAnsi="Times New Roman" w:cs="Times New Roman"/>
          <w:bCs/>
          <w:sz w:val="26"/>
          <w:szCs w:val="26"/>
          <w:lang w:val="ky-KG"/>
        </w:rPr>
        <w:t xml:space="preserve">и: </w:t>
      </w:r>
      <w:r w:rsidRPr="009C50C8">
        <w:rPr>
          <w:rFonts w:ascii="Times New Roman" w:hAnsi="Times New Roman" w:cs="Times New Roman"/>
          <w:bCs/>
          <w:i/>
          <w:sz w:val="26"/>
          <w:szCs w:val="26"/>
          <w:lang w:val="ky-KG"/>
        </w:rPr>
        <w:t>языковая, речевая, ди</w:t>
      </w:r>
      <w:r w:rsidR="004A4EB9">
        <w:rPr>
          <w:rFonts w:ascii="Times New Roman" w:hAnsi="Times New Roman" w:cs="Times New Roman"/>
          <w:bCs/>
          <w:i/>
          <w:sz w:val="26"/>
          <w:szCs w:val="26"/>
          <w:lang w:val="ky-KG"/>
        </w:rPr>
        <w:t xml:space="preserve">скурсивная, культуроведческая, </w:t>
      </w:r>
      <w:r w:rsidRPr="009C50C8">
        <w:rPr>
          <w:rFonts w:ascii="Times New Roman" w:hAnsi="Times New Roman" w:cs="Times New Roman"/>
          <w:bCs/>
          <w:i/>
          <w:sz w:val="26"/>
          <w:szCs w:val="26"/>
          <w:lang w:val="ky-KG"/>
        </w:rPr>
        <w:t>риторическая</w:t>
      </w:r>
      <w:r w:rsidR="004A4EB9">
        <w:rPr>
          <w:rFonts w:ascii="Times New Roman" w:hAnsi="Times New Roman" w:cs="Times New Roman"/>
          <w:bCs/>
          <w:i/>
          <w:sz w:val="26"/>
          <w:szCs w:val="26"/>
          <w:lang w:val="ky-KG"/>
        </w:rPr>
        <w:t>, социальная, стратегическая, предметная и профессиональная</w:t>
      </w:r>
      <w:r w:rsidRPr="006B1A1E">
        <w:rPr>
          <w:rFonts w:ascii="Times New Roman" w:hAnsi="Times New Roman" w:cs="Times New Roman"/>
          <w:bCs/>
          <w:sz w:val="26"/>
          <w:szCs w:val="26"/>
          <w:lang w:val="ky-KG"/>
        </w:rPr>
        <w:t xml:space="preserve">компетенции. Каждый уровень, в свою очередь, включает в себя набор знаний, умений и навыков, необходимых для свободной и </w:t>
      </w:r>
      <w:r w:rsidR="006B1A1E">
        <w:rPr>
          <w:rFonts w:ascii="Times New Roman" w:hAnsi="Times New Roman" w:cs="Times New Roman"/>
          <w:bCs/>
          <w:sz w:val="26"/>
          <w:szCs w:val="26"/>
          <w:lang w:val="ky-KG"/>
        </w:rPr>
        <w:t>эффективной речевой деятельность</w:t>
      </w:r>
      <w:r w:rsidRPr="006B1A1E">
        <w:rPr>
          <w:rFonts w:ascii="Times New Roman" w:hAnsi="Times New Roman" w:cs="Times New Roman"/>
          <w:bCs/>
          <w:sz w:val="26"/>
          <w:szCs w:val="26"/>
          <w:lang w:val="ky-KG"/>
        </w:rPr>
        <w:t>:</w:t>
      </w:r>
    </w:p>
    <w:p w:rsidR="0016190B" w:rsidRPr="006B1A1E" w:rsidRDefault="0016190B" w:rsidP="00F85F96">
      <w:pPr>
        <w:pStyle w:val="ab"/>
        <w:numPr>
          <w:ilvl w:val="0"/>
          <w:numId w:val="84"/>
        </w:numPr>
        <w:spacing w:before="120" w:after="120" w:line="276" w:lineRule="auto"/>
        <w:ind w:left="567" w:right="-142"/>
        <w:jc w:val="both"/>
        <w:rPr>
          <w:rFonts w:ascii="Times New Roman" w:hAnsi="Times New Roman"/>
          <w:bCs/>
          <w:iCs/>
          <w:sz w:val="26"/>
          <w:szCs w:val="26"/>
        </w:rPr>
      </w:pPr>
      <w:r w:rsidRPr="009C50C8">
        <w:rPr>
          <w:rFonts w:ascii="Times New Roman" w:hAnsi="Times New Roman"/>
          <w:b/>
          <w:bCs/>
          <w:iCs/>
          <w:sz w:val="26"/>
          <w:szCs w:val="26"/>
        </w:rPr>
        <w:t>языковая компетенция</w:t>
      </w:r>
      <w:r w:rsidRPr="006B1A1E">
        <w:rPr>
          <w:rFonts w:ascii="Times New Roman" w:hAnsi="Times New Roman"/>
          <w:bCs/>
          <w:iCs/>
          <w:sz w:val="26"/>
          <w:szCs w:val="26"/>
        </w:rPr>
        <w:t xml:space="preserve"> – знания об изучаемом языке по его уровням: фонетика, лексика, состав слова и словообразование, морфология, синтаксис простого и сложного предложения, основы стилистики текста; умение пользоваться всеми единицами и средствами языка в соответствии с его нормами; </w:t>
      </w:r>
    </w:p>
    <w:p w:rsidR="0016190B" w:rsidRPr="006B1A1E" w:rsidRDefault="0016190B" w:rsidP="00F85F96">
      <w:pPr>
        <w:pStyle w:val="ab"/>
        <w:numPr>
          <w:ilvl w:val="0"/>
          <w:numId w:val="84"/>
        </w:numPr>
        <w:spacing w:before="120" w:after="120" w:line="276" w:lineRule="auto"/>
        <w:ind w:left="567" w:right="-142"/>
        <w:jc w:val="both"/>
        <w:rPr>
          <w:rFonts w:ascii="Times New Roman" w:hAnsi="Times New Roman"/>
          <w:bCs/>
          <w:iCs/>
          <w:sz w:val="26"/>
          <w:szCs w:val="26"/>
        </w:rPr>
      </w:pPr>
      <w:r w:rsidRPr="009C50C8">
        <w:rPr>
          <w:rFonts w:ascii="Times New Roman" w:hAnsi="Times New Roman"/>
          <w:b/>
          <w:bCs/>
          <w:iCs/>
          <w:sz w:val="26"/>
          <w:szCs w:val="26"/>
        </w:rPr>
        <w:t>речевая компетенция</w:t>
      </w:r>
      <w:r w:rsidRPr="006B1A1E">
        <w:rPr>
          <w:rFonts w:ascii="Times New Roman" w:hAnsi="Times New Roman"/>
          <w:bCs/>
          <w:iCs/>
          <w:sz w:val="26"/>
          <w:szCs w:val="26"/>
        </w:rPr>
        <w:t xml:space="preserve"> – знания о способах формирования и формулирования мыслей посредством языка и умение пользоваться такими способами в процессе восприятия и порождения речи; </w:t>
      </w:r>
    </w:p>
    <w:p w:rsidR="0016190B" w:rsidRPr="006B1A1E" w:rsidRDefault="0016190B" w:rsidP="00F85F96">
      <w:pPr>
        <w:pStyle w:val="ab"/>
        <w:numPr>
          <w:ilvl w:val="0"/>
          <w:numId w:val="84"/>
        </w:numPr>
        <w:spacing w:before="120" w:after="120" w:line="276" w:lineRule="auto"/>
        <w:ind w:left="567" w:right="-142"/>
        <w:jc w:val="both"/>
        <w:rPr>
          <w:rFonts w:ascii="Times New Roman" w:hAnsi="Times New Roman"/>
          <w:bCs/>
          <w:iCs/>
          <w:sz w:val="26"/>
          <w:szCs w:val="26"/>
        </w:rPr>
      </w:pPr>
      <w:r w:rsidRPr="009C50C8">
        <w:rPr>
          <w:rFonts w:ascii="Times New Roman" w:hAnsi="Times New Roman"/>
          <w:b/>
          <w:bCs/>
          <w:iCs/>
          <w:sz w:val="26"/>
          <w:szCs w:val="26"/>
        </w:rPr>
        <w:t>дискурсивная компетенция</w:t>
      </w:r>
      <w:r w:rsidRPr="006B1A1E">
        <w:rPr>
          <w:rFonts w:ascii="Times New Roman" w:hAnsi="Times New Roman"/>
          <w:bCs/>
          <w:iCs/>
          <w:sz w:val="26"/>
          <w:szCs w:val="26"/>
        </w:rPr>
        <w:t xml:space="preserve"> – знания об особенностях протекания речевого события и умения управлять им; </w:t>
      </w:r>
    </w:p>
    <w:p w:rsidR="0016190B" w:rsidRPr="006B1A1E" w:rsidRDefault="0016190B" w:rsidP="00F85F96">
      <w:pPr>
        <w:pStyle w:val="ab"/>
        <w:numPr>
          <w:ilvl w:val="0"/>
          <w:numId w:val="84"/>
        </w:numPr>
        <w:spacing w:before="120" w:after="120" w:line="276" w:lineRule="auto"/>
        <w:ind w:left="709" w:right="-142" w:hanging="425"/>
        <w:jc w:val="both"/>
        <w:rPr>
          <w:rFonts w:ascii="Times New Roman" w:hAnsi="Times New Roman"/>
          <w:bCs/>
          <w:iCs/>
          <w:sz w:val="26"/>
          <w:szCs w:val="26"/>
        </w:rPr>
      </w:pPr>
      <w:r w:rsidRPr="009C50C8">
        <w:rPr>
          <w:rFonts w:ascii="Times New Roman" w:hAnsi="Times New Roman"/>
          <w:b/>
          <w:bCs/>
          <w:iCs/>
          <w:sz w:val="26"/>
          <w:szCs w:val="26"/>
        </w:rPr>
        <w:t>культуроведческая компетенция</w:t>
      </w:r>
      <w:r w:rsidRPr="006B1A1E">
        <w:rPr>
          <w:rFonts w:ascii="Times New Roman" w:hAnsi="Times New Roman"/>
          <w:bCs/>
          <w:iCs/>
          <w:sz w:val="26"/>
          <w:szCs w:val="26"/>
        </w:rPr>
        <w:t xml:space="preserve"> – осознание языка как формы выражения национальной культуры, знания о взаимосвязи языка и истории народа, о националь</w:t>
      </w:r>
      <w:r w:rsidR="009A5988">
        <w:rPr>
          <w:rFonts w:ascii="Times New Roman" w:hAnsi="Times New Roman"/>
          <w:bCs/>
          <w:iCs/>
          <w:sz w:val="26"/>
          <w:szCs w:val="26"/>
        </w:rPr>
        <w:t>но-культурной специфике языка; владение нормами</w:t>
      </w:r>
      <w:r w:rsidRPr="006B1A1E">
        <w:rPr>
          <w:rFonts w:ascii="Times New Roman" w:hAnsi="Times New Roman"/>
          <w:bCs/>
          <w:iCs/>
          <w:sz w:val="26"/>
          <w:szCs w:val="26"/>
        </w:rPr>
        <w:t xml:space="preserve"> речевого этикета, культурой межнационального общения; умения учитывать эти сведения в процессе общения и корректировать своё речевое поведение в соответствии с нормами социального поведения, присущими данному этносу; </w:t>
      </w:r>
    </w:p>
    <w:p w:rsidR="0016190B" w:rsidRDefault="0016190B" w:rsidP="00F85F96">
      <w:pPr>
        <w:pStyle w:val="ab"/>
        <w:numPr>
          <w:ilvl w:val="0"/>
          <w:numId w:val="84"/>
        </w:numPr>
        <w:spacing w:before="120" w:after="120" w:line="276" w:lineRule="auto"/>
        <w:ind w:left="567" w:right="-142"/>
        <w:jc w:val="both"/>
        <w:rPr>
          <w:rFonts w:ascii="Times New Roman" w:hAnsi="Times New Roman"/>
          <w:bCs/>
          <w:iCs/>
          <w:sz w:val="26"/>
          <w:szCs w:val="26"/>
        </w:rPr>
      </w:pPr>
      <w:r w:rsidRPr="009C50C8">
        <w:rPr>
          <w:rFonts w:ascii="Times New Roman" w:hAnsi="Times New Roman"/>
          <w:b/>
          <w:bCs/>
          <w:iCs/>
          <w:sz w:val="26"/>
          <w:szCs w:val="26"/>
        </w:rPr>
        <w:t>риторическая компетенция</w:t>
      </w:r>
      <w:r w:rsidRPr="006B1A1E">
        <w:rPr>
          <w:rFonts w:ascii="Times New Roman" w:hAnsi="Times New Roman"/>
          <w:bCs/>
          <w:iCs/>
          <w:sz w:val="26"/>
          <w:szCs w:val="26"/>
        </w:rPr>
        <w:t xml:space="preserve"> – знания о риторических моделях создания текстов и способность осознанно создавать, произносить и рефлексировать авторско-адресный текст риторического жанра в соответствии с целью и ситуацией публичной речи.</w:t>
      </w:r>
    </w:p>
    <w:p w:rsidR="009A5988" w:rsidRDefault="0016190B" w:rsidP="00F85F96">
      <w:pPr>
        <w:pStyle w:val="ab"/>
        <w:numPr>
          <w:ilvl w:val="0"/>
          <w:numId w:val="34"/>
        </w:numPr>
        <w:spacing w:before="120" w:after="120" w:line="276" w:lineRule="auto"/>
        <w:ind w:right="-142"/>
        <w:rPr>
          <w:rFonts w:ascii="Times New Roman" w:hAnsi="Times New Roman"/>
          <w:bCs/>
          <w:iCs/>
          <w:sz w:val="26"/>
          <w:szCs w:val="26"/>
        </w:rPr>
      </w:pPr>
      <w:r w:rsidRPr="009C50C8">
        <w:rPr>
          <w:rFonts w:ascii="Times New Roman" w:hAnsi="Times New Roman"/>
          <w:b/>
          <w:bCs/>
          <w:iCs/>
          <w:sz w:val="26"/>
          <w:szCs w:val="26"/>
        </w:rPr>
        <w:t>социальная</w:t>
      </w:r>
      <w:r w:rsidRPr="009C50C8">
        <w:rPr>
          <w:rFonts w:ascii="Times New Roman" w:hAnsi="Times New Roman"/>
          <w:b/>
          <w:bCs/>
          <w:i/>
          <w:iCs/>
          <w:sz w:val="26"/>
          <w:szCs w:val="26"/>
        </w:rPr>
        <w:t> </w:t>
      </w:r>
      <w:r w:rsidRPr="009C50C8">
        <w:rPr>
          <w:rFonts w:ascii="Times New Roman" w:hAnsi="Times New Roman"/>
          <w:b/>
          <w:bCs/>
          <w:iCs/>
          <w:sz w:val="26"/>
          <w:szCs w:val="26"/>
        </w:rPr>
        <w:t>компетенция</w:t>
      </w:r>
      <w:r w:rsidRPr="009A5988">
        <w:rPr>
          <w:rFonts w:ascii="Times New Roman" w:hAnsi="Times New Roman"/>
          <w:bCs/>
          <w:iCs/>
          <w:sz w:val="26"/>
          <w:szCs w:val="26"/>
        </w:rPr>
        <w:t>- проявляется в желании и умении вступать в коммуникацию с другими людьми,  в способности ориентироваться в ситуации общения и строить высказывание в соответств</w:t>
      </w:r>
      <w:r w:rsidR="009A5988" w:rsidRPr="009A5988">
        <w:rPr>
          <w:rFonts w:ascii="Times New Roman" w:hAnsi="Times New Roman"/>
          <w:bCs/>
          <w:iCs/>
          <w:sz w:val="26"/>
          <w:szCs w:val="26"/>
        </w:rPr>
        <w:t xml:space="preserve">ии с коммуникативным намерением говорящего и </w:t>
      </w:r>
      <w:r w:rsidRPr="009A5988">
        <w:rPr>
          <w:rFonts w:ascii="Times New Roman" w:hAnsi="Times New Roman"/>
          <w:bCs/>
          <w:iCs/>
          <w:sz w:val="26"/>
          <w:szCs w:val="26"/>
        </w:rPr>
        <w:t>ситуацие</w:t>
      </w:r>
      <w:r w:rsidR="009A5988" w:rsidRPr="009A5988">
        <w:rPr>
          <w:rFonts w:ascii="Times New Roman" w:hAnsi="Times New Roman"/>
          <w:bCs/>
          <w:iCs/>
          <w:sz w:val="26"/>
          <w:szCs w:val="26"/>
        </w:rPr>
        <w:t>й</w:t>
      </w:r>
      <w:r w:rsidR="009A5988">
        <w:rPr>
          <w:rFonts w:ascii="Times New Roman" w:hAnsi="Times New Roman"/>
          <w:bCs/>
          <w:iCs/>
          <w:sz w:val="26"/>
          <w:szCs w:val="26"/>
        </w:rPr>
        <w:t>.</w:t>
      </w:r>
    </w:p>
    <w:p w:rsidR="0016190B" w:rsidRPr="009A5988" w:rsidRDefault="0016190B" w:rsidP="00F85F96">
      <w:pPr>
        <w:pStyle w:val="ab"/>
        <w:numPr>
          <w:ilvl w:val="0"/>
          <w:numId w:val="34"/>
        </w:numPr>
        <w:spacing w:before="120" w:after="120" w:line="276" w:lineRule="auto"/>
        <w:ind w:right="-142"/>
        <w:rPr>
          <w:rFonts w:ascii="Times New Roman" w:hAnsi="Times New Roman"/>
          <w:bCs/>
          <w:iCs/>
          <w:sz w:val="26"/>
          <w:szCs w:val="26"/>
        </w:rPr>
      </w:pPr>
      <w:r w:rsidRPr="009C50C8">
        <w:rPr>
          <w:rFonts w:ascii="Times New Roman" w:hAnsi="Times New Roman"/>
          <w:b/>
          <w:bCs/>
          <w:iCs/>
          <w:sz w:val="26"/>
          <w:szCs w:val="26"/>
        </w:rPr>
        <w:lastRenderedPageBreak/>
        <w:t>стратегическая (компенсаторная)компетенция</w:t>
      </w:r>
      <w:r w:rsidRPr="009A5988">
        <w:rPr>
          <w:rFonts w:ascii="Times New Roman" w:hAnsi="Times New Roman"/>
          <w:bCs/>
          <w:iCs/>
          <w:sz w:val="26"/>
          <w:szCs w:val="26"/>
        </w:rPr>
        <w:t xml:space="preserve"> – это компетенция, с помощью которой учащийся может восполнить пробелы в знании языка, а также речевом и социальном опыте общения в иноязычной среде.</w:t>
      </w:r>
    </w:p>
    <w:p w:rsidR="006029D4" w:rsidRDefault="0016190B" w:rsidP="00F85F96">
      <w:pPr>
        <w:pStyle w:val="ab"/>
        <w:numPr>
          <w:ilvl w:val="0"/>
          <w:numId w:val="34"/>
        </w:numPr>
        <w:spacing w:before="120" w:after="120" w:line="276" w:lineRule="auto"/>
        <w:ind w:right="-142"/>
        <w:jc w:val="both"/>
        <w:rPr>
          <w:rFonts w:ascii="Times New Roman" w:hAnsi="Times New Roman"/>
          <w:bCs/>
          <w:iCs/>
          <w:sz w:val="26"/>
          <w:szCs w:val="26"/>
        </w:rPr>
      </w:pPr>
      <w:r w:rsidRPr="009C50C8">
        <w:rPr>
          <w:rFonts w:ascii="Times New Roman" w:hAnsi="Times New Roman"/>
          <w:b/>
          <w:bCs/>
          <w:iCs/>
          <w:sz w:val="26"/>
          <w:szCs w:val="26"/>
        </w:rPr>
        <w:t>предметная компетенция</w:t>
      </w:r>
      <w:r w:rsidRPr="006B1A1E">
        <w:rPr>
          <w:rFonts w:ascii="Times New Roman" w:hAnsi="Times New Roman"/>
          <w:bCs/>
          <w:iCs/>
          <w:sz w:val="26"/>
          <w:szCs w:val="26"/>
        </w:rPr>
        <w:t xml:space="preserve"> – это способность ориентироваться в содержательном плане общения в определенной с</w:t>
      </w:r>
      <w:r w:rsidR="006029D4">
        <w:rPr>
          <w:rFonts w:ascii="Times New Roman" w:hAnsi="Times New Roman"/>
          <w:bCs/>
          <w:iCs/>
          <w:sz w:val="26"/>
          <w:szCs w:val="26"/>
        </w:rPr>
        <w:t>фере человеческой деятельности.</w:t>
      </w:r>
    </w:p>
    <w:p w:rsidR="0016190B" w:rsidRPr="006B1A1E" w:rsidRDefault="0016190B" w:rsidP="00F85F96">
      <w:pPr>
        <w:pStyle w:val="ab"/>
        <w:numPr>
          <w:ilvl w:val="0"/>
          <w:numId w:val="34"/>
        </w:numPr>
        <w:spacing w:before="120" w:after="120" w:line="276" w:lineRule="auto"/>
        <w:ind w:right="-142"/>
        <w:jc w:val="both"/>
        <w:rPr>
          <w:rFonts w:ascii="Times New Roman" w:hAnsi="Times New Roman"/>
          <w:bCs/>
          <w:iCs/>
          <w:sz w:val="26"/>
          <w:szCs w:val="26"/>
        </w:rPr>
      </w:pPr>
      <w:r w:rsidRPr="009C50C8">
        <w:rPr>
          <w:rFonts w:ascii="Times New Roman" w:hAnsi="Times New Roman"/>
          <w:b/>
          <w:bCs/>
          <w:iCs/>
          <w:sz w:val="26"/>
          <w:szCs w:val="26"/>
        </w:rPr>
        <w:t>профессиональная компетенция</w:t>
      </w:r>
      <w:r w:rsidRPr="006B1A1E">
        <w:rPr>
          <w:rFonts w:ascii="Times New Roman" w:hAnsi="Times New Roman"/>
          <w:bCs/>
          <w:iCs/>
          <w:sz w:val="26"/>
          <w:szCs w:val="26"/>
        </w:rPr>
        <w:t>, приобретаемая в ходе обучения. Она обеспечивает способность к успешной профессиональной деятельности и включает:</w:t>
      </w:r>
    </w:p>
    <w:p w:rsidR="0016190B" w:rsidRPr="006B1A1E" w:rsidRDefault="0016190B" w:rsidP="00F85F96">
      <w:pPr>
        <w:pStyle w:val="ab"/>
        <w:numPr>
          <w:ilvl w:val="0"/>
          <w:numId w:val="35"/>
        </w:numPr>
        <w:spacing w:before="120" w:after="120" w:line="276" w:lineRule="auto"/>
        <w:ind w:right="-142"/>
        <w:jc w:val="both"/>
        <w:rPr>
          <w:rFonts w:ascii="Times New Roman" w:hAnsi="Times New Roman"/>
          <w:bCs/>
          <w:iCs/>
          <w:sz w:val="26"/>
          <w:szCs w:val="26"/>
        </w:rPr>
      </w:pPr>
      <w:r w:rsidRPr="006B1A1E">
        <w:rPr>
          <w:rFonts w:ascii="Times New Roman" w:hAnsi="Times New Roman"/>
          <w:bCs/>
          <w:iCs/>
          <w:sz w:val="26"/>
          <w:szCs w:val="26"/>
        </w:rPr>
        <w:t>знания из области дидактики, методики, психологии, лингвистики и других наук, значимых для профессиональной деятельности педагога;</w:t>
      </w:r>
    </w:p>
    <w:p w:rsidR="0016190B" w:rsidRPr="006B1A1E" w:rsidRDefault="0016190B" w:rsidP="00F85F96">
      <w:pPr>
        <w:pStyle w:val="ab"/>
        <w:numPr>
          <w:ilvl w:val="0"/>
          <w:numId w:val="35"/>
        </w:numPr>
        <w:spacing w:before="120" w:after="120" w:line="276" w:lineRule="auto"/>
        <w:ind w:right="-142"/>
        <w:jc w:val="both"/>
        <w:rPr>
          <w:rFonts w:ascii="Times New Roman" w:hAnsi="Times New Roman"/>
          <w:bCs/>
          <w:iCs/>
          <w:sz w:val="26"/>
          <w:szCs w:val="26"/>
        </w:rPr>
      </w:pPr>
      <w:r w:rsidRPr="006B1A1E">
        <w:rPr>
          <w:rFonts w:ascii="Times New Roman" w:hAnsi="Times New Roman"/>
          <w:bCs/>
          <w:iCs/>
          <w:sz w:val="26"/>
          <w:szCs w:val="26"/>
        </w:rPr>
        <w:t>умение организовывать учебную деятельность учащихся и управлять такой деятельностью;</w:t>
      </w:r>
    </w:p>
    <w:p w:rsidR="0016190B" w:rsidRPr="006B1A1E" w:rsidRDefault="0016190B" w:rsidP="00F85F96">
      <w:pPr>
        <w:pStyle w:val="ab"/>
        <w:numPr>
          <w:ilvl w:val="0"/>
          <w:numId w:val="35"/>
        </w:numPr>
        <w:spacing w:before="120" w:after="120" w:line="276" w:lineRule="auto"/>
        <w:ind w:right="-142"/>
        <w:jc w:val="both"/>
        <w:rPr>
          <w:rFonts w:ascii="Times New Roman" w:hAnsi="Times New Roman"/>
          <w:bCs/>
          <w:iCs/>
          <w:sz w:val="26"/>
          <w:szCs w:val="26"/>
        </w:rPr>
      </w:pPr>
      <w:r w:rsidRPr="006B1A1E">
        <w:rPr>
          <w:rFonts w:ascii="Times New Roman" w:hAnsi="Times New Roman"/>
          <w:bCs/>
          <w:iCs/>
          <w:sz w:val="26"/>
          <w:szCs w:val="26"/>
        </w:rPr>
        <w:t>умение владеть коммуникативной компетенцией, максимально близкой к уровню носителей языка;</w:t>
      </w:r>
    </w:p>
    <w:p w:rsidR="0016190B" w:rsidRPr="006B1A1E" w:rsidRDefault="0016190B" w:rsidP="00F85F96">
      <w:pPr>
        <w:pStyle w:val="ab"/>
        <w:numPr>
          <w:ilvl w:val="0"/>
          <w:numId w:val="35"/>
        </w:numPr>
        <w:spacing w:before="120" w:after="120" w:line="276" w:lineRule="auto"/>
        <w:ind w:right="-142"/>
        <w:jc w:val="both"/>
        <w:rPr>
          <w:rFonts w:ascii="Times New Roman" w:hAnsi="Times New Roman"/>
          <w:bCs/>
          <w:iCs/>
          <w:sz w:val="26"/>
          <w:szCs w:val="26"/>
        </w:rPr>
      </w:pPr>
      <w:r w:rsidRPr="006B1A1E">
        <w:rPr>
          <w:rFonts w:ascii="Times New Roman" w:hAnsi="Times New Roman"/>
          <w:bCs/>
          <w:iCs/>
          <w:sz w:val="26"/>
          <w:szCs w:val="26"/>
        </w:rPr>
        <w:t>личностные качества, обеспечивающие эффективность педагогического труда (терпимость, требовательность, вежливость, ответственность и др.)</w:t>
      </w:r>
    </w:p>
    <w:p w:rsidR="0016190B" w:rsidRPr="006B1A1E" w:rsidRDefault="0016190B" w:rsidP="006029D4">
      <w:pPr>
        <w:pStyle w:val="ab"/>
        <w:spacing w:before="120" w:after="120" w:line="276" w:lineRule="auto"/>
        <w:ind w:right="-142"/>
        <w:jc w:val="both"/>
        <w:rPr>
          <w:rFonts w:ascii="Times New Roman" w:hAnsi="Times New Roman"/>
          <w:bCs/>
          <w:iCs/>
          <w:sz w:val="26"/>
          <w:szCs w:val="26"/>
        </w:rPr>
      </w:pPr>
      <w:r w:rsidRPr="006B1A1E">
        <w:rPr>
          <w:rFonts w:ascii="Times New Roman" w:hAnsi="Times New Roman"/>
          <w:bCs/>
          <w:iCs/>
          <w:sz w:val="26"/>
          <w:szCs w:val="26"/>
        </w:rPr>
        <w:t>«Самая высшая степень проявления</w:t>
      </w:r>
      <w:r w:rsidR="004A4EB9">
        <w:rPr>
          <w:rFonts w:ascii="Times New Roman" w:hAnsi="Times New Roman"/>
          <w:bCs/>
          <w:iCs/>
          <w:sz w:val="26"/>
          <w:szCs w:val="26"/>
        </w:rPr>
        <w:t xml:space="preserve"> коммуникативной компетентности</w:t>
      </w:r>
      <w:r w:rsidRPr="006B1A1E">
        <w:rPr>
          <w:rFonts w:ascii="Times New Roman" w:hAnsi="Times New Roman"/>
          <w:bCs/>
          <w:iCs/>
          <w:sz w:val="26"/>
          <w:szCs w:val="26"/>
        </w:rPr>
        <w:t xml:space="preserve"> заключается в готовности личности использовать сформированные у неё знания, умения, способы деятельности для организации информационной среды с целью разрешения проблемных ситуаций, в которых эта личность заинтересована». Для этого, по мнению исследователей, должны быть выражены </w:t>
      </w:r>
    </w:p>
    <w:p w:rsidR="0016190B" w:rsidRPr="006B1A1E" w:rsidRDefault="0016190B" w:rsidP="006029D4">
      <w:pPr>
        <w:pStyle w:val="ab"/>
        <w:spacing w:before="120" w:after="120" w:line="276" w:lineRule="auto"/>
        <w:ind w:right="-142"/>
        <w:jc w:val="both"/>
        <w:rPr>
          <w:rFonts w:ascii="Times New Roman" w:hAnsi="Times New Roman"/>
          <w:bCs/>
          <w:iCs/>
          <w:sz w:val="26"/>
          <w:szCs w:val="26"/>
        </w:rPr>
      </w:pPr>
      <w:r w:rsidRPr="006B1A1E">
        <w:rPr>
          <w:rFonts w:ascii="Times New Roman" w:hAnsi="Times New Roman"/>
          <w:bCs/>
          <w:iCs/>
          <w:sz w:val="26"/>
          <w:szCs w:val="26"/>
        </w:rPr>
        <w:t xml:space="preserve">1) определённые качества, черты гуманистической направленности; </w:t>
      </w:r>
    </w:p>
    <w:p w:rsidR="0016190B" w:rsidRPr="006B1A1E" w:rsidRDefault="0016190B" w:rsidP="006029D4">
      <w:pPr>
        <w:pStyle w:val="ab"/>
        <w:spacing w:before="120" w:after="120" w:line="276" w:lineRule="auto"/>
        <w:ind w:right="-142"/>
        <w:jc w:val="both"/>
        <w:rPr>
          <w:rFonts w:ascii="Times New Roman" w:hAnsi="Times New Roman"/>
          <w:bCs/>
          <w:iCs/>
          <w:sz w:val="26"/>
          <w:szCs w:val="26"/>
        </w:rPr>
      </w:pPr>
      <w:r w:rsidRPr="006B1A1E">
        <w:rPr>
          <w:rFonts w:ascii="Times New Roman" w:hAnsi="Times New Roman"/>
          <w:bCs/>
          <w:iCs/>
          <w:sz w:val="26"/>
          <w:szCs w:val="26"/>
        </w:rPr>
        <w:t xml:space="preserve">2) коммуникативные знания, умения и коммуникативная техника (когнитивная, аффективная, регулятивная); </w:t>
      </w:r>
    </w:p>
    <w:p w:rsidR="0016190B" w:rsidRPr="006B1A1E" w:rsidRDefault="0016190B" w:rsidP="006029D4">
      <w:pPr>
        <w:pStyle w:val="ab"/>
        <w:spacing w:before="120" w:after="120" w:line="276" w:lineRule="auto"/>
        <w:ind w:right="-142"/>
        <w:jc w:val="both"/>
        <w:rPr>
          <w:rFonts w:ascii="Times New Roman" w:hAnsi="Times New Roman"/>
          <w:bCs/>
          <w:iCs/>
          <w:sz w:val="26"/>
          <w:szCs w:val="26"/>
        </w:rPr>
      </w:pPr>
      <w:r w:rsidRPr="006B1A1E">
        <w:rPr>
          <w:rFonts w:ascii="Times New Roman" w:hAnsi="Times New Roman"/>
          <w:bCs/>
          <w:iCs/>
          <w:sz w:val="26"/>
          <w:szCs w:val="26"/>
        </w:rPr>
        <w:t>3) готовность к реализации коммуникативных знаний, умений и навыков в сфере профессиональной деятельности и желание осуществлять эту готовность.</w:t>
      </w:r>
    </w:p>
    <w:p w:rsidR="0016190B" w:rsidRPr="009C50C8" w:rsidRDefault="0016190B" w:rsidP="006029D4">
      <w:pPr>
        <w:pStyle w:val="ab"/>
        <w:spacing w:before="120" w:after="120" w:line="276" w:lineRule="auto"/>
        <w:ind w:right="-142"/>
        <w:jc w:val="both"/>
        <w:rPr>
          <w:rFonts w:ascii="Times New Roman" w:hAnsi="Times New Roman"/>
          <w:b/>
          <w:bCs/>
          <w:iCs/>
          <w:sz w:val="26"/>
          <w:szCs w:val="26"/>
        </w:rPr>
      </w:pPr>
      <w:r w:rsidRPr="009C50C8">
        <w:rPr>
          <w:rFonts w:ascii="Times New Roman" w:hAnsi="Times New Roman"/>
          <w:b/>
          <w:bCs/>
          <w:iCs/>
          <w:sz w:val="26"/>
          <w:szCs w:val="26"/>
        </w:rPr>
        <w:t xml:space="preserve">Единицами коммуникативной компетенции являются: </w:t>
      </w:r>
    </w:p>
    <w:p w:rsidR="0016190B" w:rsidRPr="006B1A1E" w:rsidRDefault="0016190B" w:rsidP="00F85F96">
      <w:pPr>
        <w:pStyle w:val="ab"/>
        <w:numPr>
          <w:ilvl w:val="0"/>
          <w:numId w:val="36"/>
        </w:numPr>
        <w:spacing w:before="120" w:after="120" w:line="276" w:lineRule="auto"/>
        <w:ind w:right="-142"/>
        <w:jc w:val="both"/>
        <w:rPr>
          <w:rFonts w:ascii="Times New Roman" w:hAnsi="Times New Roman"/>
          <w:bCs/>
          <w:iCs/>
          <w:sz w:val="26"/>
          <w:szCs w:val="26"/>
        </w:rPr>
      </w:pPr>
      <w:r w:rsidRPr="006B1A1E">
        <w:rPr>
          <w:rFonts w:ascii="Times New Roman" w:hAnsi="Times New Roman"/>
          <w:bCs/>
          <w:iCs/>
          <w:sz w:val="26"/>
          <w:szCs w:val="26"/>
        </w:rPr>
        <w:t>сферы коммуникативной деятельности;</w:t>
      </w:r>
    </w:p>
    <w:p w:rsidR="0016190B" w:rsidRPr="006B1A1E" w:rsidRDefault="0016190B" w:rsidP="00F85F96">
      <w:pPr>
        <w:pStyle w:val="ab"/>
        <w:numPr>
          <w:ilvl w:val="0"/>
          <w:numId w:val="36"/>
        </w:numPr>
        <w:spacing w:before="120" w:after="120" w:line="276" w:lineRule="auto"/>
        <w:ind w:right="-142"/>
        <w:jc w:val="both"/>
        <w:rPr>
          <w:rFonts w:ascii="Times New Roman" w:hAnsi="Times New Roman"/>
          <w:bCs/>
          <w:iCs/>
          <w:sz w:val="26"/>
          <w:szCs w:val="26"/>
        </w:rPr>
      </w:pPr>
      <w:r w:rsidRPr="006B1A1E">
        <w:rPr>
          <w:rFonts w:ascii="Times New Roman" w:hAnsi="Times New Roman"/>
          <w:bCs/>
          <w:iCs/>
          <w:sz w:val="26"/>
          <w:szCs w:val="26"/>
        </w:rPr>
        <w:t xml:space="preserve">темы, ситуации общения и программы их развёртывания; </w:t>
      </w:r>
    </w:p>
    <w:p w:rsidR="0016190B" w:rsidRPr="006B1A1E" w:rsidRDefault="0016190B" w:rsidP="00F85F96">
      <w:pPr>
        <w:pStyle w:val="ab"/>
        <w:numPr>
          <w:ilvl w:val="0"/>
          <w:numId w:val="36"/>
        </w:numPr>
        <w:spacing w:before="120" w:after="120" w:line="276" w:lineRule="auto"/>
        <w:ind w:right="-142"/>
        <w:jc w:val="both"/>
        <w:rPr>
          <w:rFonts w:ascii="Times New Roman" w:hAnsi="Times New Roman"/>
          <w:bCs/>
          <w:iCs/>
          <w:sz w:val="26"/>
          <w:szCs w:val="26"/>
        </w:rPr>
      </w:pPr>
      <w:r w:rsidRPr="006B1A1E">
        <w:rPr>
          <w:rFonts w:ascii="Times New Roman" w:hAnsi="Times New Roman"/>
          <w:bCs/>
          <w:iCs/>
          <w:sz w:val="26"/>
          <w:szCs w:val="26"/>
        </w:rPr>
        <w:t xml:space="preserve">речевые действия; </w:t>
      </w:r>
    </w:p>
    <w:p w:rsidR="0016190B" w:rsidRPr="006B1A1E" w:rsidRDefault="0016190B" w:rsidP="00F85F96">
      <w:pPr>
        <w:pStyle w:val="ab"/>
        <w:numPr>
          <w:ilvl w:val="0"/>
          <w:numId w:val="36"/>
        </w:numPr>
        <w:spacing w:before="120" w:after="120" w:line="276" w:lineRule="auto"/>
        <w:ind w:right="-142"/>
        <w:jc w:val="both"/>
        <w:rPr>
          <w:rFonts w:ascii="Times New Roman" w:hAnsi="Times New Roman"/>
          <w:bCs/>
          <w:iCs/>
          <w:sz w:val="26"/>
          <w:szCs w:val="26"/>
        </w:rPr>
      </w:pPr>
      <w:r w:rsidRPr="006B1A1E">
        <w:rPr>
          <w:rFonts w:ascii="Times New Roman" w:hAnsi="Times New Roman"/>
          <w:bCs/>
          <w:iCs/>
          <w:sz w:val="26"/>
          <w:szCs w:val="26"/>
        </w:rPr>
        <w:t xml:space="preserve">социальные и коммуникативные роли собеседников (сценарии их коммуникативного поведения); </w:t>
      </w:r>
    </w:p>
    <w:p w:rsidR="0016190B" w:rsidRPr="006B1A1E" w:rsidRDefault="0016190B" w:rsidP="00F85F96">
      <w:pPr>
        <w:pStyle w:val="ab"/>
        <w:numPr>
          <w:ilvl w:val="0"/>
          <w:numId w:val="36"/>
        </w:numPr>
        <w:spacing w:before="120" w:after="120" w:line="276" w:lineRule="auto"/>
        <w:ind w:right="-142"/>
        <w:jc w:val="both"/>
        <w:rPr>
          <w:rFonts w:ascii="Times New Roman" w:hAnsi="Times New Roman"/>
          <w:bCs/>
          <w:iCs/>
          <w:sz w:val="26"/>
          <w:szCs w:val="26"/>
        </w:rPr>
      </w:pPr>
      <w:r w:rsidRPr="006B1A1E">
        <w:rPr>
          <w:rFonts w:ascii="Times New Roman" w:hAnsi="Times New Roman"/>
          <w:bCs/>
          <w:iCs/>
          <w:sz w:val="26"/>
          <w:szCs w:val="26"/>
        </w:rPr>
        <w:t xml:space="preserve">тактика коммуникации в ситуациях при выполнении программы поведения; </w:t>
      </w:r>
    </w:p>
    <w:p w:rsidR="0016190B" w:rsidRPr="006B1A1E" w:rsidRDefault="0016190B" w:rsidP="00F85F96">
      <w:pPr>
        <w:pStyle w:val="ab"/>
        <w:numPr>
          <w:ilvl w:val="0"/>
          <w:numId w:val="36"/>
        </w:numPr>
        <w:spacing w:before="120" w:after="120" w:line="276" w:lineRule="auto"/>
        <w:ind w:right="-142"/>
        <w:jc w:val="both"/>
        <w:rPr>
          <w:rFonts w:ascii="Times New Roman" w:hAnsi="Times New Roman"/>
          <w:bCs/>
          <w:iCs/>
          <w:sz w:val="26"/>
          <w:szCs w:val="26"/>
        </w:rPr>
      </w:pPr>
      <w:r w:rsidRPr="006B1A1E">
        <w:rPr>
          <w:rFonts w:ascii="Times New Roman" w:hAnsi="Times New Roman"/>
          <w:bCs/>
          <w:iCs/>
          <w:sz w:val="26"/>
          <w:szCs w:val="26"/>
        </w:rPr>
        <w:t>языковые минимумы;</w:t>
      </w:r>
    </w:p>
    <w:p w:rsidR="0016190B" w:rsidRPr="006B1A1E" w:rsidRDefault="0016190B" w:rsidP="006029D4">
      <w:pPr>
        <w:pStyle w:val="ab"/>
        <w:spacing w:before="120" w:after="120" w:line="276" w:lineRule="auto"/>
        <w:ind w:right="-142"/>
        <w:jc w:val="both"/>
        <w:rPr>
          <w:rFonts w:ascii="Times New Roman" w:hAnsi="Times New Roman"/>
          <w:bCs/>
          <w:iCs/>
          <w:sz w:val="26"/>
          <w:szCs w:val="26"/>
        </w:rPr>
      </w:pPr>
      <w:r w:rsidRPr="006B1A1E">
        <w:rPr>
          <w:rFonts w:ascii="Times New Roman" w:hAnsi="Times New Roman"/>
          <w:bCs/>
          <w:iCs/>
          <w:sz w:val="26"/>
          <w:szCs w:val="26"/>
        </w:rPr>
        <w:lastRenderedPageBreak/>
        <w:t xml:space="preserve">Выделяют три уровня компетентностного общения (по Л.А. Петровской): </w:t>
      </w:r>
    </w:p>
    <w:p w:rsidR="0016190B" w:rsidRPr="006B1A1E" w:rsidRDefault="0016190B" w:rsidP="006029D4">
      <w:pPr>
        <w:pStyle w:val="ab"/>
        <w:spacing w:before="120" w:after="120" w:line="276" w:lineRule="auto"/>
        <w:ind w:right="-142"/>
        <w:jc w:val="both"/>
        <w:rPr>
          <w:rFonts w:ascii="Times New Roman" w:hAnsi="Times New Roman"/>
          <w:bCs/>
          <w:iCs/>
          <w:sz w:val="26"/>
          <w:szCs w:val="26"/>
        </w:rPr>
      </w:pPr>
      <w:r w:rsidRPr="006B1A1E">
        <w:rPr>
          <w:rFonts w:ascii="Times New Roman" w:hAnsi="Times New Roman"/>
          <w:bCs/>
          <w:iCs/>
          <w:sz w:val="26"/>
          <w:szCs w:val="26"/>
        </w:rPr>
        <w:t xml:space="preserve">1) уровень ценностей личности; </w:t>
      </w:r>
    </w:p>
    <w:p w:rsidR="0016190B" w:rsidRPr="006B1A1E" w:rsidRDefault="0016190B" w:rsidP="006029D4">
      <w:pPr>
        <w:pStyle w:val="ab"/>
        <w:spacing w:before="120" w:after="120" w:line="276" w:lineRule="auto"/>
        <w:ind w:right="-142"/>
        <w:jc w:val="both"/>
        <w:rPr>
          <w:rFonts w:ascii="Times New Roman" w:hAnsi="Times New Roman"/>
          <w:bCs/>
          <w:iCs/>
          <w:sz w:val="26"/>
          <w:szCs w:val="26"/>
        </w:rPr>
      </w:pPr>
      <w:r w:rsidRPr="006B1A1E">
        <w:rPr>
          <w:rFonts w:ascii="Times New Roman" w:hAnsi="Times New Roman"/>
          <w:bCs/>
          <w:iCs/>
          <w:sz w:val="26"/>
          <w:szCs w:val="26"/>
        </w:rPr>
        <w:t xml:space="preserve">2) уровень её установок; </w:t>
      </w:r>
    </w:p>
    <w:p w:rsidR="0016190B" w:rsidRPr="006B1A1E" w:rsidRDefault="0016190B" w:rsidP="006029D4">
      <w:pPr>
        <w:pStyle w:val="ab"/>
        <w:spacing w:before="120" w:after="120" w:line="276" w:lineRule="auto"/>
        <w:ind w:right="-142"/>
        <w:jc w:val="both"/>
        <w:rPr>
          <w:rFonts w:ascii="Times New Roman" w:hAnsi="Times New Roman"/>
          <w:bCs/>
          <w:iCs/>
          <w:sz w:val="26"/>
          <w:szCs w:val="26"/>
        </w:rPr>
      </w:pPr>
      <w:r w:rsidRPr="006B1A1E">
        <w:rPr>
          <w:rFonts w:ascii="Times New Roman" w:hAnsi="Times New Roman"/>
          <w:bCs/>
          <w:iCs/>
          <w:sz w:val="26"/>
          <w:szCs w:val="26"/>
        </w:rPr>
        <w:t>3) уровень её умений типы текстов и правила их построения; – языковые минимумы.</w:t>
      </w:r>
    </w:p>
    <w:p w:rsidR="0016190B" w:rsidRPr="006B1A1E" w:rsidRDefault="0016190B" w:rsidP="006029D4">
      <w:pPr>
        <w:pStyle w:val="ab"/>
        <w:spacing w:before="120" w:after="120" w:line="276" w:lineRule="auto"/>
        <w:ind w:right="-142"/>
        <w:jc w:val="both"/>
        <w:rPr>
          <w:rFonts w:ascii="Times New Roman" w:hAnsi="Times New Roman"/>
          <w:bCs/>
          <w:iCs/>
          <w:sz w:val="26"/>
          <w:szCs w:val="26"/>
        </w:rPr>
      </w:pPr>
      <w:r w:rsidRPr="006B1A1E">
        <w:rPr>
          <w:rFonts w:ascii="Times New Roman" w:hAnsi="Times New Roman"/>
          <w:bCs/>
          <w:iCs/>
          <w:sz w:val="26"/>
          <w:szCs w:val="26"/>
        </w:rPr>
        <w:t xml:space="preserve">Уровень овладения коммуникативной компетенцией определяется этапом и целью обучения. В.И. Тесленко и С.В. Латынцев выделяют четыре уровня сформированности коммуникативной компетенции: </w:t>
      </w:r>
    </w:p>
    <w:p w:rsidR="0016190B" w:rsidRPr="006B1A1E" w:rsidRDefault="0016190B" w:rsidP="006029D4">
      <w:pPr>
        <w:pStyle w:val="ab"/>
        <w:spacing w:before="120" w:after="120" w:line="276" w:lineRule="auto"/>
        <w:ind w:right="-142"/>
        <w:jc w:val="both"/>
        <w:rPr>
          <w:rFonts w:ascii="Times New Roman" w:hAnsi="Times New Roman"/>
          <w:bCs/>
          <w:iCs/>
          <w:sz w:val="26"/>
          <w:szCs w:val="26"/>
        </w:rPr>
      </w:pPr>
      <w:r w:rsidRPr="006B1A1E">
        <w:rPr>
          <w:rFonts w:ascii="Times New Roman" w:hAnsi="Times New Roman"/>
          <w:bCs/>
          <w:iCs/>
          <w:sz w:val="26"/>
          <w:szCs w:val="26"/>
        </w:rPr>
        <w:t xml:space="preserve">1) базовый уровень – преобладают заучивание, репродуктивный уровень заданий; </w:t>
      </w:r>
    </w:p>
    <w:p w:rsidR="0016190B" w:rsidRPr="006B1A1E" w:rsidRDefault="0016190B" w:rsidP="006029D4">
      <w:pPr>
        <w:pStyle w:val="ab"/>
        <w:spacing w:before="120" w:after="120" w:line="276" w:lineRule="auto"/>
        <w:ind w:right="-142"/>
        <w:jc w:val="both"/>
        <w:rPr>
          <w:rFonts w:ascii="Times New Roman" w:hAnsi="Times New Roman"/>
          <w:bCs/>
          <w:iCs/>
          <w:sz w:val="26"/>
          <w:szCs w:val="26"/>
        </w:rPr>
      </w:pPr>
      <w:r w:rsidRPr="006B1A1E">
        <w:rPr>
          <w:rFonts w:ascii="Times New Roman" w:hAnsi="Times New Roman"/>
          <w:bCs/>
          <w:iCs/>
          <w:sz w:val="26"/>
          <w:szCs w:val="26"/>
        </w:rPr>
        <w:t xml:space="preserve">2) оптимально-адаптивный – учащиеся не владеют в достаточной мере всеми составляющими коммуникативной компетенции, но при этом демонстрируют готовность к её проявлению (хотя нерегулярно) и обладают заметным потенциалом; 3) творческо-поисковый – учащиеся демонстрируют достаточное развитие коммуникативной компетенции, успешно действуют в проблемных ситуациях, готовы к адаптации в информационной среде; </w:t>
      </w:r>
    </w:p>
    <w:p w:rsidR="0016190B" w:rsidRPr="006B1A1E" w:rsidRDefault="0016190B" w:rsidP="006029D4">
      <w:pPr>
        <w:pStyle w:val="ab"/>
        <w:spacing w:before="120" w:after="120" w:line="276" w:lineRule="auto"/>
        <w:ind w:right="-142"/>
        <w:jc w:val="both"/>
        <w:rPr>
          <w:rFonts w:ascii="Times New Roman" w:hAnsi="Times New Roman"/>
          <w:bCs/>
          <w:iCs/>
          <w:sz w:val="26"/>
          <w:szCs w:val="26"/>
        </w:rPr>
      </w:pPr>
      <w:r w:rsidRPr="006B1A1E">
        <w:rPr>
          <w:rFonts w:ascii="Times New Roman" w:hAnsi="Times New Roman"/>
          <w:bCs/>
          <w:iCs/>
          <w:sz w:val="26"/>
          <w:szCs w:val="26"/>
        </w:rPr>
        <w:t>4) рефлексивно-оценочный – учащиеся самостоятельно выделяют интересующие их проблемы и организуют коммуникативные ситуации для их разрешения.</w:t>
      </w:r>
    </w:p>
    <w:p w:rsidR="0016190B" w:rsidRPr="006B1A1E" w:rsidRDefault="0016190B" w:rsidP="006029D4">
      <w:pPr>
        <w:pStyle w:val="ab"/>
        <w:spacing w:before="120" w:after="120" w:line="276" w:lineRule="auto"/>
        <w:ind w:right="-142"/>
        <w:jc w:val="both"/>
        <w:rPr>
          <w:rFonts w:ascii="Times New Roman" w:hAnsi="Times New Roman"/>
          <w:bCs/>
          <w:iCs/>
          <w:sz w:val="26"/>
          <w:szCs w:val="26"/>
        </w:rPr>
      </w:pPr>
      <w:r w:rsidRPr="006B1A1E">
        <w:rPr>
          <w:rFonts w:ascii="Times New Roman" w:hAnsi="Times New Roman"/>
          <w:bCs/>
          <w:iCs/>
          <w:sz w:val="26"/>
          <w:szCs w:val="26"/>
        </w:rPr>
        <w:t xml:space="preserve">Очевидно, что названные уровни могут быть соотнесены с уровнями усвоения знаний, описанными В.П. Беспалько: </w:t>
      </w:r>
    </w:p>
    <w:p w:rsidR="0016190B" w:rsidRPr="006B1A1E" w:rsidRDefault="0016190B" w:rsidP="006029D4">
      <w:pPr>
        <w:pStyle w:val="ab"/>
        <w:spacing w:before="120" w:after="120" w:line="276" w:lineRule="auto"/>
        <w:ind w:right="-142"/>
        <w:jc w:val="both"/>
        <w:rPr>
          <w:rFonts w:ascii="Times New Roman" w:hAnsi="Times New Roman"/>
          <w:bCs/>
          <w:iCs/>
          <w:sz w:val="26"/>
          <w:szCs w:val="26"/>
        </w:rPr>
      </w:pPr>
      <w:r w:rsidRPr="006B1A1E">
        <w:rPr>
          <w:rFonts w:ascii="Times New Roman" w:hAnsi="Times New Roman"/>
          <w:bCs/>
          <w:iCs/>
          <w:sz w:val="26"/>
          <w:szCs w:val="26"/>
        </w:rPr>
        <w:t xml:space="preserve">1) деятельность по узнаванию (ученический уровень) – правильное выполнение аналогичных заданий; </w:t>
      </w:r>
    </w:p>
    <w:p w:rsidR="0016190B" w:rsidRPr="006B1A1E" w:rsidRDefault="0016190B" w:rsidP="006029D4">
      <w:pPr>
        <w:pStyle w:val="ab"/>
        <w:spacing w:before="120" w:after="120" w:line="276" w:lineRule="auto"/>
        <w:ind w:right="-142"/>
        <w:jc w:val="both"/>
        <w:rPr>
          <w:rFonts w:ascii="Times New Roman" w:hAnsi="Times New Roman"/>
          <w:bCs/>
          <w:iCs/>
          <w:sz w:val="26"/>
          <w:szCs w:val="26"/>
        </w:rPr>
      </w:pPr>
      <w:r w:rsidRPr="006B1A1E">
        <w:rPr>
          <w:rFonts w:ascii="Times New Roman" w:hAnsi="Times New Roman"/>
          <w:bCs/>
          <w:iCs/>
          <w:sz w:val="26"/>
          <w:szCs w:val="26"/>
        </w:rPr>
        <w:t xml:space="preserve">2) деятельность по решению типовых задач (алгоритмический уровень) – полнота и действенность; </w:t>
      </w:r>
    </w:p>
    <w:p w:rsidR="0016190B" w:rsidRPr="006B1A1E" w:rsidRDefault="0016190B" w:rsidP="006029D4">
      <w:pPr>
        <w:pStyle w:val="ab"/>
        <w:spacing w:before="120" w:after="120" w:line="276" w:lineRule="auto"/>
        <w:ind w:right="-142"/>
        <w:jc w:val="both"/>
        <w:rPr>
          <w:rFonts w:ascii="Times New Roman" w:hAnsi="Times New Roman"/>
          <w:bCs/>
          <w:iCs/>
          <w:sz w:val="26"/>
          <w:szCs w:val="26"/>
        </w:rPr>
      </w:pPr>
      <w:r w:rsidRPr="006B1A1E">
        <w:rPr>
          <w:rFonts w:ascii="Times New Roman" w:hAnsi="Times New Roman"/>
          <w:bCs/>
          <w:iCs/>
          <w:sz w:val="26"/>
          <w:szCs w:val="26"/>
        </w:rPr>
        <w:t xml:space="preserve">3) деятельность, связанная с выбором действия (эвристический уровень), – выполнение мыслительных операций; </w:t>
      </w:r>
    </w:p>
    <w:p w:rsidR="0016190B" w:rsidRDefault="0016190B" w:rsidP="006029D4">
      <w:pPr>
        <w:pStyle w:val="ab"/>
        <w:spacing w:before="120" w:after="120" w:line="276" w:lineRule="auto"/>
        <w:ind w:right="-142"/>
        <w:jc w:val="both"/>
        <w:rPr>
          <w:rFonts w:ascii="Times New Roman" w:hAnsi="Times New Roman"/>
          <w:bCs/>
          <w:iCs/>
          <w:sz w:val="26"/>
          <w:szCs w:val="26"/>
        </w:rPr>
      </w:pPr>
      <w:r w:rsidRPr="006B1A1E">
        <w:rPr>
          <w:rFonts w:ascii="Times New Roman" w:hAnsi="Times New Roman"/>
          <w:bCs/>
          <w:iCs/>
          <w:sz w:val="26"/>
          <w:szCs w:val="26"/>
        </w:rPr>
        <w:t>4) деятельность по поиску решения (творческий уровень) – опора на жизненный опыт, работу воображения и активное мышление.</w:t>
      </w:r>
    </w:p>
    <w:p w:rsidR="004A4EB9" w:rsidRPr="00F371D9" w:rsidRDefault="004A4EB9" w:rsidP="004A4EB9">
      <w:pPr>
        <w:spacing w:after="0" w:line="276" w:lineRule="auto"/>
        <w:ind w:left="720" w:right="-143" w:hanging="720"/>
        <w:contextualSpacing/>
        <w:rPr>
          <w:rFonts w:ascii="Times New Roman" w:eastAsia="Times New Roman" w:hAnsi="Times New Roman" w:cs="Times New Roman"/>
          <w:b/>
          <w:sz w:val="26"/>
          <w:szCs w:val="26"/>
        </w:rPr>
      </w:pPr>
      <w:r w:rsidRPr="00F371D9">
        <w:rPr>
          <w:rFonts w:ascii="Times New Roman" w:eastAsia="Times New Roman" w:hAnsi="Times New Roman" w:cs="Times New Roman"/>
          <w:b/>
          <w:sz w:val="26"/>
          <w:szCs w:val="26"/>
        </w:rPr>
        <w:t>Вопросы для закрепления:</w:t>
      </w:r>
    </w:p>
    <w:p w:rsidR="004A4EB9" w:rsidRPr="00F371D9" w:rsidRDefault="004A4EB9" w:rsidP="003D0A75">
      <w:pPr>
        <w:spacing w:after="0" w:line="276" w:lineRule="auto"/>
        <w:ind w:left="284" w:right="-143" w:hanging="284"/>
        <w:contextualSpacing/>
        <w:jc w:val="both"/>
        <w:rPr>
          <w:rFonts w:ascii="Times New Roman" w:eastAsia="Times New Roman" w:hAnsi="Times New Roman" w:cs="Times New Roman"/>
          <w:bCs/>
          <w:sz w:val="26"/>
          <w:szCs w:val="26"/>
        </w:rPr>
      </w:pPr>
      <w:r w:rsidRPr="00F371D9">
        <w:rPr>
          <w:rFonts w:ascii="Times New Roman" w:eastAsia="Times New Roman" w:hAnsi="Times New Roman" w:cs="Times New Roman"/>
          <w:sz w:val="26"/>
          <w:szCs w:val="26"/>
        </w:rPr>
        <w:t>1.</w:t>
      </w:r>
      <w:r w:rsidR="007805BE" w:rsidRPr="00F371D9">
        <w:rPr>
          <w:rFonts w:ascii="Times New Roman" w:hAnsi="Times New Roman" w:cs="Times New Roman"/>
          <w:bCs/>
          <w:sz w:val="26"/>
          <w:szCs w:val="26"/>
          <w:lang w:val="ky-KG"/>
        </w:rPr>
        <w:t>Языковая, речевая, дискурсивная, культуроведческая, риторическая, социальная, стратегическая, предм</w:t>
      </w:r>
      <w:r w:rsidR="00F371D9">
        <w:rPr>
          <w:rFonts w:ascii="Times New Roman" w:hAnsi="Times New Roman" w:cs="Times New Roman"/>
          <w:bCs/>
          <w:sz w:val="26"/>
          <w:szCs w:val="26"/>
          <w:lang w:val="ky-KG"/>
        </w:rPr>
        <w:t xml:space="preserve">етная и профессиональная уровни включающие в себя </w:t>
      </w:r>
      <w:r w:rsidR="003D0A75" w:rsidRPr="00F371D9">
        <w:rPr>
          <w:rFonts w:ascii="Times New Roman" w:hAnsi="Times New Roman" w:cs="Times New Roman"/>
          <w:bCs/>
          <w:sz w:val="26"/>
          <w:szCs w:val="26"/>
          <w:lang w:val="ky-KG"/>
        </w:rPr>
        <w:t xml:space="preserve">  набор знаний, умений и навыков </w:t>
      </w:r>
      <w:r w:rsidR="007805BE" w:rsidRPr="00F371D9">
        <w:rPr>
          <w:rFonts w:ascii="Times New Roman" w:hAnsi="Times New Roman" w:cs="Times New Roman"/>
          <w:bCs/>
          <w:sz w:val="26"/>
          <w:szCs w:val="26"/>
          <w:lang w:val="ky-KG"/>
        </w:rPr>
        <w:t xml:space="preserve">коммуникативной компетенции </w:t>
      </w:r>
      <w:r w:rsidRPr="00F371D9">
        <w:rPr>
          <w:rFonts w:ascii="Times New Roman" w:hAnsi="Times New Roman" w:cs="Times New Roman"/>
          <w:bCs/>
          <w:sz w:val="26"/>
          <w:szCs w:val="26"/>
          <w:lang w:val="ky-KG"/>
        </w:rPr>
        <w:t xml:space="preserve"> как структурное образование?</w:t>
      </w:r>
    </w:p>
    <w:p w:rsidR="003D0A75" w:rsidRPr="00F371D9" w:rsidRDefault="004A4EB9" w:rsidP="003D0A75">
      <w:pPr>
        <w:tabs>
          <w:tab w:val="left" w:pos="142"/>
        </w:tabs>
        <w:spacing w:after="0" w:line="276" w:lineRule="auto"/>
        <w:ind w:left="709" w:right="-143" w:hanging="720"/>
        <w:contextualSpacing/>
        <w:rPr>
          <w:rFonts w:ascii="Times New Roman" w:eastAsia="Times New Roman" w:hAnsi="Times New Roman" w:cs="Times New Roman"/>
          <w:bCs/>
          <w:sz w:val="26"/>
          <w:szCs w:val="26"/>
        </w:rPr>
      </w:pPr>
      <w:r w:rsidRPr="00F371D9">
        <w:rPr>
          <w:rFonts w:ascii="Times New Roman" w:eastAsia="Times New Roman" w:hAnsi="Times New Roman" w:cs="Times New Roman"/>
          <w:sz w:val="26"/>
          <w:szCs w:val="26"/>
        </w:rPr>
        <w:t>2</w:t>
      </w:r>
      <w:r w:rsidRPr="00F371D9">
        <w:rPr>
          <w:rFonts w:ascii="Times New Roman" w:eastAsia="Times New Roman" w:hAnsi="Times New Roman" w:cs="Times New Roman"/>
          <w:b/>
          <w:sz w:val="26"/>
          <w:szCs w:val="26"/>
        </w:rPr>
        <w:t>.</w:t>
      </w:r>
      <w:r w:rsidR="003D0A75" w:rsidRPr="00F371D9">
        <w:rPr>
          <w:rFonts w:ascii="Times New Roman" w:eastAsia="Times New Roman" w:hAnsi="Times New Roman" w:cs="Times New Roman"/>
          <w:bCs/>
          <w:sz w:val="26"/>
          <w:szCs w:val="26"/>
        </w:rPr>
        <w:t xml:space="preserve">Сравните три уровня компетентностного общения по В. И. Тесленко и </w:t>
      </w:r>
    </w:p>
    <w:p w:rsidR="004A4EB9" w:rsidRPr="00F371D9" w:rsidRDefault="003D0A75" w:rsidP="003D0A75">
      <w:pPr>
        <w:tabs>
          <w:tab w:val="left" w:pos="142"/>
        </w:tabs>
        <w:spacing w:after="0" w:line="276" w:lineRule="auto"/>
        <w:ind w:left="709" w:right="-143" w:hanging="720"/>
        <w:contextualSpacing/>
        <w:rPr>
          <w:rFonts w:ascii="Times New Roman" w:eastAsia="Times New Roman" w:hAnsi="Times New Roman" w:cs="Times New Roman"/>
          <w:bCs/>
          <w:sz w:val="26"/>
          <w:szCs w:val="26"/>
          <w:lang w:val="ky-KG"/>
        </w:rPr>
      </w:pPr>
      <w:r w:rsidRPr="00F371D9">
        <w:rPr>
          <w:rFonts w:ascii="Times New Roman" w:eastAsia="Times New Roman" w:hAnsi="Times New Roman" w:cs="Times New Roman"/>
          <w:bCs/>
          <w:sz w:val="26"/>
          <w:szCs w:val="26"/>
        </w:rPr>
        <w:t>С.В.Латынцевас уровнями описанными В.П.Беспалько</w:t>
      </w:r>
      <w:r w:rsidR="002A56A4" w:rsidRPr="00F371D9">
        <w:rPr>
          <w:rFonts w:ascii="Times New Roman" w:eastAsia="Times New Roman" w:hAnsi="Times New Roman" w:cs="Times New Roman"/>
          <w:bCs/>
          <w:sz w:val="26"/>
          <w:szCs w:val="26"/>
          <w:lang w:val="ky-KG"/>
        </w:rPr>
        <w:t>.</w:t>
      </w:r>
    </w:p>
    <w:p w:rsidR="002A56A4" w:rsidRPr="00F371D9" w:rsidRDefault="002A56A4" w:rsidP="003D0A75">
      <w:pPr>
        <w:tabs>
          <w:tab w:val="left" w:pos="142"/>
        </w:tabs>
        <w:spacing w:after="0" w:line="276" w:lineRule="auto"/>
        <w:ind w:left="709" w:right="-143" w:hanging="720"/>
        <w:contextualSpacing/>
        <w:rPr>
          <w:rFonts w:ascii="Times New Roman" w:eastAsia="Times New Roman" w:hAnsi="Times New Roman" w:cs="Times New Roman"/>
          <w:bCs/>
          <w:sz w:val="26"/>
          <w:szCs w:val="26"/>
          <w:lang w:val="ky-KG"/>
        </w:rPr>
      </w:pPr>
    </w:p>
    <w:p w:rsidR="002A56A4" w:rsidRPr="00F371D9" w:rsidRDefault="002A56A4" w:rsidP="003D0A75">
      <w:pPr>
        <w:tabs>
          <w:tab w:val="left" w:pos="142"/>
        </w:tabs>
        <w:spacing w:after="0" w:line="276" w:lineRule="auto"/>
        <w:ind w:left="709" w:right="-143" w:hanging="720"/>
        <w:contextualSpacing/>
        <w:rPr>
          <w:rFonts w:ascii="Times New Roman" w:eastAsia="Times New Roman" w:hAnsi="Times New Roman" w:cs="Times New Roman"/>
          <w:b/>
          <w:bCs/>
          <w:sz w:val="26"/>
          <w:szCs w:val="26"/>
          <w:lang w:val="ky-KG"/>
        </w:rPr>
      </w:pPr>
      <w:r w:rsidRPr="00F371D9">
        <w:rPr>
          <w:rFonts w:ascii="Times New Roman" w:eastAsia="Times New Roman" w:hAnsi="Times New Roman" w:cs="Times New Roman"/>
          <w:b/>
          <w:bCs/>
          <w:sz w:val="26"/>
          <w:szCs w:val="26"/>
          <w:lang w:val="ky-KG"/>
        </w:rPr>
        <w:t>Домашнее задание:</w:t>
      </w:r>
    </w:p>
    <w:p w:rsidR="002A56A4" w:rsidRPr="00F371D9" w:rsidRDefault="002A56A4" w:rsidP="003D0A75">
      <w:pPr>
        <w:tabs>
          <w:tab w:val="left" w:pos="142"/>
        </w:tabs>
        <w:spacing w:after="0" w:line="276" w:lineRule="auto"/>
        <w:ind w:left="709" w:right="-143" w:hanging="720"/>
        <w:contextualSpacing/>
        <w:rPr>
          <w:rFonts w:ascii="Times New Roman" w:eastAsia="Times New Roman" w:hAnsi="Times New Roman" w:cs="Times New Roman"/>
          <w:b/>
          <w:bCs/>
          <w:sz w:val="26"/>
          <w:szCs w:val="26"/>
          <w:lang w:val="ky-KG"/>
        </w:rPr>
      </w:pPr>
    </w:p>
    <w:p w:rsidR="002A56A4" w:rsidRPr="00F371D9" w:rsidRDefault="00F371D9" w:rsidP="003D0A75">
      <w:pPr>
        <w:tabs>
          <w:tab w:val="left" w:pos="142"/>
        </w:tabs>
        <w:spacing w:after="0" w:line="276" w:lineRule="auto"/>
        <w:ind w:left="709" w:right="-143" w:hanging="720"/>
        <w:contextualSpacing/>
        <w:rPr>
          <w:rFonts w:ascii="Times New Roman" w:eastAsia="Times New Roman" w:hAnsi="Times New Roman" w:cs="Times New Roman"/>
          <w:bCs/>
          <w:sz w:val="26"/>
          <w:szCs w:val="26"/>
          <w:lang w:val="ky-KG"/>
        </w:rPr>
      </w:pPr>
      <w:r>
        <w:rPr>
          <w:rFonts w:ascii="Times New Roman" w:eastAsia="Times New Roman" w:hAnsi="Times New Roman" w:cs="Times New Roman"/>
          <w:bCs/>
          <w:sz w:val="26"/>
          <w:szCs w:val="26"/>
          <w:lang w:val="ky-KG"/>
        </w:rPr>
        <w:t>Начертить таблицу и написать</w:t>
      </w:r>
      <w:r w:rsidR="002A56A4" w:rsidRPr="00F371D9">
        <w:rPr>
          <w:rFonts w:ascii="Times New Roman" w:eastAsia="Times New Roman" w:hAnsi="Times New Roman" w:cs="Times New Roman"/>
          <w:bCs/>
          <w:sz w:val="26"/>
          <w:szCs w:val="26"/>
          <w:lang w:val="ky-KG"/>
        </w:rPr>
        <w:t xml:space="preserve"> уровни коммуникативной компетенции.</w:t>
      </w:r>
    </w:p>
    <w:p w:rsidR="003D0A75" w:rsidRPr="003D0A75" w:rsidRDefault="003D0A75" w:rsidP="003D0A75">
      <w:pPr>
        <w:tabs>
          <w:tab w:val="left" w:pos="142"/>
        </w:tabs>
        <w:spacing w:after="0" w:line="276" w:lineRule="auto"/>
        <w:ind w:left="709" w:right="-143" w:hanging="720"/>
        <w:contextualSpacing/>
        <w:rPr>
          <w:rFonts w:ascii="Times New Roman" w:eastAsia="Times New Roman" w:hAnsi="Times New Roman" w:cs="Times New Roman"/>
          <w:bCs/>
          <w:color w:val="0070C0"/>
          <w:sz w:val="26"/>
          <w:szCs w:val="26"/>
        </w:rPr>
      </w:pPr>
    </w:p>
    <w:p w:rsidR="009837E3" w:rsidRPr="00AD7EAA" w:rsidRDefault="009837E3" w:rsidP="006029D4">
      <w:pPr>
        <w:pStyle w:val="a4"/>
        <w:spacing w:line="276" w:lineRule="auto"/>
        <w:ind w:left="0" w:right="-142"/>
        <w:contextualSpacing w:val="0"/>
        <w:jc w:val="center"/>
        <w:rPr>
          <w:b/>
          <w:bCs/>
          <w:iCs/>
          <w:color w:val="1F3864" w:themeColor="accent1" w:themeShade="80"/>
          <w:sz w:val="26"/>
          <w:szCs w:val="26"/>
        </w:rPr>
      </w:pPr>
    </w:p>
    <w:p w:rsidR="0016190B" w:rsidRDefault="002A56A4" w:rsidP="006029D4">
      <w:pPr>
        <w:spacing w:line="276" w:lineRule="auto"/>
        <w:jc w:val="center"/>
        <w:rPr>
          <w:rFonts w:ascii="Times New Roman" w:hAnsi="Times New Roman" w:cs="Times New Roman"/>
          <w:b/>
          <w:sz w:val="26"/>
          <w:szCs w:val="26"/>
        </w:rPr>
      </w:pPr>
      <w:r>
        <w:rPr>
          <w:rFonts w:ascii="Times New Roman" w:hAnsi="Times New Roman" w:cs="Times New Roman"/>
          <w:b/>
          <w:sz w:val="26"/>
          <w:szCs w:val="26"/>
        </w:rPr>
        <w:t>Тема 8.</w:t>
      </w:r>
      <w:r w:rsidR="0016190B" w:rsidRPr="006029D4">
        <w:rPr>
          <w:rFonts w:ascii="Times New Roman" w:hAnsi="Times New Roman" w:cs="Times New Roman"/>
          <w:b/>
          <w:sz w:val="26"/>
          <w:szCs w:val="26"/>
        </w:rPr>
        <w:t xml:space="preserve"> Речевое воздействие как аспект профессиональной коммуникативной компетентности</w:t>
      </w:r>
    </w:p>
    <w:p w:rsidR="002A56A4" w:rsidRPr="002A56A4" w:rsidRDefault="002A56A4" w:rsidP="006029D4">
      <w:pPr>
        <w:spacing w:line="276" w:lineRule="auto"/>
        <w:jc w:val="center"/>
        <w:rPr>
          <w:rFonts w:ascii="Times New Roman" w:hAnsi="Times New Roman" w:cs="Times New Roman"/>
          <w:b/>
          <w:sz w:val="26"/>
          <w:szCs w:val="26"/>
          <w:lang w:val="ky-KG"/>
        </w:rPr>
      </w:pPr>
      <w:r>
        <w:rPr>
          <w:rFonts w:ascii="Times New Roman" w:hAnsi="Times New Roman" w:cs="Times New Roman"/>
          <w:b/>
          <w:sz w:val="26"/>
          <w:szCs w:val="26"/>
          <w:lang w:val="ky-KG"/>
        </w:rPr>
        <w:t>Занятие -10.</w:t>
      </w:r>
    </w:p>
    <w:p w:rsidR="0050663B" w:rsidRPr="00F371D9" w:rsidRDefault="00125E21" w:rsidP="0050663B">
      <w:pPr>
        <w:spacing w:line="276" w:lineRule="auto"/>
        <w:rPr>
          <w:rFonts w:ascii="Times New Roman" w:hAnsi="Times New Roman" w:cs="Times New Roman"/>
          <w:sz w:val="26"/>
          <w:szCs w:val="26"/>
        </w:rPr>
      </w:pPr>
      <w:r w:rsidRPr="00F371D9">
        <w:rPr>
          <w:rFonts w:ascii="Times New Roman" w:hAnsi="Times New Roman" w:cs="Times New Roman"/>
          <w:b/>
          <w:sz w:val="26"/>
          <w:szCs w:val="26"/>
        </w:rPr>
        <w:t xml:space="preserve">Цель: </w:t>
      </w:r>
      <w:r w:rsidR="00EC711F" w:rsidRPr="00F371D9">
        <w:rPr>
          <w:rFonts w:ascii="Times New Roman" w:hAnsi="Times New Roman" w:cs="Times New Roman"/>
          <w:sz w:val="26"/>
          <w:szCs w:val="26"/>
        </w:rPr>
        <w:t>формирование профессиональной коммуникативной и речевой культуры и компетентности преподавателя</w:t>
      </w:r>
    </w:p>
    <w:p w:rsidR="00125E21" w:rsidRPr="00F371D9" w:rsidRDefault="00125E21" w:rsidP="0050663B">
      <w:pPr>
        <w:spacing w:line="276" w:lineRule="auto"/>
        <w:rPr>
          <w:rFonts w:ascii="Times New Roman" w:hAnsi="Times New Roman" w:cs="Times New Roman"/>
          <w:b/>
          <w:bCs/>
          <w:sz w:val="26"/>
          <w:szCs w:val="26"/>
        </w:rPr>
      </w:pPr>
      <w:r w:rsidRPr="00F371D9">
        <w:rPr>
          <w:rFonts w:ascii="Times New Roman" w:hAnsi="Times New Roman" w:cs="Times New Roman"/>
          <w:b/>
          <w:bCs/>
          <w:sz w:val="26"/>
          <w:szCs w:val="26"/>
        </w:rPr>
        <w:t>Результаты обучения</w:t>
      </w:r>
      <w:r w:rsidR="00EC711F" w:rsidRPr="00F371D9">
        <w:rPr>
          <w:rFonts w:ascii="Times New Roman" w:hAnsi="Times New Roman" w:cs="Times New Roman"/>
          <w:b/>
          <w:bCs/>
          <w:sz w:val="26"/>
          <w:szCs w:val="26"/>
        </w:rPr>
        <w:t>:</w:t>
      </w:r>
    </w:p>
    <w:p w:rsidR="00EC711F" w:rsidRPr="00F371D9" w:rsidRDefault="00EC711F" w:rsidP="0050663B">
      <w:pPr>
        <w:spacing w:line="276" w:lineRule="auto"/>
        <w:rPr>
          <w:rFonts w:ascii="Times New Roman" w:hAnsi="Times New Roman" w:cs="Times New Roman"/>
          <w:bCs/>
          <w:sz w:val="26"/>
          <w:szCs w:val="26"/>
        </w:rPr>
      </w:pPr>
      <w:r w:rsidRPr="00F371D9">
        <w:rPr>
          <w:rFonts w:ascii="Times New Roman" w:hAnsi="Times New Roman" w:cs="Times New Roman"/>
          <w:bCs/>
          <w:sz w:val="26"/>
          <w:szCs w:val="26"/>
        </w:rPr>
        <w:t xml:space="preserve">- раскрыть значение профессионального общения и культуры речи в обеспечении эффективности профессиональной деятельности. </w:t>
      </w:r>
    </w:p>
    <w:p w:rsidR="002A56A4" w:rsidRDefault="00756A60" w:rsidP="0050663B">
      <w:pPr>
        <w:spacing w:line="276" w:lineRule="auto"/>
        <w:rPr>
          <w:rFonts w:ascii="Times New Roman" w:hAnsi="Times New Roman" w:cs="Times New Roman"/>
          <w:bCs/>
          <w:sz w:val="26"/>
          <w:szCs w:val="26"/>
        </w:rPr>
      </w:pPr>
      <w:r w:rsidRPr="00756A60">
        <w:rPr>
          <w:rFonts w:ascii="Times New Roman" w:hAnsi="Times New Roman" w:cs="Times New Roman"/>
          <w:b/>
          <w:bCs/>
          <w:sz w:val="26"/>
          <w:szCs w:val="26"/>
        </w:rPr>
        <w:t>Речевая компетентность</w:t>
      </w:r>
      <w:r>
        <w:rPr>
          <w:rFonts w:ascii="Times New Roman" w:hAnsi="Times New Roman" w:cs="Times New Roman"/>
          <w:bCs/>
          <w:sz w:val="26"/>
          <w:szCs w:val="26"/>
        </w:rPr>
        <w:t xml:space="preserve"> -</w:t>
      </w:r>
      <w:r w:rsidRPr="00756A60">
        <w:rPr>
          <w:rFonts w:ascii="Times New Roman" w:hAnsi="Times New Roman" w:cs="Times New Roman"/>
          <w:bCs/>
          <w:sz w:val="26"/>
          <w:szCs w:val="26"/>
        </w:rPr>
        <w:t xml:space="preserve">указывает на уровень владения основными умениями и навыками всех видов речевой, деятельности в жизненно важных для конкретного возраста сферах и жанрах общения и может быть представлена в контексте параметров: </w:t>
      </w:r>
    </w:p>
    <w:p w:rsidR="002A56A4" w:rsidRDefault="002A56A4" w:rsidP="0050663B">
      <w:pPr>
        <w:spacing w:line="276" w:lineRule="auto"/>
        <w:rPr>
          <w:rFonts w:ascii="Times New Roman" w:hAnsi="Times New Roman" w:cs="Times New Roman"/>
          <w:bCs/>
          <w:sz w:val="26"/>
          <w:szCs w:val="26"/>
        </w:rPr>
      </w:pPr>
      <w:r>
        <w:rPr>
          <w:rFonts w:ascii="Times New Roman" w:hAnsi="Times New Roman" w:cs="Times New Roman"/>
          <w:bCs/>
          <w:sz w:val="26"/>
          <w:szCs w:val="26"/>
          <w:lang w:val="ky-KG"/>
        </w:rPr>
        <w:t>-</w:t>
      </w:r>
      <w:r w:rsidR="00756A60" w:rsidRPr="00756A60">
        <w:rPr>
          <w:rFonts w:ascii="Times New Roman" w:hAnsi="Times New Roman" w:cs="Times New Roman"/>
          <w:bCs/>
          <w:sz w:val="26"/>
          <w:szCs w:val="26"/>
        </w:rPr>
        <w:t xml:space="preserve">роли (автор, порождая высказывание, выполняет рецептивную роль, а адресат, воспринимая </w:t>
      </w:r>
      <w:r w:rsidR="008F64A9">
        <w:rPr>
          <w:rFonts w:ascii="Times New Roman" w:hAnsi="Times New Roman" w:cs="Times New Roman"/>
          <w:bCs/>
          <w:sz w:val="26"/>
          <w:szCs w:val="26"/>
        </w:rPr>
        <w:t>автора, играет креативную роль);</w:t>
      </w:r>
    </w:p>
    <w:p w:rsidR="002A56A4" w:rsidRDefault="002A56A4" w:rsidP="0050663B">
      <w:pPr>
        <w:spacing w:line="276" w:lineRule="auto"/>
        <w:rPr>
          <w:rFonts w:ascii="Times New Roman" w:hAnsi="Times New Roman" w:cs="Times New Roman"/>
          <w:bCs/>
          <w:sz w:val="26"/>
          <w:szCs w:val="26"/>
        </w:rPr>
      </w:pPr>
      <w:r>
        <w:rPr>
          <w:rFonts w:ascii="Times New Roman" w:hAnsi="Times New Roman" w:cs="Times New Roman"/>
          <w:bCs/>
          <w:sz w:val="26"/>
          <w:szCs w:val="26"/>
          <w:lang w:val="ky-KG"/>
        </w:rPr>
        <w:t>-</w:t>
      </w:r>
      <w:r w:rsidR="00756A60" w:rsidRPr="00756A60">
        <w:rPr>
          <w:rFonts w:ascii="Times New Roman" w:hAnsi="Times New Roman" w:cs="Times New Roman"/>
          <w:bCs/>
          <w:sz w:val="26"/>
          <w:szCs w:val="26"/>
        </w:rPr>
        <w:t>фактуры (основны</w:t>
      </w:r>
      <w:r w:rsidR="00756A60">
        <w:rPr>
          <w:rFonts w:ascii="Times New Roman" w:hAnsi="Times New Roman" w:cs="Times New Roman"/>
          <w:bCs/>
          <w:sz w:val="26"/>
          <w:szCs w:val="26"/>
        </w:rPr>
        <w:t>е</w:t>
      </w:r>
      <w:r w:rsidR="00756A60" w:rsidRPr="00756A60">
        <w:rPr>
          <w:rFonts w:ascii="Times New Roman" w:hAnsi="Times New Roman" w:cs="Times New Roman"/>
          <w:bCs/>
          <w:sz w:val="26"/>
          <w:szCs w:val="26"/>
        </w:rPr>
        <w:t xml:space="preserve">фактурные разновидности: </w:t>
      </w:r>
    </w:p>
    <w:p w:rsidR="008F64A9" w:rsidRDefault="00756A60" w:rsidP="0050663B">
      <w:pPr>
        <w:spacing w:line="276" w:lineRule="auto"/>
        <w:rPr>
          <w:rFonts w:ascii="Times New Roman" w:hAnsi="Times New Roman" w:cs="Times New Roman"/>
          <w:bCs/>
          <w:sz w:val="26"/>
          <w:szCs w:val="26"/>
        </w:rPr>
      </w:pPr>
      <w:r w:rsidRPr="00756A60">
        <w:rPr>
          <w:rFonts w:ascii="Times New Roman" w:hAnsi="Times New Roman" w:cs="Times New Roman"/>
          <w:bCs/>
          <w:sz w:val="26"/>
          <w:szCs w:val="26"/>
        </w:rPr>
        <w:t xml:space="preserve">1) устная речь; </w:t>
      </w:r>
    </w:p>
    <w:p w:rsidR="008F64A9" w:rsidRDefault="00756A60" w:rsidP="0050663B">
      <w:pPr>
        <w:spacing w:line="276" w:lineRule="auto"/>
        <w:rPr>
          <w:rFonts w:ascii="Times New Roman" w:hAnsi="Times New Roman" w:cs="Times New Roman"/>
          <w:bCs/>
          <w:sz w:val="26"/>
          <w:szCs w:val="26"/>
        </w:rPr>
      </w:pPr>
      <w:r w:rsidRPr="00756A60">
        <w:rPr>
          <w:rFonts w:ascii="Times New Roman" w:hAnsi="Times New Roman" w:cs="Times New Roman"/>
          <w:bCs/>
          <w:sz w:val="26"/>
          <w:szCs w:val="26"/>
        </w:rPr>
        <w:t xml:space="preserve">2) письменная речь; </w:t>
      </w:r>
    </w:p>
    <w:p w:rsidR="008F64A9" w:rsidRDefault="00756A60" w:rsidP="0050663B">
      <w:pPr>
        <w:spacing w:line="276" w:lineRule="auto"/>
        <w:rPr>
          <w:rFonts w:ascii="Times New Roman" w:hAnsi="Times New Roman" w:cs="Times New Roman"/>
          <w:bCs/>
          <w:sz w:val="26"/>
          <w:szCs w:val="26"/>
        </w:rPr>
      </w:pPr>
      <w:r w:rsidRPr="00756A60">
        <w:rPr>
          <w:rFonts w:ascii="Times New Roman" w:hAnsi="Times New Roman" w:cs="Times New Roman"/>
          <w:bCs/>
          <w:sz w:val="26"/>
          <w:szCs w:val="26"/>
        </w:rPr>
        <w:t>3) техниче</w:t>
      </w:r>
      <w:r w:rsidR="008F64A9">
        <w:rPr>
          <w:rFonts w:ascii="Times New Roman" w:hAnsi="Times New Roman" w:cs="Times New Roman"/>
          <w:bCs/>
          <w:sz w:val="26"/>
          <w:szCs w:val="26"/>
        </w:rPr>
        <w:t>ская речь (телеграфная</w:t>
      </w:r>
      <w:r w:rsidRPr="00756A60">
        <w:rPr>
          <w:rFonts w:ascii="Times New Roman" w:hAnsi="Times New Roman" w:cs="Times New Roman"/>
          <w:bCs/>
          <w:sz w:val="26"/>
          <w:szCs w:val="26"/>
        </w:rPr>
        <w:t>, телефонная, телевизионная, компьютерная), которая дифференцируется по сферам (бытовой, деловой, научной, политической, конфессиональной, эстетич</w:t>
      </w:r>
      <w:r w:rsidR="008F64A9">
        <w:rPr>
          <w:rFonts w:ascii="Times New Roman" w:hAnsi="Times New Roman" w:cs="Times New Roman"/>
          <w:bCs/>
          <w:sz w:val="26"/>
          <w:szCs w:val="26"/>
        </w:rPr>
        <w:t>еской, художественной, изящной);</w:t>
      </w:r>
    </w:p>
    <w:p w:rsidR="00756A60" w:rsidRDefault="008F64A9" w:rsidP="0050663B">
      <w:pPr>
        <w:spacing w:line="276" w:lineRule="auto"/>
        <w:rPr>
          <w:rFonts w:ascii="Times New Roman" w:hAnsi="Times New Roman" w:cs="Times New Roman"/>
          <w:bCs/>
          <w:sz w:val="26"/>
          <w:szCs w:val="26"/>
        </w:rPr>
      </w:pPr>
      <w:r>
        <w:rPr>
          <w:rFonts w:ascii="Times New Roman" w:hAnsi="Times New Roman" w:cs="Times New Roman"/>
          <w:bCs/>
          <w:sz w:val="26"/>
          <w:szCs w:val="26"/>
          <w:lang w:val="ky-KG"/>
        </w:rPr>
        <w:t>-</w:t>
      </w:r>
      <w:r w:rsidR="00756A60" w:rsidRPr="00756A60">
        <w:rPr>
          <w:rFonts w:ascii="Times New Roman" w:hAnsi="Times New Roman" w:cs="Times New Roman"/>
          <w:bCs/>
          <w:sz w:val="26"/>
          <w:szCs w:val="26"/>
        </w:rPr>
        <w:t>жанрам (у каждой сферы речи собственный репертуар речевых жанров</w:t>
      </w:r>
      <w:r w:rsidR="00756A60">
        <w:rPr>
          <w:rFonts w:ascii="Times New Roman" w:hAnsi="Times New Roman" w:cs="Times New Roman"/>
          <w:bCs/>
          <w:sz w:val="26"/>
          <w:szCs w:val="26"/>
        </w:rPr>
        <w:t>).</w:t>
      </w:r>
    </w:p>
    <w:p w:rsidR="00756A60" w:rsidRPr="00756A60" w:rsidRDefault="00756A60" w:rsidP="0050663B">
      <w:pPr>
        <w:spacing w:line="276" w:lineRule="auto"/>
        <w:rPr>
          <w:rFonts w:ascii="Times New Roman" w:hAnsi="Times New Roman" w:cs="Times New Roman"/>
          <w:bCs/>
          <w:sz w:val="26"/>
          <w:szCs w:val="26"/>
        </w:rPr>
      </w:pPr>
      <w:r w:rsidRPr="00756A60">
        <w:rPr>
          <w:rFonts w:ascii="Times New Roman" w:hAnsi="Times New Roman" w:cs="Times New Roman"/>
          <w:bCs/>
          <w:sz w:val="26"/>
          <w:szCs w:val="26"/>
        </w:rPr>
        <w:t xml:space="preserve">Под речевой компетентностью вслед за Н. Н. Романовой и А. В. Филипповой следует понимать, по нашему мнению, </w:t>
      </w:r>
      <w:r w:rsidRPr="00756A60">
        <w:rPr>
          <w:rFonts w:ascii="Times New Roman" w:hAnsi="Times New Roman" w:cs="Times New Roman"/>
          <w:bCs/>
          <w:i/>
          <w:sz w:val="26"/>
          <w:szCs w:val="26"/>
        </w:rPr>
        <w:t>«свободное практическое владение речью на данном языке, умение говорить правильно, бегло и динамично как в диалоге, так и в виде монолога, хорошо понимать слышимую и читаемую речь, включая умение производить и понимать речь в любом функциональном стиле</w:t>
      </w:r>
      <w:r w:rsidRPr="00756A60">
        <w:rPr>
          <w:rFonts w:ascii="Times New Roman" w:hAnsi="Times New Roman" w:cs="Times New Roman"/>
          <w:bCs/>
          <w:sz w:val="26"/>
          <w:szCs w:val="26"/>
        </w:rPr>
        <w:t>».</w:t>
      </w:r>
    </w:p>
    <w:p w:rsidR="0043276E" w:rsidRPr="00AD7EAA" w:rsidRDefault="0043276E" w:rsidP="006029D4">
      <w:pPr>
        <w:pStyle w:val="a4"/>
        <w:spacing w:line="276" w:lineRule="auto"/>
        <w:ind w:left="0" w:right="-142" w:firstLine="567"/>
        <w:contextualSpacing w:val="0"/>
        <w:jc w:val="both"/>
        <w:rPr>
          <w:sz w:val="26"/>
          <w:szCs w:val="26"/>
        </w:rPr>
      </w:pPr>
      <w:r w:rsidRPr="00AD7EAA">
        <w:rPr>
          <w:sz w:val="26"/>
          <w:szCs w:val="26"/>
        </w:rPr>
        <w:t xml:space="preserve">Педагогу на уроке очень часто приходится играть роль оратора, и это искусство он направляет на то, чтобы представить перед </w:t>
      </w:r>
      <w:r w:rsidRPr="00AD7EAA">
        <w:rPr>
          <w:sz w:val="26"/>
          <w:szCs w:val="26"/>
          <w:lang w:val="ky-KG"/>
        </w:rPr>
        <w:t xml:space="preserve">обучающимися </w:t>
      </w:r>
      <w:r w:rsidRPr="00AD7EAA">
        <w:rPr>
          <w:sz w:val="26"/>
          <w:szCs w:val="26"/>
        </w:rPr>
        <w:t>определенные закономерные явления, открытые наукой (истина</w:t>
      </w:r>
      <w:r w:rsidR="00756A60">
        <w:rPr>
          <w:sz w:val="26"/>
          <w:szCs w:val="26"/>
        </w:rPr>
        <w:t xml:space="preserve"> п</w:t>
      </w:r>
      <w:r w:rsidRPr="00AD7EAA">
        <w:rPr>
          <w:sz w:val="26"/>
          <w:szCs w:val="26"/>
        </w:rPr>
        <w:t>ервый тип выступления основывается на способности оратора быть убедительным. Второй – на умении быть пленительным, увлекать слушателей, вовлекая их в проживание ценностного отношения. Это логика убеждения и логика увлечения с разными типами логического конструирования материала.</w:t>
      </w:r>
    </w:p>
    <w:p w:rsidR="00F37642" w:rsidRDefault="00F37642" w:rsidP="006029D4">
      <w:pPr>
        <w:pStyle w:val="a4"/>
        <w:spacing w:line="276" w:lineRule="auto"/>
        <w:ind w:left="0" w:right="-142"/>
        <w:contextualSpacing w:val="0"/>
        <w:jc w:val="center"/>
        <w:rPr>
          <w:b/>
          <w:sz w:val="26"/>
          <w:szCs w:val="26"/>
        </w:rPr>
      </w:pPr>
    </w:p>
    <w:p w:rsidR="00F37642" w:rsidRDefault="00F37642" w:rsidP="006029D4">
      <w:pPr>
        <w:pStyle w:val="a4"/>
        <w:spacing w:line="276" w:lineRule="auto"/>
        <w:ind w:left="0" w:right="-142"/>
        <w:contextualSpacing w:val="0"/>
        <w:jc w:val="center"/>
        <w:rPr>
          <w:b/>
          <w:sz w:val="26"/>
          <w:szCs w:val="26"/>
        </w:rPr>
      </w:pPr>
    </w:p>
    <w:p w:rsidR="0043276E" w:rsidRPr="00AD7EAA" w:rsidRDefault="0043276E" w:rsidP="006029D4">
      <w:pPr>
        <w:pStyle w:val="a4"/>
        <w:spacing w:line="276" w:lineRule="auto"/>
        <w:ind w:left="0" w:right="-142"/>
        <w:contextualSpacing w:val="0"/>
        <w:jc w:val="center"/>
        <w:rPr>
          <w:sz w:val="26"/>
          <w:szCs w:val="26"/>
        </w:rPr>
      </w:pPr>
      <w:r w:rsidRPr="00AD7EAA">
        <w:rPr>
          <w:b/>
          <w:sz w:val="26"/>
          <w:szCs w:val="26"/>
        </w:rPr>
        <w:lastRenderedPageBreak/>
        <w:t>Логическое конструирование материала:</w:t>
      </w:r>
    </w:p>
    <w:p w:rsidR="008F64A9" w:rsidRDefault="0043276E" w:rsidP="006029D4">
      <w:pPr>
        <w:pStyle w:val="a4"/>
        <w:spacing w:line="276" w:lineRule="auto"/>
        <w:ind w:left="0" w:right="-142"/>
        <w:contextualSpacing w:val="0"/>
        <w:rPr>
          <w:sz w:val="26"/>
          <w:szCs w:val="26"/>
          <w:lang w:val="ky-KG"/>
        </w:rPr>
      </w:pPr>
      <w:r w:rsidRPr="006029D4">
        <w:rPr>
          <w:b/>
          <w:sz w:val="26"/>
          <w:szCs w:val="26"/>
          <w:u w:val="single"/>
        </w:rPr>
        <w:t>Истина (логика убеждения) Идея (логика увлечения)</w:t>
      </w:r>
    </w:p>
    <w:p w:rsidR="008F64A9" w:rsidRDefault="0043276E" w:rsidP="006029D4">
      <w:pPr>
        <w:pStyle w:val="a4"/>
        <w:spacing w:line="276" w:lineRule="auto"/>
        <w:ind w:left="0" w:right="-142"/>
        <w:contextualSpacing w:val="0"/>
        <w:rPr>
          <w:sz w:val="26"/>
          <w:szCs w:val="26"/>
        </w:rPr>
      </w:pPr>
      <w:r w:rsidRPr="00AD7EAA">
        <w:rPr>
          <w:sz w:val="26"/>
          <w:szCs w:val="26"/>
        </w:rPr>
        <w:t xml:space="preserve">- тезис (выдвигаемое положение) - раскрыть социальное значение </w:t>
      </w:r>
    </w:p>
    <w:p w:rsidR="008F64A9" w:rsidRDefault="0043276E" w:rsidP="006029D4">
      <w:pPr>
        <w:pStyle w:val="a4"/>
        <w:spacing w:line="276" w:lineRule="auto"/>
        <w:ind w:left="0" w:right="-142"/>
        <w:contextualSpacing w:val="0"/>
        <w:rPr>
          <w:sz w:val="26"/>
          <w:szCs w:val="26"/>
          <w:lang w:val="ky-KG"/>
        </w:rPr>
      </w:pPr>
      <w:r w:rsidRPr="00AD7EAA">
        <w:rPr>
          <w:sz w:val="26"/>
          <w:szCs w:val="26"/>
        </w:rPr>
        <w:t>- а</w:t>
      </w:r>
      <w:r w:rsidR="006029D4">
        <w:rPr>
          <w:sz w:val="26"/>
          <w:szCs w:val="26"/>
        </w:rPr>
        <w:t>ргумент (довод в пользу тезиса)</w:t>
      </w:r>
      <w:r w:rsidRPr="00AD7EAA">
        <w:rPr>
          <w:sz w:val="26"/>
          <w:szCs w:val="26"/>
        </w:rPr>
        <w:t xml:space="preserve">- указать на личностный смысл </w:t>
      </w:r>
    </w:p>
    <w:p w:rsidR="0043276E" w:rsidRPr="00AD7EAA" w:rsidRDefault="0043276E" w:rsidP="006029D4">
      <w:pPr>
        <w:pStyle w:val="a4"/>
        <w:spacing w:line="276" w:lineRule="auto"/>
        <w:ind w:left="0" w:right="-142"/>
        <w:contextualSpacing w:val="0"/>
        <w:rPr>
          <w:sz w:val="26"/>
          <w:szCs w:val="26"/>
        </w:rPr>
      </w:pPr>
      <w:r w:rsidRPr="00AD7EAA">
        <w:rPr>
          <w:sz w:val="26"/>
          <w:szCs w:val="26"/>
        </w:rPr>
        <w:t>- иллюстрация (наглядность) - проиллюстрировать</w:t>
      </w:r>
    </w:p>
    <w:p w:rsidR="00815994" w:rsidRPr="006029D4" w:rsidRDefault="00815994" w:rsidP="006029D4">
      <w:pPr>
        <w:pStyle w:val="a4"/>
        <w:spacing w:line="276" w:lineRule="auto"/>
        <w:ind w:left="0" w:right="-142"/>
        <w:contextualSpacing w:val="0"/>
        <w:jc w:val="center"/>
        <w:rPr>
          <w:b/>
          <w:sz w:val="26"/>
          <w:szCs w:val="26"/>
        </w:rPr>
      </w:pPr>
      <w:r w:rsidRPr="006029D4">
        <w:rPr>
          <w:b/>
          <w:sz w:val="26"/>
          <w:szCs w:val="26"/>
        </w:rPr>
        <w:t>Организация общения со слушателями.</w:t>
      </w:r>
    </w:p>
    <w:p w:rsidR="00815994" w:rsidRPr="00AD7EAA" w:rsidRDefault="00815994" w:rsidP="006029D4">
      <w:pPr>
        <w:pStyle w:val="a4"/>
        <w:spacing w:line="276" w:lineRule="auto"/>
        <w:ind w:left="0" w:right="-142"/>
        <w:contextualSpacing w:val="0"/>
        <w:rPr>
          <w:sz w:val="26"/>
          <w:szCs w:val="26"/>
        </w:rPr>
      </w:pPr>
      <w:r w:rsidRPr="00AD7EAA">
        <w:rPr>
          <w:sz w:val="26"/>
          <w:szCs w:val="26"/>
        </w:rPr>
        <w:t xml:space="preserve">Основные требования к лектору: </w:t>
      </w:r>
    </w:p>
    <w:p w:rsidR="00815994" w:rsidRPr="00AD7EAA" w:rsidRDefault="00815994" w:rsidP="00F85F96">
      <w:pPr>
        <w:pStyle w:val="a4"/>
        <w:numPr>
          <w:ilvl w:val="1"/>
          <w:numId w:val="38"/>
        </w:numPr>
        <w:spacing w:line="276" w:lineRule="auto"/>
        <w:ind w:left="993" w:right="-142" w:hanging="426"/>
        <w:contextualSpacing w:val="0"/>
        <w:rPr>
          <w:sz w:val="26"/>
          <w:szCs w:val="26"/>
        </w:rPr>
      </w:pPr>
      <w:r w:rsidRPr="00AD7EAA">
        <w:rPr>
          <w:sz w:val="26"/>
          <w:szCs w:val="26"/>
        </w:rPr>
        <w:t xml:space="preserve">Проявление уважения к слушателям и умение наладить контакт. </w:t>
      </w:r>
    </w:p>
    <w:p w:rsidR="00815994" w:rsidRPr="00AD7EAA" w:rsidRDefault="00815994" w:rsidP="00F85F96">
      <w:pPr>
        <w:pStyle w:val="a4"/>
        <w:numPr>
          <w:ilvl w:val="1"/>
          <w:numId w:val="38"/>
        </w:numPr>
        <w:spacing w:line="276" w:lineRule="auto"/>
        <w:ind w:left="993" w:right="-142" w:hanging="426"/>
        <w:contextualSpacing w:val="0"/>
        <w:rPr>
          <w:sz w:val="26"/>
          <w:szCs w:val="26"/>
        </w:rPr>
      </w:pPr>
      <w:r w:rsidRPr="00AD7EAA">
        <w:rPr>
          <w:sz w:val="26"/>
          <w:szCs w:val="26"/>
        </w:rPr>
        <w:t xml:space="preserve">Активизация умственной деятельности слушателей и их мотивация. </w:t>
      </w:r>
    </w:p>
    <w:p w:rsidR="00815994" w:rsidRPr="00AD7EAA" w:rsidRDefault="00815994" w:rsidP="00F85F96">
      <w:pPr>
        <w:pStyle w:val="a4"/>
        <w:numPr>
          <w:ilvl w:val="1"/>
          <w:numId w:val="38"/>
        </w:numPr>
        <w:spacing w:line="276" w:lineRule="auto"/>
        <w:ind w:left="993" w:right="-142" w:hanging="426"/>
        <w:contextualSpacing w:val="0"/>
        <w:rPr>
          <w:sz w:val="26"/>
          <w:szCs w:val="26"/>
        </w:rPr>
      </w:pPr>
      <w:r w:rsidRPr="00AD7EAA">
        <w:rPr>
          <w:sz w:val="26"/>
          <w:szCs w:val="26"/>
        </w:rPr>
        <w:t xml:space="preserve">Организация совместной деятельности. </w:t>
      </w:r>
    </w:p>
    <w:p w:rsidR="00815994" w:rsidRPr="00AD7EAA" w:rsidRDefault="00815994" w:rsidP="00F85F96">
      <w:pPr>
        <w:pStyle w:val="a4"/>
        <w:numPr>
          <w:ilvl w:val="1"/>
          <w:numId w:val="38"/>
        </w:numPr>
        <w:spacing w:line="276" w:lineRule="auto"/>
        <w:ind w:left="993" w:right="-142" w:hanging="426"/>
        <w:contextualSpacing w:val="0"/>
        <w:rPr>
          <w:sz w:val="26"/>
          <w:szCs w:val="26"/>
        </w:rPr>
      </w:pPr>
      <w:r w:rsidRPr="00AD7EAA">
        <w:rPr>
          <w:sz w:val="26"/>
          <w:szCs w:val="26"/>
        </w:rPr>
        <w:t xml:space="preserve">Грамотная и правильная речь, ее культура и техника.  </w:t>
      </w:r>
    </w:p>
    <w:p w:rsidR="00815994" w:rsidRPr="00AD7EAA" w:rsidRDefault="00815994" w:rsidP="006029D4">
      <w:pPr>
        <w:pStyle w:val="a4"/>
        <w:spacing w:line="276" w:lineRule="auto"/>
        <w:ind w:left="0" w:right="-142" w:firstLine="567"/>
        <w:contextualSpacing w:val="0"/>
        <w:rPr>
          <w:sz w:val="26"/>
          <w:szCs w:val="26"/>
        </w:rPr>
      </w:pPr>
      <w:r w:rsidRPr="00AD7EAA">
        <w:rPr>
          <w:sz w:val="26"/>
          <w:szCs w:val="26"/>
        </w:rPr>
        <w:t>Можно выбрать любую форму обращения не только в начале, но и в конце встречи. Этика оратора предписывает ему выражение благодарности в адрес слушателей. В конце – короткое выразительное «спасибо». Нужно осведомляться, прежде чем приступать к работе, о самочувствии, удобстве расположения, знакомстве с темой, предварительных пожеланий слушателей, провести «присоединение» слушателей, накопление их согласия. Активация работы слушателей также производится аппеляцией к их жизненному опыту. Право на несогласие с оратором декларируется в первые минуты работы.</w:t>
      </w:r>
    </w:p>
    <w:p w:rsidR="006029D4" w:rsidRDefault="006029D4" w:rsidP="006029D4">
      <w:pPr>
        <w:pStyle w:val="a4"/>
        <w:spacing w:line="276" w:lineRule="auto"/>
        <w:ind w:left="0" w:right="-142"/>
        <w:contextualSpacing w:val="0"/>
        <w:jc w:val="center"/>
        <w:rPr>
          <w:b/>
          <w:sz w:val="26"/>
          <w:szCs w:val="26"/>
        </w:rPr>
      </w:pPr>
    </w:p>
    <w:p w:rsidR="002977C5" w:rsidRPr="006029D4" w:rsidRDefault="002977C5" w:rsidP="006029D4">
      <w:pPr>
        <w:pStyle w:val="a4"/>
        <w:spacing w:line="276" w:lineRule="auto"/>
        <w:ind w:left="0" w:right="-142"/>
        <w:contextualSpacing w:val="0"/>
        <w:jc w:val="center"/>
        <w:rPr>
          <w:b/>
          <w:sz w:val="26"/>
          <w:szCs w:val="26"/>
        </w:rPr>
      </w:pPr>
      <w:r w:rsidRPr="006029D4">
        <w:rPr>
          <w:b/>
          <w:sz w:val="26"/>
          <w:szCs w:val="26"/>
        </w:rPr>
        <w:t>Культура речи</w:t>
      </w:r>
    </w:p>
    <w:p w:rsidR="002977C5" w:rsidRPr="00AD7EAA" w:rsidRDefault="002977C5" w:rsidP="006029D4">
      <w:pPr>
        <w:pStyle w:val="a4"/>
        <w:spacing w:line="276" w:lineRule="auto"/>
        <w:ind w:left="0" w:right="-142" w:firstLine="567"/>
        <w:contextualSpacing w:val="0"/>
        <w:jc w:val="both"/>
        <w:rPr>
          <w:sz w:val="26"/>
          <w:szCs w:val="26"/>
        </w:rPr>
      </w:pPr>
      <w:r w:rsidRPr="003079AD">
        <w:rPr>
          <w:b/>
          <w:i/>
          <w:sz w:val="26"/>
          <w:szCs w:val="26"/>
        </w:rPr>
        <w:t>Культура речи</w:t>
      </w:r>
      <w:r w:rsidRPr="00AD7EAA">
        <w:rPr>
          <w:sz w:val="26"/>
          <w:szCs w:val="26"/>
        </w:rPr>
        <w:t xml:space="preserve"> – степень соответствия речи языковым нормам. В ее понятие входит лексическая культура, определяемая богатством словаря. </w:t>
      </w:r>
    </w:p>
    <w:p w:rsidR="002977C5" w:rsidRPr="00AD7EAA" w:rsidRDefault="002977C5" w:rsidP="006029D4">
      <w:pPr>
        <w:pStyle w:val="a4"/>
        <w:spacing w:line="276" w:lineRule="auto"/>
        <w:ind w:left="0" w:right="-142" w:firstLine="567"/>
        <w:contextualSpacing w:val="0"/>
        <w:jc w:val="both"/>
        <w:rPr>
          <w:sz w:val="26"/>
          <w:szCs w:val="26"/>
        </w:rPr>
      </w:pPr>
      <w:r w:rsidRPr="003079AD">
        <w:rPr>
          <w:b/>
          <w:i/>
          <w:sz w:val="26"/>
          <w:szCs w:val="26"/>
        </w:rPr>
        <w:t>Правильная речь</w:t>
      </w:r>
      <w:r w:rsidRPr="00AD7EAA">
        <w:rPr>
          <w:sz w:val="26"/>
          <w:szCs w:val="26"/>
        </w:rPr>
        <w:t>– такая, в структуре которой нет нарушений действующих языковых норм. Она характеризуется: точностью (ясность речи, связана со знанием предмета речи, значений слов), простотой и краткостью (материал излагается экономно, без лишних и пустых слов), живостью и выразительностью (не рекомендуется использование штампов, необходимость средств художественной выразительности), чистотой (отсутствие элементов, чуждых языку и отвергаемых нормами нравственности).</w:t>
      </w:r>
    </w:p>
    <w:p w:rsidR="002977C5" w:rsidRPr="006029D4" w:rsidRDefault="002977C5" w:rsidP="006029D4">
      <w:pPr>
        <w:pStyle w:val="a4"/>
        <w:spacing w:line="276" w:lineRule="auto"/>
        <w:ind w:left="0" w:right="-142"/>
        <w:contextualSpacing w:val="0"/>
        <w:jc w:val="center"/>
        <w:rPr>
          <w:b/>
          <w:sz w:val="26"/>
          <w:szCs w:val="26"/>
        </w:rPr>
      </w:pPr>
      <w:r w:rsidRPr="006029D4">
        <w:rPr>
          <w:b/>
          <w:sz w:val="26"/>
          <w:szCs w:val="26"/>
        </w:rPr>
        <w:t>Техника речи.</w:t>
      </w:r>
    </w:p>
    <w:p w:rsidR="002977C5" w:rsidRPr="00AD7EAA" w:rsidRDefault="002977C5" w:rsidP="006029D4">
      <w:pPr>
        <w:pStyle w:val="a4"/>
        <w:spacing w:line="276" w:lineRule="auto"/>
        <w:ind w:left="0" w:right="-142" w:firstLine="567"/>
        <w:contextualSpacing w:val="0"/>
        <w:jc w:val="both"/>
        <w:rPr>
          <w:sz w:val="26"/>
          <w:szCs w:val="26"/>
        </w:rPr>
      </w:pPr>
      <w:r w:rsidRPr="003079AD">
        <w:rPr>
          <w:b/>
          <w:i/>
          <w:sz w:val="26"/>
          <w:szCs w:val="26"/>
        </w:rPr>
        <w:t>Техника речи</w:t>
      </w:r>
      <w:r w:rsidRPr="00AD7EAA">
        <w:rPr>
          <w:sz w:val="26"/>
          <w:szCs w:val="26"/>
        </w:rPr>
        <w:t xml:space="preserve"> – совокупность элементарных приемов фонационного дыхания, речевого голоса и дикции, доведенных до степени автоматизированных навыков и позволяющих учителю с максимальной эффективностью осуществлять речевое взаимодействие. </w:t>
      </w:r>
    </w:p>
    <w:p w:rsidR="006029D4" w:rsidRDefault="006029D4" w:rsidP="006029D4">
      <w:pPr>
        <w:pStyle w:val="a4"/>
        <w:spacing w:line="276" w:lineRule="auto"/>
        <w:ind w:left="0" w:right="-142"/>
        <w:contextualSpacing w:val="0"/>
        <w:rPr>
          <w:b/>
          <w:sz w:val="26"/>
          <w:szCs w:val="26"/>
        </w:rPr>
      </w:pPr>
    </w:p>
    <w:p w:rsidR="002977C5" w:rsidRPr="006029D4" w:rsidRDefault="006029D4" w:rsidP="006029D4">
      <w:pPr>
        <w:pStyle w:val="a4"/>
        <w:spacing w:line="276" w:lineRule="auto"/>
        <w:ind w:left="0" w:right="-142"/>
        <w:contextualSpacing w:val="0"/>
        <w:rPr>
          <w:b/>
          <w:sz w:val="26"/>
          <w:szCs w:val="26"/>
        </w:rPr>
      </w:pPr>
      <w:r>
        <w:rPr>
          <w:b/>
          <w:sz w:val="26"/>
          <w:szCs w:val="26"/>
        </w:rPr>
        <w:t>Элементы речевой техники преподавателя</w:t>
      </w:r>
      <w:r w:rsidR="002977C5" w:rsidRPr="006029D4">
        <w:rPr>
          <w:b/>
          <w:sz w:val="26"/>
          <w:szCs w:val="26"/>
        </w:rPr>
        <w:t xml:space="preserve">: </w:t>
      </w:r>
    </w:p>
    <w:p w:rsidR="002977C5" w:rsidRPr="00AD7EAA" w:rsidRDefault="002977C5" w:rsidP="006029D4">
      <w:pPr>
        <w:pStyle w:val="a4"/>
        <w:spacing w:line="276" w:lineRule="auto"/>
        <w:ind w:left="0" w:right="-142"/>
        <w:contextualSpacing w:val="0"/>
        <w:jc w:val="both"/>
        <w:rPr>
          <w:sz w:val="26"/>
          <w:szCs w:val="26"/>
        </w:rPr>
      </w:pPr>
      <w:r w:rsidRPr="00AD7EAA">
        <w:rPr>
          <w:sz w:val="26"/>
          <w:szCs w:val="26"/>
        </w:rPr>
        <w:t xml:space="preserve">1. </w:t>
      </w:r>
      <w:r w:rsidRPr="00756A60">
        <w:rPr>
          <w:b/>
          <w:i/>
          <w:sz w:val="26"/>
          <w:szCs w:val="26"/>
        </w:rPr>
        <w:t>Фонационное дыхание</w:t>
      </w:r>
      <w:r w:rsidRPr="00AD7EAA">
        <w:rPr>
          <w:sz w:val="26"/>
          <w:szCs w:val="26"/>
        </w:rPr>
        <w:t xml:space="preserve"> (правильно озвученный выдох) </w:t>
      </w:r>
    </w:p>
    <w:p w:rsidR="002977C5" w:rsidRPr="00AD7EAA" w:rsidRDefault="002977C5" w:rsidP="006029D4">
      <w:pPr>
        <w:pStyle w:val="a4"/>
        <w:spacing w:line="276" w:lineRule="auto"/>
        <w:ind w:left="0" w:right="-142"/>
        <w:contextualSpacing w:val="0"/>
        <w:jc w:val="both"/>
        <w:rPr>
          <w:sz w:val="26"/>
          <w:szCs w:val="26"/>
        </w:rPr>
      </w:pPr>
      <w:r w:rsidRPr="00AD7EAA">
        <w:rPr>
          <w:sz w:val="26"/>
          <w:szCs w:val="26"/>
        </w:rPr>
        <w:t>2</w:t>
      </w:r>
      <w:r w:rsidRPr="00756A60">
        <w:rPr>
          <w:b/>
          <w:sz w:val="26"/>
          <w:szCs w:val="26"/>
        </w:rPr>
        <w:t xml:space="preserve">. </w:t>
      </w:r>
      <w:r w:rsidRPr="00756A60">
        <w:rPr>
          <w:b/>
          <w:i/>
          <w:sz w:val="26"/>
          <w:szCs w:val="26"/>
        </w:rPr>
        <w:t>Речевой голос</w:t>
      </w:r>
      <w:r w:rsidRPr="00AD7EAA">
        <w:rPr>
          <w:sz w:val="26"/>
          <w:szCs w:val="26"/>
        </w:rPr>
        <w:t xml:space="preserve">. Есть некоторые особенности голоса педагога: сила звука (зависит от давления выдыхаемого воздуха), полетность (способность посылать голос на расстояние и регулировать его громкость), гибкость (умение легко изменять голос, подчинять содержанию и слушателям), высота (тональный уровень голоса), </w:t>
      </w:r>
      <w:r w:rsidRPr="00AD7EAA">
        <w:rPr>
          <w:sz w:val="26"/>
          <w:szCs w:val="26"/>
        </w:rPr>
        <w:lastRenderedPageBreak/>
        <w:t>диапазон (объем голоса, совокупность звуков различной высоты), тембр (окраска звука, яркость, мягкость, теплота, индивидуальность).</w:t>
      </w:r>
    </w:p>
    <w:p w:rsidR="002977C5" w:rsidRPr="00AD7EAA" w:rsidRDefault="002977C5" w:rsidP="006029D4">
      <w:pPr>
        <w:pStyle w:val="a4"/>
        <w:spacing w:line="276" w:lineRule="auto"/>
        <w:ind w:left="0" w:right="-142"/>
        <w:contextualSpacing w:val="0"/>
        <w:jc w:val="both"/>
        <w:rPr>
          <w:sz w:val="26"/>
          <w:szCs w:val="26"/>
        </w:rPr>
      </w:pPr>
      <w:r w:rsidRPr="00AD7EAA">
        <w:rPr>
          <w:sz w:val="26"/>
          <w:szCs w:val="26"/>
        </w:rPr>
        <w:t xml:space="preserve"> 3. </w:t>
      </w:r>
      <w:r w:rsidRPr="00756A60">
        <w:rPr>
          <w:b/>
          <w:i/>
          <w:sz w:val="26"/>
          <w:szCs w:val="26"/>
        </w:rPr>
        <w:t>Дикция</w:t>
      </w:r>
      <w:r w:rsidRPr="00756A60">
        <w:rPr>
          <w:b/>
          <w:sz w:val="26"/>
          <w:szCs w:val="26"/>
        </w:rPr>
        <w:t xml:space="preserve"> –</w:t>
      </w:r>
      <w:r w:rsidRPr="00AD7EAA">
        <w:rPr>
          <w:sz w:val="26"/>
          <w:szCs w:val="26"/>
        </w:rPr>
        <w:t xml:space="preserve"> ясность и четкость в произношении звуков, слогов, слов. Она зависит от слаженной и энергичной работы речевого аппарата. </w:t>
      </w:r>
    </w:p>
    <w:p w:rsidR="002977C5" w:rsidRPr="00AD7EAA" w:rsidRDefault="002977C5" w:rsidP="006029D4">
      <w:pPr>
        <w:pStyle w:val="a4"/>
        <w:spacing w:line="276" w:lineRule="auto"/>
        <w:ind w:left="0" w:right="-142"/>
        <w:contextualSpacing w:val="0"/>
        <w:jc w:val="both"/>
        <w:rPr>
          <w:sz w:val="26"/>
          <w:szCs w:val="26"/>
        </w:rPr>
      </w:pPr>
      <w:r w:rsidRPr="00AD7EAA">
        <w:rPr>
          <w:sz w:val="26"/>
          <w:szCs w:val="26"/>
        </w:rPr>
        <w:t>4</w:t>
      </w:r>
      <w:r w:rsidRPr="00756A60">
        <w:rPr>
          <w:b/>
          <w:sz w:val="26"/>
          <w:szCs w:val="26"/>
        </w:rPr>
        <w:t xml:space="preserve">. </w:t>
      </w:r>
      <w:r w:rsidRPr="00756A60">
        <w:rPr>
          <w:b/>
          <w:i/>
          <w:sz w:val="26"/>
          <w:szCs w:val="26"/>
        </w:rPr>
        <w:t>Ритмика</w:t>
      </w:r>
      <w:r w:rsidRPr="00AD7EAA">
        <w:rPr>
          <w:sz w:val="26"/>
          <w:szCs w:val="26"/>
        </w:rPr>
        <w:t xml:space="preserve">. Учет скорости речи в целом и длительность звучания отдельных слов, слогов, пауз в сочетании с ритмичной организованностью, размеренность речи. Скорость речи зависит от индивидуальных качеств учителя, содержания его речи и ситуации общения. Пауза в сочетании с темпом и мелодикой речи составляют интонацию. Рассматривая речь педагога, в ней можно выделить речевую деятельность и речевое поведение. Характеристики речевого поведения и деятельности представлены в таблице 1. </w:t>
      </w:r>
    </w:p>
    <w:p w:rsidR="002977C5" w:rsidRPr="00AD7EAA" w:rsidRDefault="002977C5" w:rsidP="006029D4">
      <w:pPr>
        <w:pStyle w:val="a4"/>
        <w:spacing w:line="276" w:lineRule="auto"/>
        <w:ind w:left="0" w:right="-142"/>
        <w:contextualSpacing w:val="0"/>
        <w:jc w:val="right"/>
        <w:rPr>
          <w:sz w:val="26"/>
          <w:szCs w:val="26"/>
        </w:rPr>
      </w:pPr>
      <w:r w:rsidRPr="00AD7EAA">
        <w:rPr>
          <w:sz w:val="26"/>
          <w:szCs w:val="26"/>
        </w:rPr>
        <w:t>Таблица 1. Сравнительная характеристика речевой деятельности и речевого поведения.</w:t>
      </w:r>
    </w:p>
    <w:p w:rsidR="002977C5" w:rsidRPr="00AD7EAA" w:rsidRDefault="002977C5" w:rsidP="006029D4">
      <w:pPr>
        <w:pStyle w:val="a4"/>
        <w:spacing w:line="276" w:lineRule="auto"/>
        <w:ind w:left="0" w:right="-142"/>
        <w:contextualSpacing w:val="0"/>
        <w:jc w:val="center"/>
        <w:rPr>
          <w:b/>
          <w:sz w:val="26"/>
          <w:szCs w:val="26"/>
        </w:rPr>
      </w:pPr>
      <w:r w:rsidRPr="00AD7EAA">
        <w:rPr>
          <w:b/>
          <w:sz w:val="26"/>
          <w:szCs w:val="26"/>
        </w:rPr>
        <w:t>Речь педагога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4781"/>
      </w:tblGrid>
      <w:tr w:rsidR="002977C5" w:rsidRPr="00AD7EAA" w:rsidTr="008F64A9">
        <w:trPr>
          <w:trHeight w:val="405"/>
        </w:trPr>
        <w:tc>
          <w:tcPr>
            <w:tcW w:w="5420" w:type="dxa"/>
          </w:tcPr>
          <w:p w:rsidR="002977C5" w:rsidRPr="00AD7EAA" w:rsidRDefault="002977C5" w:rsidP="006029D4">
            <w:pPr>
              <w:pStyle w:val="a4"/>
              <w:spacing w:line="276" w:lineRule="auto"/>
              <w:ind w:left="0" w:right="-142"/>
              <w:contextualSpacing w:val="0"/>
              <w:jc w:val="center"/>
              <w:rPr>
                <w:b/>
                <w:sz w:val="26"/>
                <w:szCs w:val="26"/>
              </w:rPr>
            </w:pPr>
            <w:r w:rsidRPr="00AD7EAA">
              <w:rPr>
                <w:b/>
                <w:sz w:val="26"/>
                <w:szCs w:val="26"/>
              </w:rPr>
              <w:t>Речевая деятельность</w:t>
            </w:r>
          </w:p>
        </w:tc>
        <w:tc>
          <w:tcPr>
            <w:tcW w:w="5420" w:type="dxa"/>
          </w:tcPr>
          <w:p w:rsidR="002977C5" w:rsidRPr="00AD7EAA" w:rsidRDefault="002977C5" w:rsidP="006029D4">
            <w:pPr>
              <w:pStyle w:val="a4"/>
              <w:spacing w:line="276" w:lineRule="auto"/>
              <w:ind w:left="0" w:right="-142"/>
              <w:contextualSpacing w:val="0"/>
              <w:jc w:val="center"/>
              <w:rPr>
                <w:b/>
                <w:sz w:val="26"/>
                <w:szCs w:val="26"/>
              </w:rPr>
            </w:pPr>
            <w:r w:rsidRPr="00AD7EAA">
              <w:rPr>
                <w:b/>
                <w:sz w:val="26"/>
                <w:szCs w:val="26"/>
              </w:rPr>
              <w:t>Речевое поведение</w:t>
            </w:r>
          </w:p>
        </w:tc>
      </w:tr>
      <w:tr w:rsidR="002977C5" w:rsidRPr="00AD7EAA" w:rsidTr="008F64A9">
        <w:trPr>
          <w:trHeight w:val="1822"/>
        </w:trPr>
        <w:tc>
          <w:tcPr>
            <w:tcW w:w="5420" w:type="dxa"/>
          </w:tcPr>
          <w:p w:rsidR="002977C5" w:rsidRPr="008F64A9" w:rsidRDefault="002977C5" w:rsidP="008F64A9">
            <w:pPr>
              <w:pStyle w:val="a4"/>
              <w:spacing w:line="276" w:lineRule="auto"/>
              <w:ind w:left="0" w:right="-142"/>
              <w:contextualSpacing w:val="0"/>
              <w:jc w:val="center"/>
              <w:rPr>
                <w:sz w:val="26"/>
                <w:szCs w:val="26"/>
              </w:rPr>
            </w:pPr>
            <w:r w:rsidRPr="00AD7EAA">
              <w:rPr>
                <w:sz w:val="26"/>
                <w:szCs w:val="26"/>
              </w:rPr>
              <w:t>1. Характеристики. Это содержание речи: логика и аргументация, выразительность и образность, доступность, продуманное</w:t>
            </w:r>
            <w:r w:rsidR="008F64A9">
              <w:rPr>
                <w:sz w:val="26"/>
                <w:szCs w:val="26"/>
              </w:rPr>
              <w:t xml:space="preserve"> содержание речи, культура речи.</w:t>
            </w:r>
          </w:p>
        </w:tc>
        <w:tc>
          <w:tcPr>
            <w:tcW w:w="5420" w:type="dxa"/>
          </w:tcPr>
          <w:p w:rsidR="002977C5" w:rsidRPr="00AD7EAA" w:rsidRDefault="002977C5" w:rsidP="006029D4">
            <w:pPr>
              <w:pStyle w:val="a4"/>
              <w:spacing w:line="276" w:lineRule="auto"/>
              <w:ind w:left="0" w:right="-142"/>
              <w:contextualSpacing w:val="0"/>
              <w:jc w:val="center"/>
              <w:rPr>
                <w:sz w:val="26"/>
                <w:szCs w:val="26"/>
              </w:rPr>
            </w:pPr>
            <w:r w:rsidRPr="00AD7EAA">
              <w:rPr>
                <w:sz w:val="26"/>
                <w:szCs w:val="26"/>
              </w:rPr>
              <w:t>1. Характеристики: невербальные – это темп, тембр, громкость, паузы, интонация.</w:t>
            </w:r>
          </w:p>
        </w:tc>
      </w:tr>
      <w:tr w:rsidR="002977C5" w:rsidRPr="00AD7EAA" w:rsidTr="008F64A9">
        <w:trPr>
          <w:trHeight w:val="728"/>
        </w:trPr>
        <w:tc>
          <w:tcPr>
            <w:tcW w:w="5420" w:type="dxa"/>
          </w:tcPr>
          <w:p w:rsidR="002977C5" w:rsidRPr="00AD7EAA" w:rsidRDefault="002977C5" w:rsidP="006029D4">
            <w:pPr>
              <w:pStyle w:val="a4"/>
              <w:spacing w:line="276" w:lineRule="auto"/>
              <w:ind w:left="0" w:right="-142"/>
              <w:contextualSpacing w:val="0"/>
              <w:jc w:val="center"/>
              <w:rPr>
                <w:sz w:val="26"/>
                <w:szCs w:val="26"/>
              </w:rPr>
            </w:pPr>
            <w:r w:rsidRPr="00AD7EAA">
              <w:rPr>
                <w:sz w:val="26"/>
                <w:szCs w:val="26"/>
              </w:rPr>
              <w:t>2. Функция – предметное информирование.</w:t>
            </w:r>
          </w:p>
        </w:tc>
        <w:tc>
          <w:tcPr>
            <w:tcW w:w="5420" w:type="dxa"/>
          </w:tcPr>
          <w:p w:rsidR="002977C5" w:rsidRPr="00AD7EAA" w:rsidRDefault="002977C5" w:rsidP="006029D4">
            <w:pPr>
              <w:pStyle w:val="a4"/>
              <w:spacing w:line="276" w:lineRule="auto"/>
              <w:ind w:left="0" w:right="-142"/>
              <w:contextualSpacing w:val="0"/>
              <w:jc w:val="center"/>
              <w:rPr>
                <w:sz w:val="26"/>
                <w:szCs w:val="26"/>
              </w:rPr>
            </w:pPr>
            <w:r w:rsidRPr="00AD7EAA">
              <w:rPr>
                <w:sz w:val="26"/>
                <w:szCs w:val="26"/>
              </w:rPr>
              <w:t>2. Функция – коммуникативная, эмоциональная.</w:t>
            </w:r>
          </w:p>
        </w:tc>
      </w:tr>
      <w:tr w:rsidR="002977C5" w:rsidRPr="00AD7EAA" w:rsidTr="008F64A9">
        <w:trPr>
          <w:trHeight w:val="728"/>
        </w:trPr>
        <w:tc>
          <w:tcPr>
            <w:tcW w:w="5420" w:type="dxa"/>
          </w:tcPr>
          <w:p w:rsidR="002977C5" w:rsidRPr="00AD7EAA" w:rsidRDefault="002977C5" w:rsidP="006029D4">
            <w:pPr>
              <w:pStyle w:val="a4"/>
              <w:spacing w:line="276" w:lineRule="auto"/>
              <w:ind w:left="0" w:right="-142"/>
              <w:contextualSpacing w:val="0"/>
              <w:jc w:val="center"/>
              <w:rPr>
                <w:sz w:val="26"/>
                <w:szCs w:val="26"/>
              </w:rPr>
            </w:pPr>
            <w:r w:rsidRPr="00AD7EAA">
              <w:rPr>
                <w:sz w:val="26"/>
                <w:szCs w:val="26"/>
              </w:rPr>
              <w:t>3. Содержательная самопрезентация и мотивация.</w:t>
            </w:r>
          </w:p>
        </w:tc>
        <w:tc>
          <w:tcPr>
            <w:tcW w:w="5420" w:type="dxa"/>
          </w:tcPr>
          <w:p w:rsidR="002977C5" w:rsidRPr="00AD7EAA" w:rsidRDefault="002977C5" w:rsidP="006029D4">
            <w:pPr>
              <w:pStyle w:val="a4"/>
              <w:spacing w:line="276" w:lineRule="auto"/>
              <w:ind w:left="0" w:right="-142"/>
              <w:contextualSpacing w:val="0"/>
              <w:jc w:val="center"/>
              <w:rPr>
                <w:sz w:val="26"/>
                <w:szCs w:val="26"/>
              </w:rPr>
            </w:pPr>
            <w:r w:rsidRPr="00AD7EAA">
              <w:rPr>
                <w:sz w:val="26"/>
                <w:szCs w:val="26"/>
              </w:rPr>
              <w:t>3. Экспрессивная функция коммуникации, психотерапевтическая.</w:t>
            </w:r>
          </w:p>
        </w:tc>
      </w:tr>
    </w:tbl>
    <w:p w:rsidR="002977C5" w:rsidRPr="00AD7EAA" w:rsidRDefault="002977C5" w:rsidP="006029D4">
      <w:pPr>
        <w:pStyle w:val="a4"/>
        <w:spacing w:line="276" w:lineRule="auto"/>
        <w:ind w:left="0" w:right="-142"/>
        <w:contextualSpacing w:val="0"/>
        <w:jc w:val="center"/>
        <w:rPr>
          <w:sz w:val="26"/>
          <w:szCs w:val="26"/>
        </w:rPr>
      </w:pPr>
    </w:p>
    <w:p w:rsidR="002977C5" w:rsidRPr="006029D4" w:rsidRDefault="002977C5" w:rsidP="006029D4">
      <w:pPr>
        <w:pStyle w:val="a4"/>
        <w:spacing w:line="276" w:lineRule="auto"/>
        <w:ind w:left="0" w:right="-142"/>
        <w:contextualSpacing w:val="0"/>
        <w:rPr>
          <w:b/>
          <w:sz w:val="26"/>
          <w:szCs w:val="26"/>
        </w:rPr>
      </w:pPr>
      <w:r w:rsidRPr="006029D4">
        <w:rPr>
          <w:b/>
          <w:sz w:val="26"/>
          <w:szCs w:val="26"/>
        </w:rPr>
        <w:t xml:space="preserve">Особенности речи педагога: </w:t>
      </w:r>
    </w:p>
    <w:p w:rsidR="002977C5" w:rsidRPr="00AD7EAA" w:rsidRDefault="002977C5" w:rsidP="006029D4">
      <w:pPr>
        <w:pStyle w:val="a4"/>
        <w:spacing w:line="276" w:lineRule="auto"/>
        <w:ind w:left="0" w:right="-142"/>
        <w:contextualSpacing w:val="0"/>
        <w:rPr>
          <w:sz w:val="26"/>
          <w:szCs w:val="26"/>
        </w:rPr>
      </w:pPr>
      <w:r w:rsidRPr="00AD7EAA">
        <w:rPr>
          <w:sz w:val="26"/>
          <w:szCs w:val="26"/>
        </w:rPr>
        <w:t xml:space="preserve">1. Соответствие нормам и правилам педагогической этики и культуры. </w:t>
      </w:r>
    </w:p>
    <w:p w:rsidR="002977C5" w:rsidRPr="00AD7EAA" w:rsidRDefault="002977C5" w:rsidP="006029D4">
      <w:pPr>
        <w:pStyle w:val="a4"/>
        <w:spacing w:line="276" w:lineRule="auto"/>
        <w:ind w:left="0" w:right="-142"/>
        <w:contextualSpacing w:val="0"/>
        <w:rPr>
          <w:sz w:val="26"/>
          <w:szCs w:val="26"/>
        </w:rPr>
      </w:pPr>
      <w:r w:rsidRPr="00AD7EAA">
        <w:rPr>
          <w:sz w:val="26"/>
          <w:szCs w:val="26"/>
        </w:rPr>
        <w:t xml:space="preserve">2. Импровизационность.  </w:t>
      </w:r>
    </w:p>
    <w:p w:rsidR="002977C5" w:rsidRPr="00AD7EAA" w:rsidRDefault="002977C5" w:rsidP="006029D4">
      <w:pPr>
        <w:pStyle w:val="a4"/>
        <w:spacing w:line="276" w:lineRule="auto"/>
        <w:ind w:left="0" w:right="-142"/>
        <w:contextualSpacing w:val="0"/>
        <w:rPr>
          <w:sz w:val="26"/>
          <w:szCs w:val="26"/>
        </w:rPr>
      </w:pPr>
      <w:r w:rsidRPr="00AD7EAA">
        <w:rPr>
          <w:sz w:val="26"/>
          <w:szCs w:val="26"/>
        </w:rPr>
        <w:t>3. Диалогизм.</w:t>
      </w:r>
    </w:p>
    <w:p w:rsidR="002977C5" w:rsidRPr="00AD7EAA" w:rsidRDefault="002977C5" w:rsidP="006029D4">
      <w:pPr>
        <w:pStyle w:val="a4"/>
        <w:spacing w:line="276" w:lineRule="auto"/>
        <w:ind w:left="0" w:right="-142"/>
        <w:contextualSpacing w:val="0"/>
        <w:rPr>
          <w:sz w:val="26"/>
          <w:szCs w:val="26"/>
        </w:rPr>
      </w:pPr>
      <w:r w:rsidRPr="00AD7EAA">
        <w:rPr>
          <w:sz w:val="26"/>
          <w:szCs w:val="26"/>
        </w:rPr>
        <w:t xml:space="preserve">4. Экспрессивность. </w:t>
      </w:r>
    </w:p>
    <w:p w:rsidR="002977C5" w:rsidRPr="00AD7EAA" w:rsidRDefault="002977C5" w:rsidP="006029D4">
      <w:pPr>
        <w:pStyle w:val="a4"/>
        <w:spacing w:line="276" w:lineRule="auto"/>
        <w:ind w:left="0" w:right="-142" w:firstLine="567"/>
        <w:contextualSpacing w:val="0"/>
        <w:jc w:val="both"/>
        <w:rPr>
          <w:sz w:val="26"/>
          <w:szCs w:val="26"/>
        </w:rPr>
      </w:pPr>
      <w:r w:rsidRPr="00AD7EAA">
        <w:rPr>
          <w:sz w:val="26"/>
          <w:szCs w:val="26"/>
        </w:rPr>
        <w:t>Существуют этикетные выражения, обслуживающие типичные коммуникативные ситуации: обращение, приветствие, извинение, благодарность, поздравление, приглашение, просьба, совет, предостережение, одобрение, комплимент, выражение признательности, согласие и несогласие, сожаление, сочувствие. удовлетворение,знакомство, прощание.</w:t>
      </w:r>
    </w:p>
    <w:p w:rsidR="00F37642" w:rsidRDefault="002977C5" w:rsidP="008F64A9">
      <w:pPr>
        <w:pStyle w:val="a4"/>
        <w:spacing w:line="276" w:lineRule="auto"/>
        <w:ind w:left="0" w:right="-142" w:firstLine="567"/>
        <w:contextualSpacing w:val="0"/>
        <w:jc w:val="both"/>
        <w:rPr>
          <w:sz w:val="26"/>
          <w:szCs w:val="26"/>
        </w:rPr>
      </w:pPr>
      <w:r w:rsidRPr="00AD7EAA">
        <w:rPr>
          <w:sz w:val="26"/>
          <w:szCs w:val="26"/>
        </w:rPr>
        <w:t>Ориентация на диалог – существенный показатель культуры речевого поведения учителя. Это «наведение психологических мостов», поиск совпадающих интересов, совместная работа и решения, накопление согласия, поощрительные оценки – условия, обеспечивающие благоприятный психологический климат и плодотвор</w:t>
      </w:r>
      <w:r w:rsidR="008F64A9">
        <w:rPr>
          <w:sz w:val="26"/>
          <w:szCs w:val="26"/>
        </w:rPr>
        <w:t xml:space="preserve">ное предметное взаимодействие. </w:t>
      </w:r>
    </w:p>
    <w:p w:rsidR="008F64A9" w:rsidRPr="008F64A9" w:rsidRDefault="008F64A9" w:rsidP="008F64A9">
      <w:pPr>
        <w:pStyle w:val="a4"/>
        <w:spacing w:line="276" w:lineRule="auto"/>
        <w:ind w:left="0" w:right="-142" w:firstLine="567"/>
        <w:contextualSpacing w:val="0"/>
        <w:jc w:val="both"/>
        <w:rPr>
          <w:sz w:val="26"/>
          <w:szCs w:val="26"/>
        </w:rPr>
      </w:pPr>
    </w:p>
    <w:p w:rsidR="002977C5" w:rsidRPr="006029D4" w:rsidRDefault="002977C5" w:rsidP="006029D4">
      <w:pPr>
        <w:pStyle w:val="a4"/>
        <w:spacing w:line="276" w:lineRule="auto"/>
        <w:ind w:left="0" w:right="-142"/>
        <w:contextualSpacing w:val="0"/>
        <w:rPr>
          <w:b/>
          <w:sz w:val="26"/>
          <w:szCs w:val="26"/>
        </w:rPr>
      </w:pPr>
      <w:r w:rsidRPr="006029D4">
        <w:rPr>
          <w:b/>
          <w:sz w:val="26"/>
          <w:szCs w:val="26"/>
        </w:rPr>
        <w:t xml:space="preserve">Признаки доминирования в диалоге: </w:t>
      </w:r>
    </w:p>
    <w:p w:rsidR="002977C5" w:rsidRPr="00AD7EAA" w:rsidRDefault="002977C5" w:rsidP="00F85F96">
      <w:pPr>
        <w:pStyle w:val="a4"/>
        <w:numPr>
          <w:ilvl w:val="1"/>
          <w:numId w:val="37"/>
        </w:numPr>
        <w:spacing w:line="276" w:lineRule="auto"/>
        <w:ind w:left="1134" w:right="-142" w:hanging="567"/>
        <w:contextualSpacing w:val="0"/>
        <w:rPr>
          <w:sz w:val="26"/>
          <w:szCs w:val="26"/>
        </w:rPr>
      </w:pPr>
      <w:r w:rsidRPr="00AD7EAA">
        <w:rPr>
          <w:sz w:val="26"/>
          <w:szCs w:val="26"/>
        </w:rPr>
        <w:lastRenderedPageBreak/>
        <w:t xml:space="preserve">злоупотребление длительными и громогласными высказываниями; </w:t>
      </w:r>
    </w:p>
    <w:p w:rsidR="002977C5" w:rsidRPr="00AD7EAA" w:rsidRDefault="002977C5" w:rsidP="00F85F96">
      <w:pPr>
        <w:pStyle w:val="a4"/>
        <w:numPr>
          <w:ilvl w:val="1"/>
          <w:numId w:val="37"/>
        </w:numPr>
        <w:spacing w:line="276" w:lineRule="auto"/>
        <w:ind w:left="1134" w:right="-142" w:hanging="567"/>
        <w:contextualSpacing w:val="0"/>
        <w:rPr>
          <w:sz w:val="26"/>
          <w:szCs w:val="26"/>
        </w:rPr>
      </w:pPr>
      <w:r w:rsidRPr="00AD7EAA">
        <w:rPr>
          <w:sz w:val="26"/>
          <w:szCs w:val="26"/>
        </w:rPr>
        <w:t xml:space="preserve">навязывание собственного мнения и решений; </w:t>
      </w:r>
    </w:p>
    <w:p w:rsidR="002977C5" w:rsidRPr="00AD7EAA" w:rsidRDefault="002977C5" w:rsidP="00F85F96">
      <w:pPr>
        <w:pStyle w:val="a4"/>
        <w:numPr>
          <w:ilvl w:val="1"/>
          <w:numId w:val="37"/>
        </w:numPr>
        <w:spacing w:line="276" w:lineRule="auto"/>
        <w:ind w:left="1134" w:right="-142" w:hanging="567"/>
        <w:contextualSpacing w:val="0"/>
        <w:rPr>
          <w:sz w:val="26"/>
          <w:szCs w:val="26"/>
        </w:rPr>
      </w:pPr>
      <w:r w:rsidRPr="00AD7EAA">
        <w:rPr>
          <w:sz w:val="26"/>
          <w:szCs w:val="26"/>
        </w:rPr>
        <w:t>нетерпимость к инакомыслию;</w:t>
      </w:r>
    </w:p>
    <w:p w:rsidR="002977C5" w:rsidRPr="00AD7EAA" w:rsidRDefault="002977C5" w:rsidP="00F85F96">
      <w:pPr>
        <w:pStyle w:val="a4"/>
        <w:numPr>
          <w:ilvl w:val="1"/>
          <w:numId w:val="37"/>
        </w:numPr>
        <w:spacing w:line="276" w:lineRule="auto"/>
        <w:ind w:left="1134" w:right="-142" w:hanging="567"/>
        <w:contextualSpacing w:val="0"/>
        <w:rPr>
          <w:sz w:val="26"/>
          <w:szCs w:val="26"/>
        </w:rPr>
      </w:pPr>
      <w:r w:rsidRPr="00AD7EAA">
        <w:rPr>
          <w:sz w:val="26"/>
          <w:szCs w:val="26"/>
        </w:rPr>
        <w:t xml:space="preserve">нежелание до конца выслушать и понять собеседника; </w:t>
      </w:r>
    </w:p>
    <w:p w:rsidR="002977C5" w:rsidRPr="00AD7EAA" w:rsidRDefault="002977C5" w:rsidP="00F85F96">
      <w:pPr>
        <w:pStyle w:val="a4"/>
        <w:numPr>
          <w:ilvl w:val="1"/>
          <w:numId w:val="37"/>
        </w:numPr>
        <w:spacing w:line="276" w:lineRule="auto"/>
        <w:ind w:left="1134" w:right="-142" w:hanging="567"/>
        <w:contextualSpacing w:val="0"/>
        <w:rPr>
          <w:sz w:val="26"/>
          <w:szCs w:val="26"/>
        </w:rPr>
      </w:pPr>
      <w:r w:rsidRPr="00AD7EAA">
        <w:rPr>
          <w:sz w:val="26"/>
          <w:szCs w:val="26"/>
        </w:rPr>
        <w:t xml:space="preserve">злоупотребление замечаниями. </w:t>
      </w:r>
    </w:p>
    <w:p w:rsidR="002977C5" w:rsidRPr="00AD7EAA" w:rsidRDefault="002977C5" w:rsidP="006029D4">
      <w:pPr>
        <w:pStyle w:val="a4"/>
        <w:spacing w:line="276" w:lineRule="auto"/>
        <w:ind w:left="0" w:right="-142" w:firstLine="567"/>
        <w:contextualSpacing w:val="0"/>
        <w:jc w:val="both"/>
        <w:rPr>
          <w:sz w:val="26"/>
          <w:szCs w:val="26"/>
        </w:rPr>
      </w:pPr>
      <w:r w:rsidRPr="00AD7EAA">
        <w:rPr>
          <w:sz w:val="26"/>
          <w:szCs w:val="26"/>
        </w:rPr>
        <w:t>Экспрессивность речи, помимо образного содержания, выражается в ритмико-мелодических характеристиках речи, интонации: монотонной или разнообразной, тембра: благозвучного, глухого или звонкого, регистра звучания голоса: высокого или низкого, силы голоса: слабой или сильной, темпоритма</w:t>
      </w:r>
      <w:r w:rsidRPr="00AD7EAA">
        <w:rPr>
          <w:sz w:val="26"/>
          <w:szCs w:val="26"/>
          <w:lang w:val="ky-KG"/>
        </w:rPr>
        <w:t xml:space="preserve">, </w:t>
      </w:r>
      <w:r w:rsidRPr="00AD7EAA">
        <w:rPr>
          <w:sz w:val="26"/>
          <w:szCs w:val="26"/>
        </w:rPr>
        <w:t>паузах, молчании как 60 коммуникативном знаке, выражающем согласие или несогласие, оценку, контакт, акцент и т.д</w:t>
      </w:r>
    </w:p>
    <w:p w:rsidR="009837E3" w:rsidRPr="006029D4" w:rsidRDefault="0016190B" w:rsidP="006029D4">
      <w:pPr>
        <w:pStyle w:val="a4"/>
        <w:spacing w:line="276" w:lineRule="auto"/>
        <w:ind w:left="0" w:right="-142"/>
        <w:contextualSpacing w:val="0"/>
        <w:jc w:val="both"/>
        <w:rPr>
          <w:bCs/>
          <w:iCs/>
          <w:sz w:val="26"/>
          <w:szCs w:val="26"/>
        </w:rPr>
      </w:pPr>
      <w:r w:rsidRPr="006029D4">
        <w:rPr>
          <w:bCs/>
          <w:iCs/>
          <w:sz w:val="26"/>
          <w:szCs w:val="26"/>
        </w:rPr>
        <w:t>Преподаватель – профессия повышенной ре</w:t>
      </w:r>
      <w:r w:rsidR="00756A60">
        <w:rPr>
          <w:bCs/>
          <w:iCs/>
          <w:sz w:val="26"/>
          <w:szCs w:val="26"/>
        </w:rPr>
        <w:t>че</w:t>
      </w:r>
      <w:r w:rsidRPr="006029D4">
        <w:rPr>
          <w:bCs/>
          <w:iCs/>
          <w:sz w:val="26"/>
          <w:szCs w:val="26"/>
        </w:rPr>
        <w:t xml:space="preserve">вой ответственности. Независимо от того, предмет преподает педагог, его речь, манера общаться с окружающими являются образцом для обучающихся. Любой промах в общении, любая речевая ошибка, иногда даже оговорка больно бьют по авторитету педагога. </w:t>
      </w:r>
    </w:p>
    <w:p w:rsidR="0016190B" w:rsidRPr="006029D4" w:rsidRDefault="0016190B" w:rsidP="006029D4">
      <w:pPr>
        <w:pStyle w:val="a4"/>
        <w:spacing w:line="276" w:lineRule="auto"/>
        <w:ind w:left="0" w:right="-142"/>
        <w:contextualSpacing w:val="0"/>
        <w:jc w:val="both"/>
        <w:rPr>
          <w:bCs/>
          <w:iCs/>
          <w:sz w:val="26"/>
          <w:szCs w:val="26"/>
        </w:rPr>
      </w:pPr>
      <w:r w:rsidRPr="006029D4">
        <w:rPr>
          <w:bCs/>
          <w:iCs/>
          <w:sz w:val="26"/>
          <w:szCs w:val="26"/>
        </w:rPr>
        <w:t>Культура речи – это такой набор и такая организация языковых средств, которые в определенной ситуации общения при соблюдении современных языковых норм и этики общения позволяют обеспечить наибольший эффект в достижении поставленных коммуникат</w:t>
      </w:r>
      <w:r w:rsidR="00BC5420" w:rsidRPr="006029D4">
        <w:rPr>
          <w:bCs/>
          <w:iCs/>
          <w:sz w:val="26"/>
          <w:szCs w:val="26"/>
        </w:rPr>
        <w:t>и</w:t>
      </w:r>
      <w:r w:rsidRPr="006029D4">
        <w:rPr>
          <w:bCs/>
          <w:iCs/>
          <w:sz w:val="26"/>
          <w:szCs w:val="26"/>
        </w:rPr>
        <w:t>вных задач.</w:t>
      </w:r>
    </w:p>
    <w:p w:rsidR="0016190B" w:rsidRPr="006029D4" w:rsidRDefault="00365932" w:rsidP="006029D4">
      <w:pPr>
        <w:pStyle w:val="a4"/>
        <w:spacing w:line="276" w:lineRule="auto"/>
        <w:ind w:left="0" w:right="-142"/>
        <w:contextualSpacing w:val="0"/>
        <w:jc w:val="both"/>
        <w:rPr>
          <w:bCs/>
          <w:iCs/>
          <w:sz w:val="26"/>
          <w:szCs w:val="26"/>
        </w:rPr>
      </w:pPr>
      <w:r w:rsidRPr="006029D4">
        <w:rPr>
          <w:bCs/>
          <w:iCs/>
          <w:sz w:val="26"/>
          <w:szCs w:val="26"/>
        </w:rPr>
        <w:t>По мнению современных ученых, хорошей может быть признана только речь:</w:t>
      </w:r>
    </w:p>
    <w:p w:rsidR="00365932" w:rsidRPr="006029D4" w:rsidRDefault="00365932" w:rsidP="00F85F96">
      <w:pPr>
        <w:pStyle w:val="a4"/>
        <w:numPr>
          <w:ilvl w:val="0"/>
          <w:numId w:val="11"/>
        </w:numPr>
        <w:spacing w:line="276" w:lineRule="auto"/>
        <w:ind w:right="-142"/>
        <w:contextualSpacing w:val="0"/>
        <w:jc w:val="both"/>
        <w:rPr>
          <w:bCs/>
          <w:iCs/>
          <w:sz w:val="26"/>
          <w:szCs w:val="26"/>
        </w:rPr>
      </w:pPr>
      <w:r w:rsidRPr="006029D4">
        <w:rPr>
          <w:bCs/>
          <w:iCs/>
          <w:sz w:val="26"/>
          <w:szCs w:val="26"/>
        </w:rPr>
        <w:t>Современная,</w:t>
      </w:r>
    </w:p>
    <w:p w:rsidR="00365932" w:rsidRPr="006029D4" w:rsidRDefault="00756A60" w:rsidP="00F85F96">
      <w:pPr>
        <w:pStyle w:val="a4"/>
        <w:numPr>
          <w:ilvl w:val="0"/>
          <w:numId w:val="11"/>
        </w:numPr>
        <w:spacing w:line="276" w:lineRule="auto"/>
        <w:ind w:right="-142"/>
        <w:contextualSpacing w:val="0"/>
        <w:jc w:val="both"/>
        <w:rPr>
          <w:bCs/>
          <w:iCs/>
          <w:sz w:val="26"/>
          <w:szCs w:val="26"/>
        </w:rPr>
      </w:pPr>
      <w:r w:rsidRPr="006029D4">
        <w:rPr>
          <w:bCs/>
          <w:iCs/>
          <w:sz w:val="26"/>
          <w:szCs w:val="26"/>
        </w:rPr>
        <w:t>Целесообразная</w:t>
      </w:r>
      <w:r w:rsidR="00365932" w:rsidRPr="006029D4">
        <w:rPr>
          <w:bCs/>
          <w:iCs/>
          <w:sz w:val="26"/>
          <w:szCs w:val="26"/>
        </w:rPr>
        <w:t xml:space="preserve"> (позволяющая эффективно решать коммуникативные задачи в данных условиях общения), </w:t>
      </w:r>
    </w:p>
    <w:p w:rsidR="00365932" w:rsidRPr="006029D4" w:rsidRDefault="00365932" w:rsidP="00F85F96">
      <w:pPr>
        <w:pStyle w:val="a4"/>
        <w:numPr>
          <w:ilvl w:val="0"/>
          <w:numId w:val="11"/>
        </w:numPr>
        <w:spacing w:line="276" w:lineRule="auto"/>
        <w:ind w:right="-142"/>
        <w:contextualSpacing w:val="0"/>
        <w:jc w:val="both"/>
        <w:rPr>
          <w:bCs/>
          <w:iCs/>
          <w:sz w:val="26"/>
          <w:szCs w:val="26"/>
        </w:rPr>
      </w:pPr>
      <w:r w:rsidRPr="006029D4">
        <w:rPr>
          <w:bCs/>
          <w:iCs/>
          <w:sz w:val="26"/>
          <w:szCs w:val="26"/>
        </w:rPr>
        <w:t>понятная адресату,</w:t>
      </w:r>
    </w:p>
    <w:p w:rsidR="00365932" w:rsidRPr="006029D4" w:rsidRDefault="00365932" w:rsidP="00F85F96">
      <w:pPr>
        <w:pStyle w:val="a4"/>
        <w:numPr>
          <w:ilvl w:val="0"/>
          <w:numId w:val="11"/>
        </w:numPr>
        <w:spacing w:line="276" w:lineRule="auto"/>
        <w:ind w:right="-142"/>
        <w:contextualSpacing w:val="0"/>
        <w:jc w:val="both"/>
        <w:rPr>
          <w:bCs/>
          <w:iCs/>
          <w:sz w:val="26"/>
          <w:szCs w:val="26"/>
        </w:rPr>
      </w:pPr>
      <w:r w:rsidRPr="006029D4">
        <w:rPr>
          <w:bCs/>
          <w:iCs/>
          <w:sz w:val="26"/>
          <w:szCs w:val="26"/>
        </w:rPr>
        <w:t>творческая, оригинальная.</w:t>
      </w:r>
    </w:p>
    <w:p w:rsidR="00365932" w:rsidRPr="006029D4" w:rsidRDefault="00365932" w:rsidP="006029D4">
      <w:pPr>
        <w:pStyle w:val="a4"/>
        <w:spacing w:line="276" w:lineRule="auto"/>
        <w:ind w:left="0" w:right="-142"/>
        <w:contextualSpacing w:val="0"/>
        <w:jc w:val="both"/>
        <w:rPr>
          <w:bCs/>
          <w:iCs/>
          <w:sz w:val="26"/>
          <w:szCs w:val="26"/>
        </w:rPr>
      </w:pPr>
      <w:r w:rsidRPr="006029D4">
        <w:rPr>
          <w:bCs/>
          <w:iCs/>
          <w:sz w:val="26"/>
          <w:szCs w:val="26"/>
        </w:rPr>
        <w:t xml:space="preserve">Уровень культуры речи каждого человека определяется неосознанно, интуитивно. В науке существует разные подходы к выделению </w:t>
      </w:r>
      <w:r w:rsidR="00756A60" w:rsidRPr="006029D4">
        <w:rPr>
          <w:bCs/>
          <w:iCs/>
          <w:sz w:val="26"/>
          <w:szCs w:val="26"/>
        </w:rPr>
        <w:t>критерия</w:t>
      </w:r>
      <w:r w:rsidRPr="006029D4">
        <w:rPr>
          <w:bCs/>
          <w:iCs/>
          <w:sz w:val="26"/>
          <w:szCs w:val="26"/>
        </w:rPr>
        <w:t xml:space="preserve"> культуры речи. </w:t>
      </w:r>
    </w:p>
    <w:p w:rsidR="00BC5420" w:rsidRPr="006029D4" w:rsidRDefault="00BC5420" w:rsidP="006029D4">
      <w:pPr>
        <w:pStyle w:val="a4"/>
        <w:spacing w:line="276" w:lineRule="auto"/>
        <w:ind w:left="0" w:right="-142"/>
        <w:contextualSpacing w:val="0"/>
        <w:jc w:val="both"/>
        <w:rPr>
          <w:bCs/>
          <w:iCs/>
          <w:sz w:val="26"/>
          <w:szCs w:val="26"/>
        </w:rPr>
      </w:pPr>
      <w:r w:rsidRPr="006029D4">
        <w:rPr>
          <w:bCs/>
          <w:iCs/>
          <w:sz w:val="26"/>
          <w:szCs w:val="26"/>
        </w:rPr>
        <w:t>О.Б. Сиротинина выделяет четыре типа речевой культуры:</w:t>
      </w:r>
    </w:p>
    <w:p w:rsidR="00BC5420" w:rsidRPr="006029D4" w:rsidRDefault="00BC5420" w:rsidP="00F85F96">
      <w:pPr>
        <w:pStyle w:val="a4"/>
        <w:numPr>
          <w:ilvl w:val="0"/>
          <w:numId w:val="39"/>
        </w:numPr>
        <w:spacing w:line="276" w:lineRule="auto"/>
        <w:ind w:right="-142"/>
        <w:jc w:val="both"/>
        <w:rPr>
          <w:bCs/>
          <w:iCs/>
          <w:sz w:val="26"/>
          <w:szCs w:val="26"/>
        </w:rPr>
      </w:pPr>
      <w:r w:rsidRPr="006029D4">
        <w:rPr>
          <w:bCs/>
          <w:iCs/>
          <w:sz w:val="26"/>
          <w:szCs w:val="26"/>
        </w:rPr>
        <w:t>Элитарный</w:t>
      </w:r>
    </w:p>
    <w:p w:rsidR="00BC5420" w:rsidRPr="006029D4" w:rsidRDefault="00923169" w:rsidP="00F85F96">
      <w:pPr>
        <w:pStyle w:val="a4"/>
        <w:numPr>
          <w:ilvl w:val="0"/>
          <w:numId w:val="39"/>
        </w:numPr>
        <w:spacing w:line="276" w:lineRule="auto"/>
        <w:ind w:right="-142"/>
        <w:jc w:val="both"/>
        <w:rPr>
          <w:bCs/>
          <w:iCs/>
          <w:sz w:val="26"/>
          <w:szCs w:val="26"/>
        </w:rPr>
      </w:pPr>
      <w:r w:rsidRPr="006029D4">
        <w:rPr>
          <w:bCs/>
          <w:iCs/>
          <w:sz w:val="26"/>
          <w:szCs w:val="26"/>
        </w:rPr>
        <w:t>Среднелитературный</w:t>
      </w:r>
    </w:p>
    <w:p w:rsidR="00923169" w:rsidRPr="006029D4" w:rsidRDefault="00923169" w:rsidP="00F85F96">
      <w:pPr>
        <w:pStyle w:val="a4"/>
        <w:numPr>
          <w:ilvl w:val="0"/>
          <w:numId w:val="39"/>
        </w:numPr>
        <w:spacing w:line="276" w:lineRule="auto"/>
        <w:ind w:right="-142"/>
        <w:jc w:val="both"/>
        <w:rPr>
          <w:bCs/>
          <w:iCs/>
          <w:sz w:val="26"/>
          <w:szCs w:val="26"/>
        </w:rPr>
      </w:pPr>
      <w:r w:rsidRPr="006029D4">
        <w:rPr>
          <w:bCs/>
          <w:iCs/>
          <w:sz w:val="26"/>
          <w:szCs w:val="26"/>
        </w:rPr>
        <w:t>Литературно-разговорный</w:t>
      </w:r>
    </w:p>
    <w:p w:rsidR="006029D4" w:rsidRPr="00EC711F" w:rsidRDefault="00923169" w:rsidP="00F85F96">
      <w:pPr>
        <w:pStyle w:val="a4"/>
        <w:numPr>
          <w:ilvl w:val="0"/>
          <w:numId w:val="39"/>
        </w:numPr>
        <w:spacing w:line="276" w:lineRule="auto"/>
        <w:ind w:right="-142"/>
        <w:jc w:val="both"/>
        <w:rPr>
          <w:bCs/>
          <w:iCs/>
          <w:sz w:val="26"/>
          <w:szCs w:val="26"/>
        </w:rPr>
      </w:pPr>
      <w:r w:rsidRPr="006029D4">
        <w:rPr>
          <w:bCs/>
          <w:iCs/>
          <w:sz w:val="26"/>
          <w:szCs w:val="26"/>
        </w:rPr>
        <w:t>Фамильярно-разговорный</w:t>
      </w:r>
    </w:p>
    <w:p w:rsidR="00923169" w:rsidRPr="006029D4" w:rsidRDefault="00923169" w:rsidP="006029D4">
      <w:pPr>
        <w:spacing w:line="276" w:lineRule="auto"/>
        <w:ind w:right="-142"/>
        <w:jc w:val="both"/>
        <w:rPr>
          <w:rFonts w:ascii="Times New Roman" w:hAnsi="Times New Roman" w:cs="Times New Roman"/>
          <w:bCs/>
          <w:iCs/>
          <w:sz w:val="26"/>
          <w:szCs w:val="26"/>
        </w:rPr>
      </w:pPr>
      <w:r w:rsidRPr="006029D4">
        <w:rPr>
          <w:rFonts w:ascii="Times New Roman" w:hAnsi="Times New Roman" w:cs="Times New Roman"/>
          <w:bCs/>
          <w:iCs/>
          <w:sz w:val="26"/>
          <w:szCs w:val="26"/>
        </w:rPr>
        <w:t>Элитарный тип речевой культуры</w:t>
      </w:r>
    </w:p>
    <w:p w:rsidR="00923169" w:rsidRPr="006029D4" w:rsidRDefault="00923169" w:rsidP="00F85F96">
      <w:pPr>
        <w:pStyle w:val="a4"/>
        <w:numPr>
          <w:ilvl w:val="0"/>
          <w:numId w:val="40"/>
        </w:numPr>
        <w:spacing w:line="276" w:lineRule="auto"/>
        <w:ind w:right="-142"/>
        <w:jc w:val="both"/>
        <w:rPr>
          <w:bCs/>
          <w:iCs/>
          <w:sz w:val="26"/>
          <w:szCs w:val="26"/>
        </w:rPr>
      </w:pPr>
      <w:r w:rsidRPr="006029D4">
        <w:rPr>
          <w:bCs/>
          <w:iCs/>
          <w:sz w:val="26"/>
          <w:szCs w:val="26"/>
        </w:rPr>
        <w:t>Владение всеми языковыми, этическими и коммуникативными нормами.</w:t>
      </w:r>
    </w:p>
    <w:p w:rsidR="00923169" w:rsidRPr="006029D4" w:rsidRDefault="00923169" w:rsidP="00F85F96">
      <w:pPr>
        <w:pStyle w:val="a4"/>
        <w:numPr>
          <w:ilvl w:val="0"/>
          <w:numId w:val="40"/>
        </w:numPr>
        <w:spacing w:line="276" w:lineRule="auto"/>
        <w:ind w:right="-142"/>
        <w:jc w:val="both"/>
        <w:rPr>
          <w:bCs/>
          <w:iCs/>
          <w:sz w:val="26"/>
          <w:szCs w:val="26"/>
        </w:rPr>
      </w:pPr>
      <w:r w:rsidRPr="006029D4">
        <w:rPr>
          <w:bCs/>
          <w:iCs/>
          <w:sz w:val="26"/>
          <w:szCs w:val="26"/>
        </w:rPr>
        <w:t>Использование соответствующего ситуации и целям общения функционального стиля и жанра речи (при владении всеми стилями).</w:t>
      </w:r>
    </w:p>
    <w:p w:rsidR="00923169" w:rsidRPr="006029D4" w:rsidRDefault="00923169" w:rsidP="00F85F96">
      <w:pPr>
        <w:pStyle w:val="a4"/>
        <w:numPr>
          <w:ilvl w:val="0"/>
          <w:numId w:val="40"/>
        </w:numPr>
        <w:spacing w:line="276" w:lineRule="auto"/>
        <w:ind w:right="-142"/>
        <w:jc w:val="both"/>
        <w:rPr>
          <w:bCs/>
          <w:iCs/>
          <w:sz w:val="26"/>
          <w:szCs w:val="26"/>
        </w:rPr>
      </w:pPr>
      <w:r w:rsidRPr="006029D4">
        <w:rPr>
          <w:bCs/>
          <w:iCs/>
          <w:sz w:val="26"/>
          <w:szCs w:val="26"/>
        </w:rPr>
        <w:t>Знание артефактов мировой и национальной культуры.</w:t>
      </w:r>
    </w:p>
    <w:p w:rsidR="00923169" w:rsidRPr="006029D4" w:rsidRDefault="00923169" w:rsidP="00F85F96">
      <w:pPr>
        <w:pStyle w:val="a4"/>
        <w:numPr>
          <w:ilvl w:val="0"/>
          <w:numId w:val="40"/>
        </w:numPr>
        <w:spacing w:line="276" w:lineRule="auto"/>
        <w:ind w:right="-142"/>
        <w:jc w:val="both"/>
        <w:rPr>
          <w:bCs/>
          <w:iCs/>
          <w:sz w:val="26"/>
          <w:szCs w:val="26"/>
        </w:rPr>
      </w:pPr>
      <w:r w:rsidRPr="006029D4">
        <w:rPr>
          <w:bCs/>
          <w:iCs/>
          <w:sz w:val="26"/>
          <w:szCs w:val="26"/>
        </w:rPr>
        <w:t>Широкий охват прецедентных текстов</w:t>
      </w:r>
    </w:p>
    <w:p w:rsidR="006029D4" w:rsidRPr="00EC711F" w:rsidRDefault="00730437" w:rsidP="00F85F96">
      <w:pPr>
        <w:pStyle w:val="a4"/>
        <w:numPr>
          <w:ilvl w:val="0"/>
          <w:numId w:val="40"/>
        </w:numPr>
        <w:spacing w:line="276" w:lineRule="auto"/>
        <w:ind w:right="-142"/>
        <w:jc w:val="both"/>
        <w:rPr>
          <w:bCs/>
          <w:iCs/>
          <w:sz w:val="26"/>
          <w:szCs w:val="26"/>
        </w:rPr>
      </w:pPr>
      <w:r w:rsidRPr="006029D4">
        <w:rPr>
          <w:bCs/>
          <w:iCs/>
          <w:sz w:val="26"/>
          <w:szCs w:val="26"/>
        </w:rPr>
        <w:t>Отсутствие  самоуверенности и своих знаниях</w:t>
      </w:r>
    </w:p>
    <w:p w:rsidR="00730437" w:rsidRPr="006029D4" w:rsidRDefault="000438A6" w:rsidP="006029D4">
      <w:pPr>
        <w:spacing w:line="276" w:lineRule="auto"/>
        <w:ind w:right="-142"/>
        <w:jc w:val="both"/>
        <w:rPr>
          <w:rFonts w:ascii="Times New Roman" w:hAnsi="Times New Roman" w:cs="Times New Roman"/>
          <w:bCs/>
          <w:iCs/>
          <w:sz w:val="26"/>
          <w:szCs w:val="26"/>
        </w:rPr>
      </w:pPr>
      <w:r w:rsidRPr="006029D4">
        <w:rPr>
          <w:rFonts w:ascii="Times New Roman" w:hAnsi="Times New Roman" w:cs="Times New Roman"/>
          <w:bCs/>
          <w:iCs/>
          <w:sz w:val="26"/>
          <w:szCs w:val="26"/>
        </w:rPr>
        <w:t xml:space="preserve">Носителю элитарного типа речевой культуры свойственно в целом уважение к людям, а также постоянный самоконтроль, тяга к культуре в ее лучших образцах и </w:t>
      </w:r>
      <w:r w:rsidRPr="006029D4">
        <w:rPr>
          <w:rFonts w:ascii="Times New Roman" w:hAnsi="Times New Roman" w:cs="Times New Roman"/>
          <w:bCs/>
          <w:iCs/>
          <w:sz w:val="26"/>
          <w:szCs w:val="26"/>
        </w:rPr>
        <w:lastRenderedPageBreak/>
        <w:t>другие черты личности. Элитарный тип речевой культуры – это во многом идеал, к которому стоит стремиться всем, особенного педагогам.</w:t>
      </w:r>
    </w:p>
    <w:p w:rsidR="000438A6" w:rsidRPr="006029D4" w:rsidRDefault="000438A6" w:rsidP="006029D4">
      <w:pPr>
        <w:spacing w:line="276" w:lineRule="auto"/>
        <w:ind w:right="-142"/>
        <w:jc w:val="both"/>
        <w:rPr>
          <w:rFonts w:ascii="Times New Roman" w:hAnsi="Times New Roman" w:cs="Times New Roman"/>
          <w:bCs/>
          <w:iCs/>
          <w:sz w:val="26"/>
          <w:szCs w:val="26"/>
        </w:rPr>
      </w:pPr>
      <w:r w:rsidRPr="006029D4">
        <w:rPr>
          <w:rFonts w:ascii="Times New Roman" w:hAnsi="Times New Roman" w:cs="Times New Roman"/>
          <w:bCs/>
          <w:iCs/>
          <w:sz w:val="26"/>
          <w:szCs w:val="26"/>
        </w:rPr>
        <w:t>Среднелитературный тип речевой культуры</w:t>
      </w:r>
    </w:p>
    <w:p w:rsidR="000438A6" w:rsidRPr="006029D4" w:rsidRDefault="000438A6" w:rsidP="00F85F96">
      <w:pPr>
        <w:pStyle w:val="a4"/>
        <w:numPr>
          <w:ilvl w:val="0"/>
          <w:numId w:val="41"/>
        </w:numPr>
        <w:spacing w:line="276" w:lineRule="auto"/>
        <w:ind w:right="-142"/>
        <w:jc w:val="both"/>
        <w:rPr>
          <w:bCs/>
          <w:iCs/>
          <w:sz w:val="26"/>
          <w:szCs w:val="26"/>
        </w:rPr>
      </w:pPr>
      <w:r w:rsidRPr="006029D4">
        <w:rPr>
          <w:bCs/>
          <w:iCs/>
          <w:sz w:val="26"/>
          <w:szCs w:val="26"/>
        </w:rPr>
        <w:t>Воплощение общей культуры человека в упрощенном и неполном варианте</w:t>
      </w:r>
    </w:p>
    <w:p w:rsidR="000438A6" w:rsidRPr="006029D4" w:rsidRDefault="000438A6" w:rsidP="00F85F96">
      <w:pPr>
        <w:pStyle w:val="a4"/>
        <w:numPr>
          <w:ilvl w:val="0"/>
          <w:numId w:val="41"/>
        </w:numPr>
        <w:spacing w:line="276" w:lineRule="auto"/>
        <w:ind w:right="-142"/>
        <w:jc w:val="both"/>
        <w:rPr>
          <w:bCs/>
          <w:iCs/>
          <w:sz w:val="26"/>
          <w:szCs w:val="26"/>
        </w:rPr>
      </w:pPr>
      <w:r w:rsidRPr="006029D4">
        <w:rPr>
          <w:bCs/>
          <w:iCs/>
          <w:sz w:val="26"/>
          <w:szCs w:val="26"/>
        </w:rPr>
        <w:t>В</w:t>
      </w:r>
      <w:r w:rsidR="00D42221" w:rsidRPr="006029D4">
        <w:rPr>
          <w:bCs/>
          <w:iCs/>
          <w:sz w:val="26"/>
          <w:szCs w:val="26"/>
        </w:rPr>
        <w:t>ладение двумя функциональными стилями</w:t>
      </w:r>
    </w:p>
    <w:p w:rsidR="00BA603F" w:rsidRPr="006029D4" w:rsidRDefault="00BA603F" w:rsidP="00F85F96">
      <w:pPr>
        <w:pStyle w:val="a4"/>
        <w:numPr>
          <w:ilvl w:val="0"/>
          <w:numId w:val="41"/>
        </w:numPr>
        <w:spacing w:line="276" w:lineRule="auto"/>
        <w:ind w:right="-142"/>
        <w:jc w:val="both"/>
        <w:rPr>
          <w:bCs/>
          <w:iCs/>
          <w:sz w:val="26"/>
          <w:szCs w:val="26"/>
        </w:rPr>
      </w:pPr>
      <w:r w:rsidRPr="006029D4">
        <w:rPr>
          <w:bCs/>
          <w:iCs/>
          <w:sz w:val="26"/>
          <w:szCs w:val="26"/>
          <w:lang w:val="ky-KG"/>
        </w:rPr>
        <w:t>Принципиальная удовлетворенность своим интеллектуальным багажом</w:t>
      </w:r>
    </w:p>
    <w:p w:rsidR="00BA603F" w:rsidRPr="006029D4" w:rsidRDefault="00BA603F" w:rsidP="00F85F96">
      <w:pPr>
        <w:pStyle w:val="a4"/>
        <w:numPr>
          <w:ilvl w:val="0"/>
          <w:numId w:val="41"/>
        </w:numPr>
        <w:spacing w:line="276" w:lineRule="auto"/>
        <w:ind w:right="-142"/>
        <w:jc w:val="both"/>
        <w:rPr>
          <w:bCs/>
          <w:iCs/>
          <w:sz w:val="26"/>
          <w:szCs w:val="26"/>
        </w:rPr>
      </w:pPr>
      <w:r w:rsidRPr="006029D4">
        <w:rPr>
          <w:bCs/>
          <w:iCs/>
          <w:sz w:val="26"/>
          <w:szCs w:val="26"/>
          <w:lang w:val="ky-KG"/>
        </w:rPr>
        <w:t>Системные ошибки и их агресивная защита</w:t>
      </w:r>
    </w:p>
    <w:p w:rsidR="00BA603F" w:rsidRPr="006029D4" w:rsidRDefault="00BA603F" w:rsidP="00F85F96">
      <w:pPr>
        <w:pStyle w:val="a4"/>
        <w:numPr>
          <w:ilvl w:val="0"/>
          <w:numId w:val="41"/>
        </w:numPr>
        <w:spacing w:line="276" w:lineRule="auto"/>
        <w:ind w:right="-142"/>
        <w:jc w:val="both"/>
        <w:rPr>
          <w:bCs/>
          <w:iCs/>
          <w:sz w:val="26"/>
          <w:szCs w:val="26"/>
        </w:rPr>
      </w:pPr>
      <w:r w:rsidRPr="006029D4">
        <w:rPr>
          <w:bCs/>
          <w:iCs/>
          <w:sz w:val="26"/>
          <w:szCs w:val="26"/>
          <w:lang w:val="ky-KG"/>
        </w:rPr>
        <w:t>Злоупотребление книжными и иностранными словами</w:t>
      </w:r>
    </w:p>
    <w:p w:rsidR="00BA603F" w:rsidRPr="006029D4" w:rsidRDefault="00BA603F" w:rsidP="00F85F96">
      <w:pPr>
        <w:pStyle w:val="a4"/>
        <w:numPr>
          <w:ilvl w:val="0"/>
          <w:numId w:val="41"/>
        </w:numPr>
        <w:spacing w:line="276" w:lineRule="auto"/>
        <w:ind w:right="-142"/>
        <w:jc w:val="both"/>
        <w:rPr>
          <w:bCs/>
          <w:iCs/>
          <w:sz w:val="26"/>
          <w:szCs w:val="26"/>
        </w:rPr>
      </w:pPr>
      <w:r w:rsidRPr="006029D4">
        <w:rPr>
          <w:bCs/>
          <w:iCs/>
          <w:sz w:val="26"/>
          <w:szCs w:val="26"/>
          <w:lang w:val="ky-KG"/>
        </w:rPr>
        <w:t>Нарушение традиционных национальных коммуникативных и этических норм</w:t>
      </w:r>
    </w:p>
    <w:p w:rsidR="00BA603F" w:rsidRPr="006029D4" w:rsidRDefault="000B5F26" w:rsidP="006029D4">
      <w:pPr>
        <w:spacing w:line="276" w:lineRule="auto"/>
        <w:ind w:right="-142"/>
        <w:jc w:val="both"/>
        <w:rPr>
          <w:rFonts w:ascii="Times New Roman" w:hAnsi="Times New Roman" w:cs="Times New Roman"/>
          <w:bCs/>
          <w:iCs/>
          <w:sz w:val="26"/>
          <w:szCs w:val="26"/>
          <w:lang w:val="ky-KG"/>
        </w:rPr>
      </w:pPr>
      <w:r w:rsidRPr="006029D4">
        <w:rPr>
          <w:rFonts w:ascii="Times New Roman" w:hAnsi="Times New Roman" w:cs="Times New Roman"/>
          <w:bCs/>
          <w:iCs/>
          <w:sz w:val="26"/>
          <w:szCs w:val="26"/>
          <w:lang w:val="ky-KG"/>
        </w:rPr>
        <w:t>Литературно-разговорный тип речевой культуры</w:t>
      </w:r>
    </w:p>
    <w:p w:rsidR="000B5F26" w:rsidRPr="006029D4" w:rsidRDefault="000B5F26" w:rsidP="00F85F96">
      <w:pPr>
        <w:pStyle w:val="a4"/>
        <w:numPr>
          <w:ilvl w:val="0"/>
          <w:numId w:val="42"/>
        </w:numPr>
        <w:spacing w:line="276" w:lineRule="auto"/>
        <w:ind w:right="-142"/>
        <w:jc w:val="both"/>
        <w:rPr>
          <w:bCs/>
          <w:iCs/>
          <w:sz w:val="26"/>
          <w:szCs w:val="26"/>
          <w:lang w:val="ky-KG"/>
        </w:rPr>
      </w:pPr>
      <w:r w:rsidRPr="006029D4">
        <w:rPr>
          <w:bCs/>
          <w:iCs/>
          <w:sz w:val="26"/>
          <w:szCs w:val="26"/>
          <w:lang w:val="ky-KG"/>
        </w:rPr>
        <w:t>Владение только разговорной системой общения</w:t>
      </w:r>
    </w:p>
    <w:p w:rsidR="000B5F26" w:rsidRPr="006029D4" w:rsidRDefault="000B5F26" w:rsidP="00F85F96">
      <w:pPr>
        <w:pStyle w:val="a4"/>
        <w:numPr>
          <w:ilvl w:val="0"/>
          <w:numId w:val="42"/>
        </w:numPr>
        <w:spacing w:line="276" w:lineRule="auto"/>
        <w:ind w:right="-142"/>
        <w:jc w:val="both"/>
        <w:rPr>
          <w:bCs/>
          <w:iCs/>
          <w:sz w:val="26"/>
          <w:szCs w:val="26"/>
          <w:lang w:val="ky-KG"/>
        </w:rPr>
      </w:pPr>
      <w:r w:rsidRPr="006029D4">
        <w:rPr>
          <w:bCs/>
          <w:iCs/>
          <w:sz w:val="26"/>
          <w:szCs w:val="26"/>
          <w:lang w:val="ky-KG"/>
        </w:rPr>
        <w:t>Преобладание Ты-общения</w:t>
      </w:r>
    </w:p>
    <w:p w:rsidR="000B5F26" w:rsidRPr="006029D4" w:rsidRDefault="000B5F26" w:rsidP="00F85F96">
      <w:pPr>
        <w:pStyle w:val="a4"/>
        <w:numPr>
          <w:ilvl w:val="0"/>
          <w:numId w:val="42"/>
        </w:numPr>
        <w:spacing w:line="276" w:lineRule="auto"/>
        <w:ind w:right="-142"/>
        <w:jc w:val="both"/>
        <w:rPr>
          <w:bCs/>
          <w:iCs/>
          <w:sz w:val="26"/>
          <w:szCs w:val="26"/>
          <w:lang w:val="ky-KG"/>
        </w:rPr>
      </w:pPr>
      <w:r w:rsidRPr="006029D4">
        <w:rPr>
          <w:bCs/>
          <w:iCs/>
          <w:sz w:val="26"/>
          <w:szCs w:val="26"/>
          <w:lang w:val="ky-KG"/>
        </w:rPr>
        <w:t>Большое количество жаргонизмов, иноязычной лексики, слов-паразитов</w:t>
      </w:r>
    </w:p>
    <w:p w:rsidR="000B5F26" w:rsidRPr="006029D4" w:rsidRDefault="000B5F26" w:rsidP="00F85F96">
      <w:pPr>
        <w:pStyle w:val="a4"/>
        <w:numPr>
          <w:ilvl w:val="0"/>
          <w:numId w:val="42"/>
        </w:numPr>
        <w:spacing w:line="276" w:lineRule="auto"/>
        <w:ind w:right="-142"/>
        <w:jc w:val="both"/>
        <w:rPr>
          <w:bCs/>
          <w:iCs/>
          <w:sz w:val="26"/>
          <w:szCs w:val="26"/>
          <w:lang w:val="ky-KG"/>
        </w:rPr>
      </w:pPr>
      <w:r w:rsidRPr="006029D4">
        <w:rPr>
          <w:bCs/>
          <w:iCs/>
          <w:sz w:val="26"/>
          <w:szCs w:val="26"/>
          <w:lang w:val="ky-KG"/>
        </w:rPr>
        <w:t>Несоблюдение этических и коммуникативных норм.</w:t>
      </w:r>
    </w:p>
    <w:p w:rsidR="000B5F26" w:rsidRPr="006029D4" w:rsidRDefault="000B5F26" w:rsidP="00F85F96">
      <w:pPr>
        <w:pStyle w:val="a4"/>
        <w:numPr>
          <w:ilvl w:val="0"/>
          <w:numId w:val="42"/>
        </w:numPr>
        <w:spacing w:line="276" w:lineRule="auto"/>
        <w:ind w:right="-142"/>
        <w:jc w:val="both"/>
        <w:rPr>
          <w:bCs/>
          <w:iCs/>
          <w:sz w:val="26"/>
          <w:szCs w:val="26"/>
          <w:lang w:val="ky-KG"/>
        </w:rPr>
      </w:pPr>
      <w:r w:rsidRPr="006029D4">
        <w:rPr>
          <w:bCs/>
          <w:iCs/>
          <w:sz w:val="26"/>
          <w:szCs w:val="26"/>
          <w:lang w:val="ky-KG"/>
        </w:rPr>
        <w:t>Неразличение письменной и устной формы речи</w:t>
      </w:r>
    </w:p>
    <w:p w:rsidR="000B5F26" w:rsidRPr="006029D4" w:rsidRDefault="000B5F26" w:rsidP="00F85F96">
      <w:pPr>
        <w:pStyle w:val="a4"/>
        <w:numPr>
          <w:ilvl w:val="0"/>
          <w:numId w:val="42"/>
        </w:numPr>
        <w:spacing w:line="276" w:lineRule="auto"/>
        <w:ind w:right="-142"/>
        <w:jc w:val="both"/>
        <w:rPr>
          <w:bCs/>
          <w:iCs/>
          <w:sz w:val="26"/>
          <w:szCs w:val="26"/>
          <w:lang w:val="ky-KG"/>
        </w:rPr>
      </w:pPr>
      <w:r w:rsidRPr="006029D4">
        <w:rPr>
          <w:bCs/>
          <w:iCs/>
          <w:sz w:val="26"/>
          <w:szCs w:val="26"/>
          <w:lang w:val="ky-KG"/>
        </w:rPr>
        <w:t>Соблюдение языковых норм</w:t>
      </w:r>
    </w:p>
    <w:p w:rsidR="000B5F26" w:rsidRPr="006029D4" w:rsidRDefault="00EC711F" w:rsidP="006029D4">
      <w:pPr>
        <w:spacing w:line="276" w:lineRule="auto"/>
        <w:ind w:right="-142"/>
        <w:jc w:val="both"/>
        <w:rPr>
          <w:rFonts w:ascii="Times New Roman" w:hAnsi="Times New Roman" w:cs="Times New Roman"/>
          <w:bCs/>
          <w:iCs/>
          <w:sz w:val="26"/>
          <w:szCs w:val="26"/>
          <w:lang w:val="ky-KG"/>
        </w:rPr>
      </w:pPr>
      <w:r>
        <w:rPr>
          <w:rFonts w:ascii="Times New Roman" w:hAnsi="Times New Roman" w:cs="Times New Roman"/>
          <w:bCs/>
          <w:iCs/>
          <w:sz w:val="26"/>
          <w:szCs w:val="26"/>
          <w:lang w:val="ky-KG"/>
        </w:rPr>
        <w:t>Разговорно-ф</w:t>
      </w:r>
      <w:r w:rsidR="000B5F26" w:rsidRPr="006029D4">
        <w:rPr>
          <w:rFonts w:ascii="Times New Roman" w:hAnsi="Times New Roman" w:cs="Times New Roman"/>
          <w:bCs/>
          <w:iCs/>
          <w:sz w:val="26"/>
          <w:szCs w:val="26"/>
          <w:lang w:val="ky-KG"/>
        </w:rPr>
        <w:t>амильярный тип речевой культуры</w:t>
      </w:r>
    </w:p>
    <w:p w:rsidR="000B5F26" w:rsidRPr="006029D4" w:rsidRDefault="000B5F26" w:rsidP="00F85F96">
      <w:pPr>
        <w:pStyle w:val="a4"/>
        <w:numPr>
          <w:ilvl w:val="0"/>
          <w:numId w:val="43"/>
        </w:numPr>
        <w:spacing w:line="276" w:lineRule="auto"/>
        <w:ind w:right="-142"/>
        <w:jc w:val="both"/>
        <w:rPr>
          <w:bCs/>
          <w:iCs/>
          <w:sz w:val="26"/>
          <w:szCs w:val="26"/>
          <w:lang w:val="ky-KG"/>
        </w:rPr>
      </w:pPr>
      <w:r w:rsidRPr="006029D4">
        <w:rPr>
          <w:bCs/>
          <w:iCs/>
          <w:sz w:val="26"/>
          <w:szCs w:val="26"/>
          <w:lang w:val="ky-KG"/>
        </w:rPr>
        <w:t>Сближение с просторечным типом речевой культуры</w:t>
      </w:r>
    </w:p>
    <w:p w:rsidR="000B5F26" w:rsidRPr="006029D4" w:rsidRDefault="001A68A4" w:rsidP="00F85F96">
      <w:pPr>
        <w:pStyle w:val="a4"/>
        <w:numPr>
          <w:ilvl w:val="0"/>
          <w:numId w:val="43"/>
        </w:numPr>
        <w:spacing w:line="276" w:lineRule="auto"/>
        <w:ind w:right="-142"/>
        <w:jc w:val="both"/>
        <w:rPr>
          <w:bCs/>
          <w:iCs/>
          <w:sz w:val="26"/>
          <w:szCs w:val="26"/>
          <w:lang w:val="ky-KG"/>
        </w:rPr>
      </w:pPr>
      <w:r>
        <w:rPr>
          <w:bCs/>
          <w:iCs/>
          <w:sz w:val="26"/>
          <w:szCs w:val="26"/>
          <w:lang w:val="ky-KG"/>
        </w:rPr>
        <w:t>Ты</w:t>
      </w:r>
      <w:r w:rsidR="000B5F26" w:rsidRPr="006029D4">
        <w:rPr>
          <w:bCs/>
          <w:iCs/>
          <w:sz w:val="26"/>
          <w:szCs w:val="26"/>
          <w:lang w:val="ky-KG"/>
        </w:rPr>
        <w:t>-общение – единственное возможное</w:t>
      </w:r>
    </w:p>
    <w:p w:rsidR="000B5F26" w:rsidRPr="006029D4" w:rsidRDefault="000B5F26" w:rsidP="00F85F96">
      <w:pPr>
        <w:pStyle w:val="a4"/>
        <w:numPr>
          <w:ilvl w:val="0"/>
          <w:numId w:val="43"/>
        </w:numPr>
        <w:spacing w:line="276" w:lineRule="auto"/>
        <w:ind w:right="-142"/>
        <w:jc w:val="both"/>
        <w:rPr>
          <w:bCs/>
          <w:iCs/>
          <w:sz w:val="26"/>
          <w:szCs w:val="26"/>
          <w:lang w:val="ky-KG"/>
        </w:rPr>
      </w:pPr>
      <w:r w:rsidRPr="006029D4">
        <w:rPr>
          <w:bCs/>
          <w:iCs/>
          <w:sz w:val="26"/>
          <w:szCs w:val="26"/>
          <w:lang w:val="ky-KG"/>
        </w:rPr>
        <w:t>Большок количество грубых слов, иноязычной лексики и слов паразитов.</w:t>
      </w:r>
    </w:p>
    <w:p w:rsidR="000B5F26" w:rsidRPr="006029D4" w:rsidRDefault="000B5F26" w:rsidP="00F85F96">
      <w:pPr>
        <w:pStyle w:val="a4"/>
        <w:numPr>
          <w:ilvl w:val="0"/>
          <w:numId w:val="43"/>
        </w:numPr>
        <w:spacing w:line="276" w:lineRule="auto"/>
        <w:ind w:right="-142"/>
        <w:jc w:val="both"/>
        <w:rPr>
          <w:bCs/>
          <w:iCs/>
          <w:sz w:val="26"/>
          <w:szCs w:val="26"/>
          <w:lang w:val="ky-KG"/>
        </w:rPr>
      </w:pPr>
      <w:r w:rsidRPr="006029D4">
        <w:rPr>
          <w:bCs/>
          <w:iCs/>
          <w:sz w:val="26"/>
          <w:szCs w:val="26"/>
          <w:lang w:val="ky-KG"/>
        </w:rPr>
        <w:t>Неумение стоить монологических текст</w:t>
      </w:r>
    </w:p>
    <w:p w:rsidR="000B5F26" w:rsidRPr="006029D4" w:rsidRDefault="000B5F26" w:rsidP="00F85F96">
      <w:pPr>
        <w:pStyle w:val="a4"/>
        <w:numPr>
          <w:ilvl w:val="0"/>
          <w:numId w:val="43"/>
        </w:numPr>
        <w:spacing w:line="276" w:lineRule="auto"/>
        <w:ind w:right="-142"/>
        <w:jc w:val="both"/>
        <w:rPr>
          <w:bCs/>
          <w:iCs/>
          <w:sz w:val="26"/>
          <w:szCs w:val="26"/>
          <w:lang w:val="ky-KG"/>
        </w:rPr>
      </w:pPr>
      <w:r w:rsidRPr="006029D4">
        <w:rPr>
          <w:bCs/>
          <w:iCs/>
          <w:sz w:val="26"/>
          <w:szCs w:val="26"/>
          <w:lang w:val="ky-KG"/>
        </w:rPr>
        <w:t>Распространение заков непринужденного общения на речь в любых ситуациях</w:t>
      </w:r>
    </w:p>
    <w:p w:rsidR="000B5F26" w:rsidRPr="006029D4" w:rsidRDefault="000B5F26" w:rsidP="006029D4">
      <w:pPr>
        <w:spacing w:line="276" w:lineRule="auto"/>
        <w:ind w:left="-2" w:right="-142"/>
        <w:jc w:val="both"/>
        <w:rPr>
          <w:rFonts w:ascii="Times New Roman" w:hAnsi="Times New Roman" w:cs="Times New Roman"/>
          <w:bCs/>
          <w:iCs/>
          <w:sz w:val="26"/>
          <w:szCs w:val="26"/>
          <w:lang w:val="ky-KG"/>
        </w:rPr>
      </w:pPr>
      <w:r w:rsidRPr="006029D4">
        <w:rPr>
          <w:rFonts w:ascii="Times New Roman" w:hAnsi="Times New Roman" w:cs="Times New Roman"/>
          <w:bCs/>
          <w:iCs/>
          <w:sz w:val="26"/>
          <w:szCs w:val="26"/>
          <w:lang w:val="ky-KG"/>
        </w:rPr>
        <w:t>Последние два типа речевой к</w:t>
      </w:r>
      <w:r w:rsidR="00EC711F">
        <w:rPr>
          <w:rFonts w:ascii="Times New Roman" w:hAnsi="Times New Roman" w:cs="Times New Roman"/>
          <w:bCs/>
          <w:iCs/>
          <w:sz w:val="26"/>
          <w:szCs w:val="26"/>
          <w:lang w:val="ky-KG"/>
        </w:rPr>
        <w:t>у</w:t>
      </w:r>
      <w:r w:rsidRPr="006029D4">
        <w:rPr>
          <w:rFonts w:ascii="Times New Roman" w:hAnsi="Times New Roman" w:cs="Times New Roman"/>
          <w:bCs/>
          <w:iCs/>
          <w:sz w:val="26"/>
          <w:szCs w:val="26"/>
          <w:lang w:val="ky-KG"/>
        </w:rPr>
        <w:t>льтурыстали активно складываться в 90-е годы ХХ века. Разговорный тип культуры вытесняет литературный во всех сферах публичного общения и постепенно становится допустимым и даже приемлемым в тех сферах, которые ранее признавались обществом образцовыми (например, СМИ).</w:t>
      </w:r>
    </w:p>
    <w:p w:rsidR="000B5F26" w:rsidRPr="006029D4" w:rsidRDefault="000B5F26" w:rsidP="006029D4">
      <w:pPr>
        <w:spacing w:line="276" w:lineRule="auto"/>
        <w:ind w:left="-2" w:right="-142"/>
        <w:jc w:val="both"/>
        <w:rPr>
          <w:rFonts w:ascii="Times New Roman" w:hAnsi="Times New Roman" w:cs="Times New Roman"/>
          <w:bCs/>
          <w:iCs/>
          <w:sz w:val="26"/>
          <w:szCs w:val="26"/>
          <w:lang w:val="ky-KG"/>
        </w:rPr>
      </w:pPr>
      <w:r w:rsidRPr="006029D4">
        <w:rPr>
          <w:rFonts w:ascii="Times New Roman" w:hAnsi="Times New Roman" w:cs="Times New Roman"/>
          <w:bCs/>
          <w:iCs/>
          <w:sz w:val="26"/>
          <w:szCs w:val="26"/>
          <w:lang w:val="ky-KG"/>
        </w:rPr>
        <w:t>Обращает на себя внимание критерий правильности речи. В какой стемени допустимы отклонения от норм в речи? По многочисленным опросам школьников, студентов и педагогов, именно соблюдение языковой нормы (правильность речи) считается наиболее важным качеством хорошей речи. Это связано и с “заметностью” таких ошибок и с повышенным вниманием традиционной педагогики именно к этой стороне речи. Правильность отражает уровень знания языка</w:t>
      </w:r>
      <w:r w:rsidR="009F273D" w:rsidRPr="006029D4">
        <w:rPr>
          <w:rFonts w:ascii="Times New Roman" w:hAnsi="Times New Roman" w:cs="Times New Roman"/>
          <w:bCs/>
          <w:iCs/>
          <w:sz w:val="26"/>
          <w:szCs w:val="26"/>
          <w:lang w:val="ky-KG"/>
        </w:rPr>
        <w:t>, уровень образованности в целом, создает образ языковой личности.</w:t>
      </w:r>
    </w:p>
    <w:p w:rsidR="009F273D" w:rsidRPr="00EC711F" w:rsidRDefault="009F273D" w:rsidP="006029D4">
      <w:pPr>
        <w:spacing w:line="276" w:lineRule="auto"/>
        <w:ind w:left="-2" w:right="-142"/>
        <w:jc w:val="both"/>
        <w:rPr>
          <w:rFonts w:ascii="Times New Roman" w:hAnsi="Times New Roman" w:cs="Times New Roman"/>
          <w:bCs/>
          <w:i/>
          <w:iCs/>
          <w:sz w:val="26"/>
          <w:szCs w:val="26"/>
          <w:lang w:val="ky-KG"/>
        </w:rPr>
      </w:pPr>
      <w:r w:rsidRPr="00EC711F">
        <w:rPr>
          <w:rFonts w:ascii="Times New Roman" w:hAnsi="Times New Roman" w:cs="Times New Roman"/>
          <w:bCs/>
          <w:i/>
          <w:iCs/>
          <w:sz w:val="26"/>
          <w:szCs w:val="26"/>
          <w:lang w:val="ky-KG"/>
        </w:rPr>
        <w:t>“Нормой называется наиболее распространенные из числа сосуществующих, закрепившихся в пра</w:t>
      </w:r>
      <w:r w:rsidR="003079AD">
        <w:rPr>
          <w:rFonts w:ascii="Times New Roman" w:hAnsi="Times New Roman" w:cs="Times New Roman"/>
          <w:bCs/>
          <w:i/>
          <w:iCs/>
          <w:sz w:val="26"/>
          <w:szCs w:val="26"/>
          <w:lang w:val="ky-KG"/>
        </w:rPr>
        <w:t>ктике образцового использования</w:t>
      </w:r>
      <w:r w:rsidRPr="00EC711F">
        <w:rPr>
          <w:rFonts w:ascii="Times New Roman" w:hAnsi="Times New Roman" w:cs="Times New Roman"/>
          <w:bCs/>
          <w:i/>
          <w:iCs/>
          <w:sz w:val="26"/>
          <w:szCs w:val="26"/>
          <w:lang w:val="ky-KG"/>
        </w:rPr>
        <w:t xml:space="preserve">, наилучшим образом </w:t>
      </w:r>
      <w:r w:rsidRPr="00EC711F">
        <w:rPr>
          <w:rFonts w:ascii="Times New Roman" w:hAnsi="Times New Roman" w:cs="Times New Roman"/>
          <w:bCs/>
          <w:i/>
          <w:iCs/>
          <w:sz w:val="26"/>
          <w:szCs w:val="26"/>
          <w:lang w:val="ky-KG"/>
        </w:rPr>
        <w:lastRenderedPageBreak/>
        <w:t>выполняющее свою функцию языковые (речевые) варианты” (И.Б. Голуб, Д.Э. Розенталь)</w:t>
      </w:r>
    </w:p>
    <w:p w:rsidR="009F273D" w:rsidRPr="006029D4" w:rsidRDefault="009F273D" w:rsidP="006029D4">
      <w:pPr>
        <w:spacing w:line="276" w:lineRule="auto"/>
        <w:ind w:left="-2" w:right="-142"/>
        <w:jc w:val="both"/>
        <w:rPr>
          <w:rFonts w:ascii="Times New Roman" w:hAnsi="Times New Roman" w:cs="Times New Roman"/>
          <w:bCs/>
          <w:iCs/>
          <w:sz w:val="26"/>
          <w:szCs w:val="26"/>
          <w:lang w:val="ky-KG"/>
        </w:rPr>
      </w:pPr>
      <w:r w:rsidRPr="006029D4">
        <w:rPr>
          <w:rFonts w:ascii="Times New Roman" w:hAnsi="Times New Roman" w:cs="Times New Roman"/>
          <w:bCs/>
          <w:iCs/>
          <w:sz w:val="26"/>
          <w:szCs w:val="26"/>
          <w:lang w:val="ky-KG"/>
        </w:rPr>
        <w:t>Главная причина изменения норм – эволюция самого языка, наличие вариантности, что позволяет выбирать наиболее целесообразный вариант языкового выражения.</w:t>
      </w:r>
    </w:p>
    <w:p w:rsidR="009F273D" w:rsidRPr="006029D4" w:rsidRDefault="009F273D" w:rsidP="006029D4">
      <w:pPr>
        <w:spacing w:line="276" w:lineRule="auto"/>
        <w:ind w:left="-2" w:right="-142"/>
        <w:jc w:val="both"/>
        <w:rPr>
          <w:rFonts w:ascii="Times New Roman" w:hAnsi="Times New Roman" w:cs="Times New Roman"/>
          <w:bCs/>
          <w:iCs/>
          <w:sz w:val="26"/>
          <w:szCs w:val="26"/>
          <w:lang w:val="ky-KG"/>
        </w:rPr>
      </w:pPr>
      <w:r w:rsidRPr="006029D4">
        <w:rPr>
          <w:rFonts w:ascii="Times New Roman" w:hAnsi="Times New Roman" w:cs="Times New Roman"/>
          <w:bCs/>
          <w:iCs/>
          <w:sz w:val="26"/>
          <w:szCs w:val="26"/>
          <w:lang w:val="ky-KG"/>
        </w:rPr>
        <w:t>Критерии оценки  нормы:</w:t>
      </w:r>
    </w:p>
    <w:p w:rsidR="009F273D" w:rsidRPr="006029D4" w:rsidRDefault="009F273D" w:rsidP="00F85F96">
      <w:pPr>
        <w:pStyle w:val="a4"/>
        <w:numPr>
          <w:ilvl w:val="0"/>
          <w:numId w:val="12"/>
        </w:numPr>
        <w:spacing w:line="276" w:lineRule="auto"/>
        <w:ind w:right="-142"/>
        <w:jc w:val="both"/>
        <w:rPr>
          <w:bCs/>
          <w:iCs/>
          <w:sz w:val="26"/>
          <w:szCs w:val="26"/>
          <w:lang w:val="ky-KG"/>
        </w:rPr>
      </w:pPr>
      <w:r w:rsidRPr="006029D4">
        <w:rPr>
          <w:bCs/>
          <w:iCs/>
          <w:sz w:val="26"/>
          <w:szCs w:val="26"/>
          <w:lang w:val="ky-KG"/>
        </w:rPr>
        <w:t>Критерий системный (устойчисвость),</w:t>
      </w:r>
    </w:p>
    <w:p w:rsidR="009F273D" w:rsidRPr="006029D4" w:rsidRDefault="009F273D" w:rsidP="00F85F96">
      <w:pPr>
        <w:pStyle w:val="a4"/>
        <w:numPr>
          <w:ilvl w:val="0"/>
          <w:numId w:val="12"/>
        </w:numPr>
        <w:spacing w:line="276" w:lineRule="auto"/>
        <w:ind w:right="-142"/>
        <w:jc w:val="both"/>
        <w:rPr>
          <w:bCs/>
          <w:iCs/>
          <w:sz w:val="26"/>
          <w:szCs w:val="26"/>
          <w:lang w:val="ky-KG"/>
        </w:rPr>
      </w:pPr>
      <w:r w:rsidRPr="006029D4">
        <w:rPr>
          <w:bCs/>
          <w:iCs/>
          <w:sz w:val="26"/>
          <w:szCs w:val="26"/>
          <w:lang w:val="ky-KG"/>
        </w:rPr>
        <w:t>Критерий функциональный (распространенненость)</w:t>
      </w:r>
    </w:p>
    <w:p w:rsidR="006029D4" w:rsidRDefault="009F273D" w:rsidP="00F85F96">
      <w:pPr>
        <w:pStyle w:val="a4"/>
        <w:numPr>
          <w:ilvl w:val="0"/>
          <w:numId w:val="12"/>
        </w:numPr>
        <w:spacing w:line="276" w:lineRule="auto"/>
        <w:ind w:right="-142"/>
        <w:jc w:val="both"/>
        <w:rPr>
          <w:bCs/>
          <w:iCs/>
          <w:sz w:val="26"/>
          <w:szCs w:val="26"/>
          <w:lang w:val="ky-KG"/>
        </w:rPr>
      </w:pPr>
      <w:r w:rsidRPr="006029D4">
        <w:rPr>
          <w:bCs/>
          <w:iCs/>
          <w:sz w:val="26"/>
          <w:szCs w:val="26"/>
          <w:lang w:val="ky-KG"/>
        </w:rPr>
        <w:t xml:space="preserve"> Критерий эстетический (авторитет источника)</w:t>
      </w:r>
    </w:p>
    <w:p w:rsidR="00756A60" w:rsidRPr="00756A60" w:rsidRDefault="00756A60" w:rsidP="00756A60">
      <w:pPr>
        <w:pStyle w:val="a4"/>
        <w:spacing w:line="276" w:lineRule="auto"/>
        <w:ind w:left="358" w:right="-142"/>
        <w:jc w:val="both"/>
        <w:rPr>
          <w:bCs/>
          <w:iCs/>
          <w:sz w:val="26"/>
          <w:szCs w:val="26"/>
          <w:lang w:val="ky-KG"/>
        </w:rPr>
      </w:pPr>
    </w:p>
    <w:p w:rsidR="009F273D" w:rsidRPr="006029D4" w:rsidRDefault="009F273D" w:rsidP="006029D4">
      <w:pPr>
        <w:spacing w:line="276" w:lineRule="auto"/>
        <w:ind w:right="-142"/>
        <w:jc w:val="both"/>
        <w:rPr>
          <w:rFonts w:ascii="Times New Roman" w:hAnsi="Times New Roman" w:cs="Times New Roman"/>
          <w:bCs/>
          <w:iCs/>
          <w:sz w:val="26"/>
          <w:szCs w:val="26"/>
          <w:lang w:val="ky-KG"/>
        </w:rPr>
      </w:pPr>
      <w:r w:rsidRPr="006029D4">
        <w:rPr>
          <w:rFonts w:ascii="Times New Roman" w:hAnsi="Times New Roman" w:cs="Times New Roman"/>
          <w:bCs/>
          <w:iCs/>
          <w:sz w:val="26"/>
          <w:szCs w:val="26"/>
          <w:lang w:val="ky-KG"/>
        </w:rPr>
        <w:t>Условия признания норм:</w:t>
      </w:r>
    </w:p>
    <w:p w:rsidR="009F273D" w:rsidRPr="006029D4" w:rsidRDefault="003079AD" w:rsidP="00F85F96">
      <w:pPr>
        <w:pStyle w:val="a4"/>
        <w:numPr>
          <w:ilvl w:val="0"/>
          <w:numId w:val="44"/>
        </w:numPr>
        <w:spacing w:line="276" w:lineRule="auto"/>
        <w:ind w:right="-142"/>
        <w:jc w:val="both"/>
        <w:rPr>
          <w:bCs/>
          <w:iCs/>
          <w:sz w:val="26"/>
          <w:szCs w:val="26"/>
          <w:lang w:val="ky-KG"/>
        </w:rPr>
      </w:pPr>
      <w:r>
        <w:rPr>
          <w:bCs/>
          <w:iCs/>
          <w:sz w:val="26"/>
          <w:szCs w:val="26"/>
          <w:lang w:val="ky-KG"/>
        </w:rPr>
        <w:t>Выбор наиболее удобного</w:t>
      </w:r>
      <w:r w:rsidR="009F273D" w:rsidRPr="006029D4">
        <w:rPr>
          <w:bCs/>
          <w:iCs/>
          <w:sz w:val="26"/>
          <w:szCs w:val="26"/>
          <w:lang w:val="ky-KG"/>
        </w:rPr>
        <w:t>, целесообразного варианта и его широкое употребление</w:t>
      </w:r>
    </w:p>
    <w:p w:rsidR="009F273D" w:rsidRPr="006029D4" w:rsidRDefault="009F273D" w:rsidP="00F85F96">
      <w:pPr>
        <w:pStyle w:val="a4"/>
        <w:numPr>
          <w:ilvl w:val="0"/>
          <w:numId w:val="44"/>
        </w:numPr>
        <w:spacing w:line="276" w:lineRule="auto"/>
        <w:ind w:right="-142"/>
        <w:jc w:val="both"/>
        <w:rPr>
          <w:bCs/>
          <w:iCs/>
          <w:sz w:val="26"/>
          <w:szCs w:val="26"/>
          <w:lang w:val="ky-KG"/>
        </w:rPr>
      </w:pPr>
      <w:r w:rsidRPr="006029D4">
        <w:rPr>
          <w:bCs/>
          <w:iCs/>
          <w:sz w:val="26"/>
          <w:szCs w:val="26"/>
          <w:lang w:val="ky-KG"/>
        </w:rPr>
        <w:t>Соответствие возможностям системы литературного языка</w:t>
      </w:r>
    </w:p>
    <w:p w:rsidR="009F273D" w:rsidRPr="006029D4" w:rsidRDefault="009F273D" w:rsidP="00F85F96">
      <w:pPr>
        <w:pStyle w:val="a4"/>
        <w:numPr>
          <w:ilvl w:val="0"/>
          <w:numId w:val="44"/>
        </w:numPr>
        <w:spacing w:line="276" w:lineRule="auto"/>
        <w:ind w:right="-142"/>
        <w:jc w:val="both"/>
        <w:rPr>
          <w:bCs/>
          <w:iCs/>
          <w:sz w:val="26"/>
          <w:szCs w:val="26"/>
          <w:lang w:val="ky-KG"/>
        </w:rPr>
      </w:pPr>
      <w:r w:rsidRPr="006029D4">
        <w:rPr>
          <w:bCs/>
          <w:iCs/>
          <w:sz w:val="26"/>
          <w:szCs w:val="26"/>
          <w:lang w:val="ky-KG"/>
        </w:rPr>
        <w:t>Общественное одобрение</w:t>
      </w:r>
    </w:p>
    <w:p w:rsidR="009F273D" w:rsidRPr="006029D4" w:rsidRDefault="00BF2F89" w:rsidP="006029D4">
      <w:pPr>
        <w:spacing w:line="276" w:lineRule="auto"/>
        <w:ind w:left="-2" w:right="-142"/>
        <w:jc w:val="both"/>
        <w:rPr>
          <w:rFonts w:ascii="Times New Roman" w:hAnsi="Times New Roman" w:cs="Times New Roman"/>
          <w:b/>
          <w:bCs/>
          <w:iCs/>
          <w:sz w:val="26"/>
          <w:szCs w:val="26"/>
          <w:lang w:val="ky-KG"/>
        </w:rPr>
      </w:pPr>
      <w:r w:rsidRPr="006029D4">
        <w:rPr>
          <w:rFonts w:ascii="Times New Roman" w:hAnsi="Times New Roman" w:cs="Times New Roman"/>
          <w:b/>
          <w:bCs/>
          <w:iCs/>
          <w:sz w:val="26"/>
          <w:szCs w:val="26"/>
          <w:lang w:val="ky-KG"/>
        </w:rPr>
        <w:t>Типы норм:</w:t>
      </w:r>
    </w:p>
    <w:p w:rsidR="00BF2F89" w:rsidRPr="006029D4" w:rsidRDefault="00BF2F89" w:rsidP="00F85F96">
      <w:pPr>
        <w:pStyle w:val="a4"/>
        <w:numPr>
          <w:ilvl w:val="0"/>
          <w:numId w:val="13"/>
        </w:numPr>
        <w:spacing w:line="276" w:lineRule="auto"/>
        <w:ind w:right="-142"/>
        <w:jc w:val="both"/>
        <w:rPr>
          <w:bCs/>
          <w:iCs/>
          <w:sz w:val="26"/>
          <w:szCs w:val="26"/>
          <w:lang w:val="ky-KG"/>
        </w:rPr>
      </w:pPr>
      <w:r w:rsidRPr="006029D4">
        <w:rPr>
          <w:bCs/>
          <w:iCs/>
          <w:sz w:val="26"/>
          <w:szCs w:val="26"/>
          <w:lang w:val="ky-KG"/>
        </w:rPr>
        <w:t>Императивная (обязательная, всеобщая)</w:t>
      </w:r>
    </w:p>
    <w:p w:rsidR="00BF2F89" w:rsidRPr="006029D4" w:rsidRDefault="00BF2F89" w:rsidP="00F85F96">
      <w:pPr>
        <w:pStyle w:val="a4"/>
        <w:numPr>
          <w:ilvl w:val="0"/>
          <w:numId w:val="13"/>
        </w:numPr>
        <w:spacing w:line="276" w:lineRule="auto"/>
        <w:ind w:right="-142"/>
        <w:jc w:val="both"/>
        <w:rPr>
          <w:bCs/>
          <w:iCs/>
          <w:sz w:val="26"/>
          <w:szCs w:val="26"/>
          <w:lang w:val="ky-KG"/>
        </w:rPr>
      </w:pPr>
      <w:r w:rsidRPr="006029D4">
        <w:rPr>
          <w:bCs/>
          <w:iCs/>
          <w:sz w:val="26"/>
          <w:szCs w:val="26"/>
          <w:lang w:val="ky-KG"/>
        </w:rPr>
        <w:t>Диспозитивная (допускающаявыбор, вариативная)</w:t>
      </w:r>
    </w:p>
    <w:p w:rsidR="00BF2F89" w:rsidRPr="006029D4" w:rsidRDefault="00BF2F89" w:rsidP="006029D4">
      <w:pPr>
        <w:spacing w:line="276" w:lineRule="auto"/>
        <w:ind w:right="-142"/>
        <w:jc w:val="both"/>
        <w:rPr>
          <w:rFonts w:ascii="Times New Roman" w:hAnsi="Times New Roman" w:cs="Times New Roman"/>
          <w:bCs/>
          <w:iCs/>
          <w:sz w:val="26"/>
          <w:szCs w:val="26"/>
          <w:lang w:val="ky-KG"/>
        </w:rPr>
      </w:pPr>
      <w:r w:rsidRPr="006029D4">
        <w:rPr>
          <w:rFonts w:ascii="Times New Roman" w:hAnsi="Times New Roman" w:cs="Times New Roman"/>
          <w:bCs/>
          <w:iCs/>
          <w:sz w:val="26"/>
          <w:szCs w:val="26"/>
          <w:lang w:val="ky-KG"/>
        </w:rPr>
        <w:t>Норма бывает общеязыковой и ситуативой (допускаются варианты в профессиональной и разговорной речи)</w:t>
      </w:r>
    </w:p>
    <w:p w:rsidR="00BF2F89" w:rsidRPr="006029D4" w:rsidRDefault="00BF2F89" w:rsidP="006029D4">
      <w:pPr>
        <w:spacing w:line="276" w:lineRule="auto"/>
        <w:ind w:right="-142"/>
        <w:jc w:val="both"/>
        <w:rPr>
          <w:rFonts w:ascii="Times New Roman" w:hAnsi="Times New Roman" w:cs="Times New Roman"/>
          <w:bCs/>
          <w:iCs/>
          <w:sz w:val="26"/>
          <w:szCs w:val="26"/>
          <w:lang w:val="ky-KG"/>
        </w:rPr>
      </w:pPr>
      <w:r w:rsidRPr="006029D4">
        <w:rPr>
          <w:rFonts w:ascii="Times New Roman" w:hAnsi="Times New Roman" w:cs="Times New Roman"/>
          <w:bCs/>
          <w:iCs/>
          <w:sz w:val="26"/>
          <w:szCs w:val="26"/>
          <w:lang w:val="ky-KG"/>
        </w:rPr>
        <w:t>Основные критерии хорошей речи:</w:t>
      </w:r>
    </w:p>
    <w:p w:rsidR="00BF2F89" w:rsidRPr="006029D4" w:rsidRDefault="00BF2F89" w:rsidP="00F85F96">
      <w:pPr>
        <w:pStyle w:val="a4"/>
        <w:numPr>
          <w:ilvl w:val="0"/>
          <w:numId w:val="14"/>
        </w:numPr>
        <w:spacing w:line="276" w:lineRule="auto"/>
        <w:ind w:right="-142"/>
        <w:jc w:val="both"/>
        <w:rPr>
          <w:bCs/>
          <w:iCs/>
          <w:sz w:val="26"/>
          <w:szCs w:val="26"/>
          <w:lang w:val="ky-KG"/>
        </w:rPr>
      </w:pPr>
      <w:r w:rsidRPr="006029D4">
        <w:rPr>
          <w:bCs/>
          <w:iCs/>
          <w:sz w:val="26"/>
          <w:szCs w:val="26"/>
          <w:lang w:val="ky-KG"/>
        </w:rPr>
        <w:t>Хорошая это речь или плохая, нельзя решать вне знания ситуации ее осуществления и рапространения, ее целей и задач, отношений между коммуникаторами, характера и свойств адресата речи.</w:t>
      </w:r>
    </w:p>
    <w:p w:rsidR="00BF2F89" w:rsidRPr="006029D4" w:rsidRDefault="00BF2F89" w:rsidP="00F85F96">
      <w:pPr>
        <w:pStyle w:val="a4"/>
        <w:numPr>
          <w:ilvl w:val="0"/>
          <w:numId w:val="14"/>
        </w:numPr>
        <w:spacing w:line="276" w:lineRule="auto"/>
        <w:ind w:right="-142"/>
        <w:jc w:val="both"/>
        <w:rPr>
          <w:bCs/>
          <w:iCs/>
          <w:sz w:val="26"/>
          <w:szCs w:val="26"/>
          <w:lang w:val="ky-KG"/>
        </w:rPr>
      </w:pPr>
      <w:r w:rsidRPr="006029D4">
        <w:rPr>
          <w:bCs/>
          <w:iCs/>
          <w:sz w:val="26"/>
          <w:szCs w:val="26"/>
          <w:lang w:val="ky-KG"/>
        </w:rPr>
        <w:t>Хорощая речь – целесообразная речь, успешная для адресанта и эффективная для адресата.</w:t>
      </w:r>
    </w:p>
    <w:p w:rsidR="00BF2F89" w:rsidRPr="006029D4" w:rsidRDefault="00BF2F89" w:rsidP="00F85F96">
      <w:pPr>
        <w:pStyle w:val="a4"/>
        <w:numPr>
          <w:ilvl w:val="0"/>
          <w:numId w:val="14"/>
        </w:numPr>
        <w:spacing w:line="276" w:lineRule="auto"/>
        <w:ind w:right="-142"/>
        <w:jc w:val="both"/>
        <w:rPr>
          <w:bCs/>
          <w:iCs/>
          <w:sz w:val="26"/>
          <w:szCs w:val="26"/>
          <w:lang w:val="ky-KG"/>
        </w:rPr>
      </w:pPr>
      <w:r w:rsidRPr="006029D4">
        <w:rPr>
          <w:bCs/>
          <w:iCs/>
          <w:sz w:val="26"/>
          <w:szCs w:val="26"/>
          <w:lang w:val="ky-KG"/>
        </w:rPr>
        <w:t>Правильность речи – необходимое, но не достаточное качество для критерия хорошей речи.</w:t>
      </w:r>
    </w:p>
    <w:p w:rsidR="00BF2F89" w:rsidRDefault="00BF2F89" w:rsidP="00F85F96">
      <w:pPr>
        <w:pStyle w:val="a4"/>
        <w:numPr>
          <w:ilvl w:val="0"/>
          <w:numId w:val="14"/>
        </w:numPr>
        <w:spacing w:line="276" w:lineRule="auto"/>
        <w:ind w:right="-142"/>
        <w:jc w:val="both"/>
        <w:rPr>
          <w:bCs/>
          <w:iCs/>
          <w:sz w:val="26"/>
          <w:szCs w:val="26"/>
          <w:lang w:val="ky-KG"/>
        </w:rPr>
      </w:pPr>
      <w:r w:rsidRPr="006029D4">
        <w:rPr>
          <w:bCs/>
          <w:iCs/>
          <w:sz w:val="26"/>
          <w:szCs w:val="26"/>
          <w:lang w:val="ky-KG"/>
        </w:rPr>
        <w:t>Хорошая речь всегда соответствует нужной в данной ситуации функциональной разновидности литературного языка и использемой форме речи (устной или письменной), национальным традициям общения и этическим нормам поведения.</w:t>
      </w:r>
    </w:p>
    <w:p w:rsidR="00C75889" w:rsidRDefault="00C75889" w:rsidP="00C75889">
      <w:pPr>
        <w:pStyle w:val="a4"/>
        <w:spacing w:line="276" w:lineRule="auto"/>
        <w:ind w:right="-142"/>
        <w:jc w:val="both"/>
        <w:rPr>
          <w:bCs/>
          <w:iCs/>
          <w:sz w:val="26"/>
          <w:szCs w:val="26"/>
          <w:lang w:val="ky-KG"/>
        </w:rPr>
      </w:pPr>
    </w:p>
    <w:p w:rsidR="00756A60" w:rsidRPr="00F371D9" w:rsidRDefault="00756A60" w:rsidP="00756A60">
      <w:pPr>
        <w:spacing w:after="0" w:line="276" w:lineRule="auto"/>
        <w:ind w:left="720" w:right="-143" w:hanging="720"/>
        <w:contextualSpacing/>
        <w:rPr>
          <w:rFonts w:ascii="Times New Roman" w:eastAsia="Times New Roman" w:hAnsi="Times New Roman" w:cs="Times New Roman"/>
          <w:b/>
          <w:sz w:val="26"/>
          <w:szCs w:val="26"/>
        </w:rPr>
      </w:pPr>
      <w:r w:rsidRPr="00F371D9">
        <w:rPr>
          <w:rFonts w:ascii="Times New Roman" w:eastAsia="Times New Roman" w:hAnsi="Times New Roman" w:cs="Times New Roman"/>
          <w:b/>
          <w:sz w:val="26"/>
          <w:szCs w:val="26"/>
        </w:rPr>
        <w:t>Вопросы для закрепления:</w:t>
      </w:r>
    </w:p>
    <w:p w:rsidR="003079AD" w:rsidRPr="00F371D9" w:rsidRDefault="00756A60" w:rsidP="003079AD">
      <w:pPr>
        <w:ind w:left="284" w:right="-143" w:hanging="284"/>
        <w:contextualSpacing/>
        <w:jc w:val="both"/>
        <w:rPr>
          <w:rFonts w:ascii="Times New Roman" w:hAnsi="Times New Roman" w:cs="Times New Roman"/>
          <w:bCs/>
          <w:sz w:val="26"/>
          <w:szCs w:val="26"/>
        </w:rPr>
      </w:pPr>
      <w:r w:rsidRPr="00F371D9">
        <w:rPr>
          <w:rFonts w:ascii="Times New Roman" w:eastAsia="Times New Roman" w:hAnsi="Times New Roman" w:cs="Times New Roman"/>
          <w:sz w:val="26"/>
          <w:szCs w:val="26"/>
        </w:rPr>
        <w:t>1.</w:t>
      </w:r>
      <w:r w:rsidR="003079AD" w:rsidRPr="00F371D9">
        <w:rPr>
          <w:rFonts w:ascii="Times New Roman" w:hAnsi="Times New Roman" w:cs="Times New Roman"/>
          <w:bCs/>
          <w:sz w:val="26"/>
          <w:szCs w:val="26"/>
        </w:rPr>
        <w:t xml:space="preserve">Какими элементами  речевой техники должен владеть преподаватель? </w:t>
      </w:r>
    </w:p>
    <w:p w:rsidR="004A4EB9" w:rsidRPr="00F371D9" w:rsidRDefault="003079AD" w:rsidP="00756A60">
      <w:pPr>
        <w:spacing w:after="0" w:line="276" w:lineRule="auto"/>
        <w:ind w:left="284" w:right="-143" w:hanging="284"/>
        <w:contextualSpacing/>
        <w:jc w:val="both"/>
        <w:rPr>
          <w:rFonts w:ascii="Times New Roman" w:eastAsia="Times New Roman" w:hAnsi="Times New Roman" w:cs="Times New Roman"/>
          <w:bCs/>
          <w:sz w:val="26"/>
          <w:szCs w:val="26"/>
        </w:rPr>
      </w:pPr>
      <w:r w:rsidRPr="00F371D9">
        <w:rPr>
          <w:rFonts w:ascii="Times New Roman" w:eastAsia="Times New Roman" w:hAnsi="Times New Roman" w:cs="Times New Roman"/>
          <w:bCs/>
          <w:sz w:val="26"/>
          <w:szCs w:val="26"/>
        </w:rPr>
        <w:t>2.</w:t>
      </w:r>
      <w:r w:rsidRPr="00F371D9">
        <w:rPr>
          <w:rFonts w:ascii="Times New Roman" w:eastAsia="Times New Roman" w:hAnsi="Times New Roman" w:cs="Times New Roman"/>
          <w:bCs/>
          <w:iCs/>
          <w:sz w:val="26"/>
          <w:szCs w:val="26"/>
        </w:rPr>
        <w:t>О.Б. Сиротинина выделяет четыре типа речевой культуры-какие?</w:t>
      </w:r>
    </w:p>
    <w:p w:rsidR="003079AD" w:rsidRPr="00F371D9" w:rsidRDefault="003079AD" w:rsidP="003079AD">
      <w:pPr>
        <w:tabs>
          <w:tab w:val="left" w:pos="142"/>
        </w:tabs>
        <w:spacing w:after="0" w:line="276" w:lineRule="auto"/>
        <w:ind w:left="709" w:right="-143" w:hanging="720"/>
        <w:contextualSpacing/>
        <w:rPr>
          <w:rFonts w:ascii="Times New Roman" w:eastAsia="Times New Roman" w:hAnsi="Times New Roman" w:cs="Times New Roman"/>
          <w:bCs/>
          <w:iCs/>
          <w:sz w:val="26"/>
          <w:szCs w:val="26"/>
          <w:lang w:val="ky-KG"/>
        </w:rPr>
      </w:pPr>
      <w:r w:rsidRPr="00F371D9">
        <w:rPr>
          <w:rFonts w:ascii="Times New Roman" w:eastAsia="Times New Roman" w:hAnsi="Times New Roman" w:cs="Times New Roman"/>
          <w:sz w:val="26"/>
          <w:szCs w:val="26"/>
        </w:rPr>
        <w:t>3.</w:t>
      </w:r>
      <w:r w:rsidRPr="00F371D9">
        <w:rPr>
          <w:rFonts w:ascii="Times New Roman" w:eastAsia="Times New Roman" w:hAnsi="Times New Roman" w:cs="Times New Roman"/>
          <w:bCs/>
          <w:iCs/>
          <w:sz w:val="26"/>
          <w:szCs w:val="26"/>
          <w:lang w:val="ky-KG"/>
        </w:rPr>
        <w:t>Критерии оценки  нормязыкового выражения.</w:t>
      </w:r>
    </w:p>
    <w:p w:rsidR="00C75889" w:rsidRPr="00F371D9" w:rsidRDefault="00C75889" w:rsidP="003079AD">
      <w:pPr>
        <w:tabs>
          <w:tab w:val="left" w:pos="142"/>
        </w:tabs>
        <w:spacing w:after="0" w:line="276" w:lineRule="auto"/>
        <w:ind w:left="709" w:right="-143" w:hanging="720"/>
        <w:contextualSpacing/>
        <w:rPr>
          <w:rFonts w:ascii="Times New Roman" w:eastAsia="Times New Roman" w:hAnsi="Times New Roman" w:cs="Times New Roman"/>
          <w:bCs/>
          <w:iCs/>
          <w:sz w:val="26"/>
          <w:szCs w:val="26"/>
          <w:lang w:val="ky-KG"/>
        </w:rPr>
      </w:pPr>
    </w:p>
    <w:p w:rsidR="00D13F05" w:rsidRPr="00F371D9" w:rsidRDefault="00C75889" w:rsidP="003079AD">
      <w:pPr>
        <w:tabs>
          <w:tab w:val="left" w:pos="142"/>
        </w:tabs>
        <w:spacing w:after="0" w:line="276" w:lineRule="auto"/>
        <w:ind w:left="709" w:right="-143" w:hanging="720"/>
        <w:contextualSpacing/>
        <w:rPr>
          <w:rFonts w:ascii="Times New Roman" w:eastAsia="Times New Roman" w:hAnsi="Times New Roman" w:cs="Times New Roman"/>
          <w:b/>
          <w:bCs/>
          <w:iCs/>
          <w:sz w:val="26"/>
          <w:szCs w:val="26"/>
          <w:lang w:val="ky-KG"/>
        </w:rPr>
      </w:pPr>
      <w:r w:rsidRPr="00F371D9">
        <w:rPr>
          <w:rFonts w:ascii="Times New Roman" w:eastAsia="Times New Roman" w:hAnsi="Times New Roman" w:cs="Times New Roman"/>
          <w:b/>
          <w:bCs/>
          <w:iCs/>
          <w:sz w:val="26"/>
          <w:szCs w:val="26"/>
          <w:lang w:val="ky-KG"/>
        </w:rPr>
        <w:t>Домашнее здание</w:t>
      </w:r>
      <w:r w:rsidR="00D13F05" w:rsidRPr="00F371D9">
        <w:rPr>
          <w:rFonts w:ascii="Times New Roman" w:eastAsia="Times New Roman" w:hAnsi="Times New Roman" w:cs="Times New Roman"/>
          <w:b/>
          <w:bCs/>
          <w:iCs/>
          <w:sz w:val="26"/>
          <w:szCs w:val="26"/>
          <w:lang w:val="ky-KG"/>
        </w:rPr>
        <w:t xml:space="preserve">: </w:t>
      </w:r>
    </w:p>
    <w:p w:rsidR="00F37642" w:rsidRPr="00F371D9" w:rsidRDefault="00D13F05" w:rsidP="00D13F05">
      <w:pPr>
        <w:tabs>
          <w:tab w:val="left" w:pos="142"/>
        </w:tabs>
        <w:spacing w:after="0" w:line="276" w:lineRule="auto"/>
        <w:ind w:left="709" w:right="-143" w:hanging="720"/>
        <w:contextualSpacing/>
        <w:rPr>
          <w:rFonts w:ascii="Times New Roman" w:eastAsia="Times New Roman" w:hAnsi="Times New Roman" w:cs="Times New Roman"/>
          <w:bCs/>
          <w:iCs/>
          <w:sz w:val="26"/>
          <w:szCs w:val="26"/>
          <w:lang w:val="ky-KG"/>
        </w:rPr>
      </w:pPr>
      <w:r w:rsidRPr="00F371D9">
        <w:rPr>
          <w:rFonts w:ascii="Times New Roman" w:eastAsia="Times New Roman" w:hAnsi="Times New Roman" w:cs="Times New Roman"/>
          <w:bCs/>
          <w:iCs/>
          <w:sz w:val="26"/>
          <w:szCs w:val="26"/>
          <w:lang w:val="ky-KG"/>
        </w:rPr>
        <w:t>Презентация на тему “Диалог и речевой этикет”</w:t>
      </w:r>
    </w:p>
    <w:p w:rsidR="00F37642" w:rsidRDefault="00F37642" w:rsidP="006029D4">
      <w:pPr>
        <w:spacing w:line="276" w:lineRule="auto"/>
        <w:ind w:right="-142"/>
        <w:jc w:val="center"/>
        <w:rPr>
          <w:rFonts w:ascii="Times New Roman" w:hAnsi="Times New Roman" w:cs="Times New Roman"/>
          <w:b/>
          <w:sz w:val="26"/>
          <w:szCs w:val="26"/>
          <w:lang w:val="ky-KG"/>
        </w:rPr>
      </w:pPr>
    </w:p>
    <w:p w:rsidR="00BF2F89" w:rsidRDefault="003079AD" w:rsidP="006029D4">
      <w:pPr>
        <w:spacing w:line="276" w:lineRule="auto"/>
        <w:ind w:right="-142"/>
        <w:jc w:val="center"/>
        <w:rPr>
          <w:rFonts w:ascii="Times New Roman" w:hAnsi="Times New Roman" w:cs="Times New Roman"/>
          <w:b/>
          <w:sz w:val="26"/>
          <w:szCs w:val="26"/>
        </w:rPr>
      </w:pPr>
      <w:r>
        <w:rPr>
          <w:rFonts w:ascii="Times New Roman" w:hAnsi="Times New Roman" w:cs="Times New Roman"/>
          <w:b/>
          <w:sz w:val="26"/>
          <w:szCs w:val="26"/>
          <w:lang w:val="ky-KG"/>
        </w:rPr>
        <w:lastRenderedPageBreak/>
        <w:t>Тема 9.</w:t>
      </w:r>
      <w:r w:rsidR="00174C38" w:rsidRPr="006029D4">
        <w:rPr>
          <w:rFonts w:ascii="Times New Roman" w:hAnsi="Times New Roman" w:cs="Times New Roman"/>
          <w:b/>
          <w:sz w:val="26"/>
          <w:szCs w:val="26"/>
        </w:rPr>
        <w:t>Сущность делового общения. Виды, формы и технологии делового общения</w:t>
      </w:r>
    </w:p>
    <w:p w:rsidR="00D13F05" w:rsidRPr="00F371D9" w:rsidRDefault="00D13F05" w:rsidP="006029D4">
      <w:pPr>
        <w:spacing w:line="276" w:lineRule="auto"/>
        <w:ind w:right="-142"/>
        <w:jc w:val="center"/>
        <w:rPr>
          <w:rFonts w:ascii="Times New Roman" w:hAnsi="Times New Roman" w:cs="Times New Roman"/>
          <w:b/>
          <w:sz w:val="26"/>
          <w:szCs w:val="26"/>
        </w:rPr>
      </w:pPr>
      <w:r w:rsidRPr="00F371D9">
        <w:rPr>
          <w:rFonts w:ascii="Times New Roman" w:hAnsi="Times New Roman" w:cs="Times New Roman"/>
          <w:b/>
          <w:sz w:val="26"/>
          <w:szCs w:val="26"/>
        </w:rPr>
        <w:t>Занятие- 11</w:t>
      </w:r>
    </w:p>
    <w:p w:rsidR="00125E21" w:rsidRPr="00F371D9" w:rsidRDefault="00AA382B" w:rsidP="00125E21">
      <w:pPr>
        <w:tabs>
          <w:tab w:val="left" w:pos="0"/>
        </w:tabs>
        <w:spacing w:line="276" w:lineRule="auto"/>
        <w:ind w:right="-142"/>
        <w:jc w:val="both"/>
        <w:rPr>
          <w:rFonts w:ascii="Times New Roman" w:hAnsi="Times New Roman" w:cs="Times New Roman"/>
          <w:sz w:val="26"/>
          <w:szCs w:val="26"/>
          <w:lang w:eastAsia="ru-RU"/>
        </w:rPr>
      </w:pPr>
      <w:r w:rsidRPr="00F371D9">
        <w:rPr>
          <w:rFonts w:ascii="Times New Roman" w:hAnsi="Times New Roman" w:cs="Times New Roman"/>
          <w:b/>
          <w:sz w:val="26"/>
          <w:szCs w:val="26"/>
        </w:rPr>
        <w:t xml:space="preserve">Цель: </w:t>
      </w:r>
      <w:r w:rsidRPr="00F371D9">
        <w:rPr>
          <w:rFonts w:ascii="Times New Roman" w:hAnsi="Times New Roman" w:cs="Times New Roman"/>
          <w:sz w:val="26"/>
          <w:szCs w:val="26"/>
        </w:rPr>
        <w:t>овладение теоретическими знаниями, навыками делового общения профессиональной деятельности.</w:t>
      </w:r>
    </w:p>
    <w:p w:rsidR="00125E21" w:rsidRPr="00F371D9" w:rsidRDefault="00125E21" w:rsidP="00125E21">
      <w:pPr>
        <w:tabs>
          <w:tab w:val="left" w:pos="0"/>
        </w:tabs>
        <w:spacing w:after="0" w:line="276" w:lineRule="auto"/>
        <w:ind w:right="-142"/>
        <w:jc w:val="both"/>
        <w:rPr>
          <w:rFonts w:ascii="Times New Roman" w:hAnsi="Times New Roman" w:cs="Times New Roman"/>
          <w:b/>
          <w:bCs/>
          <w:sz w:val="26"/>
          <w:szCs w:val="26"/>
        </w:rPr>
      </w:pPr>
      <w:r w:rsidRPr="00F371D9">
        <w:rPr>
          <w:rFonts w:ascii="Times New Roman" w:hAnsi="Times New Roman" w:cs="Times New Roman"/>
          <w:b/>
          <w:bCs/>
          <w:sz w:val="26"/>
          <w:szCs w:val="26"/>
        </w:rPr>
        <w:t>Результаты обучения</w:t>
      </w:r>
      <w:r w:rsidR="00AA382B" w:rsidRPr="00F371D9">
        <w:rPr>
          <w:rFonts w:ascii="Times New Roman" w:hAnsi="Times New Roman" w:cs="Times New Roman"/>
          <w:b/>
          <w:bCs/>
          <w:sz w:val="26"/>
          <w:szCs w:val="26"/>
        </w:rPr>
        <w:t>:</w:t>
      </w:r>
    </w:p>
    <w:p w:rsidR="00AA382B" w:rsidRPr="00F371D9" w:rsidRDefault="00AA382B" w:rsidP="00125E21">
      <w:pPr>
        <w:tabs>
          <w:tab w:val="left" w:pos="0"/>
        </w:tabs>
        <w:spacing w:after="0" w:line="276" w:lineRule="auto"/>
        <w:ind w:right="-142"/>
        <w:jc w:val="both"/>
        <w:rPr>
          <w:rFonts w:ascii="Times New Roman" w:hAnsi="Times New Roman" w:cs="Times New Roman"/>
          <w:bCs/>
          <w:sz w:val="26"/>
          <w:szCs w:val="26"/>
        </w:rPr>
      </w:pPr>
      <w:r w:rsidRPr="00F371D9">
        <w:rPr>
          <w:rFonts w:ascii="Times New Roman" w:hAnsi="Times New Roman" w:cs="Times New Roman"/>
          <w:bCs/>
          <w:sz w:val="26"/>
          <w:szCs w:val="26"/>
        </w:rPr>
        <w:t xml:space="preserve">- обучение знаниям теоретических основ, сущности и специфических особенностей технологий делового общения; </w:t>
      </w:r>
    </w:p>
    <w:p w:rsidR="00AA382B" w:rsidRPr="00F371D9" w:rsidRDefault="00AA382B" w:rsidP="00125E21">
      <w:pPr>
        <w:tabs>
          <w:tab w:val="left" w:pos="0"/>
        </w:tabs>
        <w:spacing w:after="0" w:line="276" w:lineRule="auto"/>
        <w:ind w:right="-142"/>
        <w:jc w:val="both"/>
        <w:rPr>
          <w:rFonts w:ascii="Times New Roman" w:hAnsi="Times New Roman" w:cs="Times New Roman"/>
          <w:bCs/>
          <w:sz w:val="26"/>
          <w:szCs w:val="26"/>
        </w:rPr>
      </w:pPr>
      <w:r w:rsidRPr="00F371D9">
        <w:rPr>
          <w:rFonts w:ascii="Times New Roman" w:hAnsi="Times New Roman" w:cs="Times New Roman"/>
          <w:bCs/>
          <w:sz w:val="26"/>
          <w:szCs w:val="26"/>
        </w:rPr>
        <w:t>- овладение понятиями "общение" и "деловое общение", правилами, видами,  функциями делового общения;</w:t>
      </w:r>
    </w:p>
    <w:p w:rsidR="00AA382B" w:rsidRPr="00F371D9" w:rsidRDefault="00AA382B" w:rsidP="00125E21">
      <w:pPr>
        <w:tabs>
          <w:tab w:val="left" w:pos="0"/>
        </w:tabs>
        <w:spacing w:after="0" w:line="276" w:lineRule="auto"/>
        <w:ind w:right="-142"/>
        <w:jc w:val="both"/>
        <w:rPr>
          <w:rFonts w:ascii="Times New Roman" w:hAnsi="Times New Roman" w:cs="Times New Roman"/>
          <w:bCs/>
          <w:sz w:val="26"/>
          <w:szCs w:val="26"/>
        </w:rPr>
      </w:pPr>
      <w:r w:rsidRPr="00F371D9">
        <w:rPr>
          <w:rFonts w:ascii="Times New Roman" w:hAnsi="Times New Roman" w:cs="Times New Roman"/>
          <w:bCs/>
          <w:sz w:val="26"/>
          <w:szCs w:val="26"/>
        </w:rPr>
        <w:t>- обучение знаниям и соблюдению этических норм и принципов делового общения;</w:t>
      </w:r>
    </w:p>
    <w:p w:rsidR="00AA382B" w:rsidRPr="00AA382B" w:rsidRDefault="00AA382B" w:rsidP="00125E21">
      <w:pPr>
        <w:tabs>
          <w:tab w:val="left" w:pos="0"/>
        </w:tabs>
        <w:spacing w:after="0" w:line="276" w:lineRule="auto"/>
        <w:ind w:right="-142"/>
        <w:jc w:val="both"/>
        <w:rPr>
          <w:rFonts w:ascii="Times New Roman" w:hAnsi="Times New Roman" w:cs="Times New Roman"/>
          <w:bCs/>
          <w:sz w:val="26"/>
          <w:szCs w:val="26"/>
        </w:rPr>
      </w:pPr>
      <w:r w:rsidRPr="00F371D9">
        <w:rPr>
          <w:rFonts w:ascii="Times New Roman" w:hAnsi="Times New Roman" w:cs="Times New Roman"/>
          <w:b/>
          <w:bCs/>
          <w:sz w:val="26"/>
          <w:szCs w:val="26"/>
        </w:rPr>
        <w:t>Обще́ние</w:t>
      </w:r>
      <w:r w:rsidRPr="00F371D9">
        <w:rPr>
          <w:rFonts w:ascii="Times New Roman" w:hAnsi="Times New Roman" w:cs="Times New Roman"/>
          <w:bCs/>
          <w:sz w:val="26"/>
          <w:szCs w:val="26"/>
        </w:rPr>
        <w:t> — сложный многоплановый процесс установления и развития контактов</w:t>
      </w:r>
      <w:r w:rsidRPr="00AA382B">
        <w:rPr>
          <w:rFonts w:ascii="Times New Roman" w:hAnsi="Times New Roman" w:cs="Times New Roman"/>
          <w:bCs/>
          <w:sz w:val="26"/>
          <w:szCs w:val="26"/>
        </w:rPr>
        <w:t xml:space="preserve"> между людьми (межличностное общение) и группами (межгрупповое общение), порождаемый потребностями совместной деятельности и включающий в себя как минимум три различных процесса: коммуникацию (обмен информацией), интеракцию (обмен действиями) и социальную перцепцию (восприятие и понимание партнера)</w:t>
      </w:r>
      <w:r w:rsidR="00665EE5">
        <w:rPr>
          <w:rFonts w:ascii="Times New Roman" w:hAnsi="Times New Roman" w:cs="Times New Roman"/>
          <w:bCs/>
          <w:sz w:val="26"/>
          <w:szCs w:val="26"/>
        </w:rPr>
        <w:t>.</w:t>
      </w:r>
    </w:p>
    <w:p w:rsidR="00C2687A" w:rsidRPr="00C2687A" w:rsidRDefault="00C2687A" w:rsidP="00125E21">
      <w:pPr>
        <w:spacing w:line="276" w:lineRule="auto"/>
        <w:ind w:right="-142"/>
        <w:rPr>
          <w:rFonts w:ascii="Times New Roman" w:hAnsi="Times New Roman" w:cs="Times New Roman"/>
          <w:bCs/>
          <w:iCs/>
          <w:sz w:val="26"/>
          <w:szCs w:val="26"/>
        </w:rPr>
      </w:pPr>
      <w:r w:rsidRPr="00C2687A">
        <w:rPr>
          <w:rFonts w:ascii="Times New Roman" w:hAnsi="Times New Roman" w:cs="Times New Roman"/>
          <w:b/>
          <w:bCs/>
          <w:iCs/>
          <w:sz w:val="26"/>
          <w:szCs w:val="26"/>
        </w:rPr>
        <w:t>Деловое общение</w:t>
      </w:r>
      <w:r w:rsidRPr="00C2687A">
        <w:rPr>
          <w:rFonts w:ascii="Times New Roman" w:hAnsi="Times New Roman" w:cs="Times New Roman"/>
          <w:bCs/>
          <w:iCs/>
          <w:sz w:val="26"/>
          <w:szCs w:val="26"/>
        </w:rPr>
        <w:t xml:space="preserve"> — это процесс речевого взаимодействия, в ходе которого происходит обмен информацией и опытом, целью которого является достижение определенного результата, решение конкретной проблемы.</w:t>
      </w:r>
    </w:p>
    <w:p w:rsidR="00174C38" w:rsidRPr="00125E21" w:rsidRDefault="00174C38" w:rsidP="00C2687A">
      <w:pPr>
        <w:spacing w:line="276" w:lineRule="auto"/>
        <w:ind w:right="-142"/>
        <w:jc w:val="both"/>
        <w:rPr>
          <w:rFonts w:ascii="Times New Roman" w:hAnsi="Times New Roman" w:cs="Times New Roman"/>
          <w:sz w:val="26"/>
          <w:szCs w:val="26"/>
        </w:rPr>
      </w:pPr>
      <w:r w:rsidRPr="00125E21">
        <w:rPr>
          <w:rFonts w:ascii="Times New Roman" w:hAnsi="Times New Roman" w:cs="Times New Roman"/>
          <w:b/>
          <w:sz w:val="26"/>
          <w:szCs w:val="26"/>
        </w:rPr>
        <w:t xml:space="preserve">Деловое общение </w:t>
      </w:r>
      <w:r w:rsidRPr="00125E21">
        <w:rPr>
          <w:rFonts w:ascii="Times New Roman" w:hAnsi="Times New Roman" w:cs="Times New Roman"/>
          <w:sz w:val="26"/>
          <w:szCs w:val="26"/>
        </w:rPr>
        <w:t xml:space="preserve">- это сложный многоплановый процесс развития контактов между людьми в служебной сфере. </w:t>
      </w:r>
    </w:p>
    <w:p w:rsidR="00174C38" w:rsidRPr="00125E21" w:rsidRDefault="00174C38" w:rsidP="006029D4">
      <w:pPr>
        <w:spacing w:line="276" w:lineRule="auto"/>
        <w:ind w:right="-142" w:firstLine="567"/>
        <w:jc w:val="both"/>
        <w:rPr>
          <w:rFonts w:ascii="Times New Roman" w:hAnsi="Times New Roman" w:cs="Times New Roman"/>
          <w:sz w:val="26"/>
          <w:szCs w:val="26"/>
        </w:rPr>
      </w:pPr>
      <w:r w:rsidRPr="00125E21">
        <w:rPr>
          <w:rFonts w:ascii="Times New Roman" w:hAnsi="Times New Roman" w:cs="Times New Roman"/>
          <w:sz w:val="26"/>
          <w:szCs w:val="26"/>
        </w:rPr>
        <w:t xml:space="preserve">Деловой этикет включает в себя две группы правил: </w:t>
      </w:r>
    </w:p>
    <w:p w:rsidR="00174C38" w:rsidRPr="00125E21" w:rsidRDefault="00174C38" w:rsidP="00F85F96">
      <w:pPr>
        <w:pStyle w:val="a4"/>
        <w:numPr>
          <w:ilvl w:val="0"/>
          <w:numId w:val="45"/>
        </w:numPr>
        <w:spacing w:line="276" w:lineRule="auto"/>
        <w:ind w:right="-142"/>
        <w:jc w:val="both"/>
        <w:rPr>
          <w:sz w:val="26"/>
          <w:szCs w:val="26"/>
        </w:rPr>
      </w:pPr>
      <w:r w:rsidRPr="00125E21">
        <w:rPr>
          <w:sz w:val="26"/>
          <w:szCs w:val="26"/>
        </w:rPr>
        <w:t xml:space="preserve">нормы, действующие в сфере общения между равными по статусу, членами одного коллектива (горизонтальные); </w:t>
      </w:r>
    </w:p>
    <w:p w:rsidR="00174C38" w:rsidRPr="00125E21" w:rsidRDefault="00174C38" w:rsidP="00F85F96">
      <w:pPr>
        <w:pStyle w:val="a4"/>
        <w:numPr>
          <w:ilvl w:val="0"/>
          <w:numId w:val="45"/>
        </w:numPr>
        <w:spacing w:line="276" w:lineRule="auto"/>
        <w:ind w:right="-142"/>
        <w:jc w:val="both"/>
        <w:rPr>
          <w:sz w:val="26"/>
          <w:szCs w:val="26"/>
        </w:rPr>
      </w:pPr>
      <w:r w:rsidRPr="00125E21">
        <w:rPr>
          <w:sz w:val="26"/>
          <w:szCs w:val="26"/>
        </w:rPr>
        <w:t>наставления, определяющие характер контакта руководителя и подчиненного (вертикальные).</w:t>
      </w:r>
    </w:p>
    <w:p w:rsidR="00174C38" w:rsidRPr="00125E21" w:rsidRDefault="00174C38" w:rsidP="006029D4">
      <w:pPr>
        <w:spacing w:line="276" w:lineRule="auto"/>
        <w:ind w:right="-142" w:firstLine="567"/>
        <w:jc w:val="both"/>
        <w:rPr>
          <w:rFonts w:ascii="Times New Roman" w:hAnsi="Times New Roman" w:cs="Times New Roman"/>
          <w:sz w:val="26"/>
          <w:szCs w:val="26"/>
        </w:rPr>
      </w:pPr>
      <w:r w:rsidRPr="00125E21">
        <w:rPr>
          <w:rFonts w:ascii="Times New Roman" w:hAnsi="Times New Roman" w:cs="Times New Roman"/>
          <w:sz w:val="26"/>
          <w:szCs w:val="26"/>
        </w:rPr>
        <w:t>Общим требованием считается приветливое и предупредительное отношение ко всем коллегам по работе, партнерам, независимо от личных симпатий и антипатий.</w:t>
      </w:r>
    </w:p>
    <w:p w:rsidR="00174C38" w:rsidRPr="00125E21" w:rsidRDefault="00174C38" w:rsidP="006029D4">
      <w:pPr>
        <w:spacing w:line="276" w:lineRule="auto"/>
        <w:ind w:right="-142" w:firstLine="567"/>
        <w:jc w:val="both"/>
        <w:rPr>
          <w:rFonts w:ascii="Times New Roman" w:hAnsi="Times New Roman" w:cs="Times New Roman"/>
          <w:sz w:val="26"/>
          <w:szCs w:val="26"/>
        </w:rPr>
      </w:pPr>
      <w:r w:rsidRPr="00125E21">
        <w:rPr>
          <w:rFonts w:ascii="Times New Roman" w:hAnsi="Times New Roman" w:cs="Times New Roman"/>
          <w:sz w:val="26"/>
          <w:szCs w:val="26"/>
        </w:rPr>
        <w:t xml:space="preserve">По способу обмена информацией различают </w:t>
      </w:r>
      <w:r w:rsidRPr="00C2687A">
        <w:rPr>
          <w:rFonts w:ascii="Times New Roman" w:hAnsi="Times New Roman" w:cs="Times New Roman"/>
          <w:i/>
          <w:sz w:val="26"/>
          <w:szCs w:val="26"/>
        </w:rPr>
        <w:t>устное и письменное</w:t>
      </w:r>
      <w:r w:rsidRPr="00125E21">
        <w:rPr>
          <w:rFonts w:ascii="Times New Roman" w:hAnsi="Times New Roman" w:cs="Times New Roman"/>
          <w:sz w:val="26"/>
          <w:szCs w:val="26"/>
        </w:rPr>
        <w:t xml:space="preserve"> деловое общение.</w:t>
      </w:r>
    </w:p>
    <w:p w:rsidR="00174C38" w:rsidRPr="00125E21" w:rsidRDefault="00174C38" w:rsidP="006029D4">
      <w:pPr>
        <w:spacing w:line="276" w:lineRule="auto"/>
        <w:ind w:right="-142" w:firstLine="567"/>
        <w:jc w:val="both"/>
        <w:rPr>
          <w:rFonts w:ascii="Times New Roman" w:hAnsi="Times New Roman" w:cs="Times New Roman"/>
          <w:sz w:val="26"/>
          <w:szCs w:val="26"/>
          <w:lang w:val="ky-KG"/>
        </w:rPr>
      </w:pPr>
      <w:r w:rsidRPr="00C2687A">
        <w:rPr>
          <w:rFonts w:ascii="Times New Roman" w:hAnsi="Times New Roman" w:cs="Times New Roman"/>
          <w:b/>
          <w:sz w:val="26"/>
          <w:szCs w:val="26"/>
        </w:rPr>
        <w:t>Устные виды</w:t>
      </w:r>
      <w:r w:rsidRPr="00125E21">
        <w:rPr>
          <w:rFonts w:ascii="Times New Roman" w:hAnsi="Times New Roman" w:cs="Times New Roman"/>
          <w:sz w:val="26"/>
          <w:szCs w:val="26"/>
        </w:rPr>
        <w:t xml:space="preserve"> делового общения, в свою очередь, разделяются на </w:t>
      </w:r>
      <w:r w:rsidRPr="00C2687A">
        <w:rPr>
          <w:rFonts w:ascii="Times New Roman" w:hAnsi="Times New Roman" w:cs="Times New Roman"/>
          <w:i/>
          <w:sz w:val="26"/>
          <w:szCs w:val="26"/>
        </w:rPr>
        <w:t>монологические и диалогические</w:t>
      </w:r>
      <w:r w:rsidRPr="00125E21">
        <w:rPr>
          <w:rFonts w:ascii="Times New Roman" w:hAnsi="Times New Roman" w:cs="Times New Roman"/>
          <w:sz w:val="26"/>
          <w:szCs w:val="26"/>
        </w:rPr>
        <w:t>.</w:t>
      </w:r>
    </w:p>
    <w:p w:rsidR="00174C38" w:rsidRPr="00C2687A" w:rsidRDefault="00174C38" w:rsidP="006029D4">
      <w:pPr>
        <w:spacing w:line="276" w:lineRule="auto"/>
        <w:ind w:right="-142" w:firstLine="567"/>
        <w:jc w:val="both"/>
        <w:rPr>
          <w:rFonts w:ascii="Times New Roman" w:hAnsi="Times New Roman" w:cs="Times New Roman"/>
          <w:i/>
          <w:sz w:val="26"/>
          <w:szCs w:val="26"/>
        </w:rPr>
      </w:pPr>
      <w:r w:rsidRPr="00C2687A">
        <w:rPr>
          <w:rFonts w:ascii="Times New Roman" w:hAnsi="Times New Roman" w:cs="Times New Roman"/>
          <w:b/>
          <w:i/>
          <w:sz w:val="26"/>
          <w:szCs w:val="26"/>
        </w:rPr>
        <w:t>К монологическим видам относятся</w:t>
      </w:r>
      <w:r w:rsidRPr="00C2687A">
        <w:rPr>
          <w:rFonts w:ascii="Times New Roman" w:hAnsi="Times New Roman" w:cs="Times New Roman"/>
          <w:i/>
          <w:sz w:val="26"/>
          <w:szCs w:val="26"/>
        </w:rPr>
        <w:t>:</w:t>
      </w:r>
    </w:p>
    <w:p w:rsidR="00174C38" w:rsidRPr="00125E21" w:rsidRDefault="00174C38" w:rsidP="00F85F96">
      <w:pPr>
        <w:pStyle w:val="a4"/>
        <w:numPr>
          <w:ilvl w:val="0"/>
          <w:numId w:val="46"/>
        </w:numPr>
        <w:spacing w:line="276" w:lineRule="auto"/>
        <w:ind w:right="-142"/>
        <w:jc w:val="both"/>
        <w:rPr>
          <w:sz w:val="26"/>
          <w:szCs w:val="26"/>
        </w:rPr>
      </w:pPr>
      <w:r w:rsidRPr="00125E21">
        <w:rPr>
          <w:sz w:val="26"/>
          <w:szCs w:val="26"/>
        </w:rPr>
        <w:t>приветственная речь;-торговая речь (реклама);</w:t>
      </w:r>
    </w:p>
    <w:p w:rsidR="00174C38" w:rsidRPr="00125E21" w:rsidRDefault="00174C38" w:rsidP="00F85F96">
      <w:pPr>
        <w:pStyle w:val="a4"/>
        <w:numPr>
          <w:ilvl w:val="0"/>
          <w:numId w:val="46"/>
        </w:numPr>
        <w:spacing w:line="276" w:lineRule="auto"/>
        <w:ind w:right="-142"/>
        <w:jc w:val="both"/>
        <w:rPr>
          <w:sz w:val="26"/>
          <w:szCs w:val="26"/>
        </w:rPr>
      </w:pPr>
      <w:r w:rsidRPr="00125E21">
        <w:rPr>
          <w:sz w:val="26"/>
          <w:szCs w:val="26"/>
        </w:rPr>
        <w:t>информационная речь;</w:t>
      </w:r>
    </w:p>
    <w:p w:rsidR="00174C38" w:rsidRPr="00125E21" w:rsidRDefault="00174C38" w:rsidP="00F85F96">
      <w:pPr>
        <w:pStyle w:val="a4"/>
        <w:numPr>
          <w:ilvl w:val="0"/>
          <w:numId w:val="46"/>
        </w:numPr>
        <w:spacing w:line="276" w:lineRule="auto"/>
        <w:ind w:right="-142"/>
        <w:jc w:val="both"/>
        <w:rPr>
          <w:sz w:val="26"/>
          <w:szCs w:val="26"/>
        </w:rPr>
      </w:pPr>
      <w:r w:rsidRPr="00125E21">
        <w:rPr>
          <w:sz w:val="26"/>
          <w:szCs w:val="26"/>
        </w:rPr>
        <w:t>доклад (на заседании, собрании).</w:t>
      </w:r>
    </w:p>
    <w:p w:rsidR="00174C38" w:rsidRPr="00C2687A" w:rsidRDefault="00174C38" w:rsidP="006029D4">
      <w:pPr>
        <w:spacing w:line="276" w:lineRule="auto"/>
        <w:ind w:right="-142" w:firstLine="567"/>
        <w:jc w:val="both"/>
        <w:rPr>
          <w:rFonts w:ascii="Times New Roman" w:hAnsi="Times New Roman" w:cs="Times New Roman"/>
          <w:b/>
          <w:i/>
          <w:sz w:val="26"/>
          <w:szCs w:val="26"/>
        </w:rPr>
      </w:pPr>
      <w:r w:rsidRPr="00C2687A">
        <w:rPr>
          <w:rFonts w:ascii="Times New Roman" w:hAnsi="Times New Roman" w:cs="Times New Roman"/>
          <w:b/>
          <w:i/>
          <w:sz w:val="26"/>
          <w:szCs w:val="26"/>
        </w:rPr>
        <w:lastRenderedPageBreak/>
        <w:t>Диалогические виды:</w:t>
      </w:r>
    </w:p>
    <w:p w:rsidR="00174C38" w:rsidRPr="00125E21" w:rsidRDefault="00174C38" w:rsidP="006029D4">
      <w:pPr>
        <w:spacing w:line="276" w:lineRule="auto"/>
        <w:ind w:right="-142" w:firstLine="567"/>
        <w:jc w:val="both"/>
        <w:rPr>
          <w:rFonts w:ascii="Times New Roman" w:hAnsi="Times New Roman" w:cs="Times New Roman"/>
          <w:sz w:val="26"/>
          <w:szCs w:val="26"/>
        </w:rPr>
      </w:pPr>
      <w:r w:rsidRPr="00C2687A">
        <w:rPr>
          <w:rFonts w:ascii="Times New Roman" w:hAnsi="Times New Roman" w:cs="Times New Roman"/>
          <w:b/>
          <w:i/>
          <w:sz w:val="26"/>
          <w:szCs w:val="26"/>
        </w:rPr>
        <w:t>Деловой разговор</w:t>
      </w:r>
      <w:r w:rsidRPr="00C2687A">
        <w:rPr>
          <w:rFonts w:ascii="Times New Roman" w:hAnsi="Times New Roman" w:cs="Times New Roman"/>
          <w:b/>
          <w:sz w:val="26"/>
          <w:szCs w:val="26"/>
        </w:rPr>
        <w:t xml:space="preserve"> -</w:t>
      </w:r>
      <w:r w:rsidRPr="00125E21">
        <w:rPr>
          <w:rFonts w:ascii="Times New Roman" w:hAnsi="Times New Roman" w:cs="Times New Roman"/>
          <w:sz w:val="26"/>
          <w:szCs w:val="26"/>
        </w:rPr>
        <w:t xml:space="preserve"> кратковременный контакт, преимущественно на одну тему.</w:t>
      </w:r>
    </w:p>
    <w:p w:rsidR="00174C38" w:rsidRPr="00125E21" w:rsidRDefault="00174C38" w:rsidP="006029D4">
      <w:pPr>
        <w:spacing w:line="276" w:lineRule="auto"/>
        <w:ind w:right="-142" w:firstLine="567"/>
        <w:jc w:val="both"/>
        <w:rPr>
          <w:rFonts w:ascii="Times New Roman" w:hAnsi="Times New Roman" w:cs="Times New Roman"/>
          <w:sz w:val="26"/>
          <w:szCs w:val="26"/>
        </w:rPr>
      </w:pPr>
      <w:r w:rsidRPr="00C2687A">
        <w:rPr>
          <w:rFonts w:ascii="Times New Roman" w:hAnsi="Times New Roman" w:cs="Times New Roman"/>
          <w:b/>
          <w:i/>
          <w:sz w:val="26"/>
          <w:szCs w:val="26"/>
        </w:rPr>
        <w:t>Деловая беседа</w:t>
      </w:r>
      <w:r w:rsidRPr="00125E21">
        <w:rPr>
          <w:rFonts w:ascii="Times New Roman" w:hAnsi="Times New Roman" w:cs="Times New Roman"/>
          <w:sz w:val="26"/>
          <w:szCs w:val="26"/>
        </w:rPr>
        <w:t xml:space="preserve"> - продолжительный обмен сведениями, точками зрения, часто сопровождающийся принятием решений.</w:t>
      </w:r>
    </w:p>
    <w:p w:rsidR="00174C38" w:rsidRPr="00125E21" w:rsidRDefault="00174C38" w:rsidP="006029D4">
      <w:pPr>
        <w:spacing w:line="276" w:lineRule="auto"/>
        <w:ind w:right="-142" w:firstLine="567"/>
        <w:jc w:val="both"/>
        <w:rPr>
          <w:rFonts w:ascii="Times New Roman" w:hAnsi="Times New Roman" w:cs="Times New Roman"/>
          <w:sz w:val="26"/>
          <w:szCs w:val="26"/>
        </w:rPr>
      </w:pPr>
      <w:r w:rsidRPr="00C2687A">
        <w:rPr>
          <w:rFonts w:ascii="Times New Roman" w:hAnsi="Times New Roman" w:cs="Times New Roman"/>
          <w:b/>
          <w:i/>
          <w:sz w:val="26"/>
          <w:szCs w:val="26"/>
        </w:rPr>
        <w:t xml:space="preserve">Переговоры </w:t>
      </w:r>
      <w:r w:rsidRPr="00125E21">
        <w:rPr>
          <w:rFonts w:ascii="Times New Roman" w:hAnsi="Times New Roman" w:cs="Times New Roman"/>
          <w:sz w:val="26"/>
          <w:szCs w:val="26"/>
        </w:rPr>
        <w:t>- обсуждение с целью заключения соглашения по какому - либо вопросу.</w:t>
      </w:r>
    </w:p>
    <w:p w:rsidR="00174C38" w:rsidRPr="00125E21" w:rsidRDefault="00174C38" w:rsidP="006029D4">
      <w:pPr>
        <w:spacing w:line="276" w:lineRule="auto"/>
        <w:ind w:right="-142" w:firstLine="567"/>
        <w:jc w:val="both"/>
        <w:rPr>
          <w:rFonts w:ascii="Times New Roman" w:hAnsi="Times New Roman" w:cs="Times New Roman"/>
          <w:sz w:val="26"/>
          <w:szCs w:val="26"/>
        </w:rPr>
      </w:pPr>
      <w:r w:rsidRPr="00C2687A">
        <w:rPr>
          <w:rFonts w:ascii="Times New Roman" w:hAnsi="Times New Roman" w:cs="Times New Roman"/>
          <w:b/>
          <w:i/>
          <w:sz w:val="26"/>
          <w:szCs w:val="26"/>
        </w:rPr>
        <w:t>Интервью</w:t>
      </w:r>
      <w:r w:rsidRPr="00125E21">
        <w:rPr>
          <w:rFonts w:ascii="Times New Roman" w:hAnsi="Times New Roman" w:cs="Times New Roman"/>
          <w:sz w:val="26"/>
          <w:szCs w:val="26"/>
        </w:rPr>
        <w:t>- разговор с журналистом, предназначенный для печати, радио, телевидения.</w:t>
      </w:r>
    </w:p>
    <w:p w:rsidR="00174C38" w:rsidRPr="00125E21" w:rsidRDefault="00174C38" w:rsidP="006029D4">
      <w:pPr>
        <w:spacing w:line="276" w:lineRule="auto"/>
        <w:ind w:right="-142" w:firstLine="567"/>
        <w:jc w:val="both"/>
        <w:rPr>
          <w:rFonts w:ascii="Times New Roman" w:hAnsi="Times New Roman" w:cs="Times New Roman"/>
          <w:sz w:val="26"/>
          <w:szCs w:val="26"/>
        </w:rPr>
      </w:pPr>
      <w:r w:rsidRPr="00C2687A">
        <w:rPr>
          <w:rFonts w:ascii="Times New Roman" w:hAnsi="Times New Roman" w:cs="Times New Roman"/>
          <w:b/>
          <w:i/>
          <w:sz w:val="26"/>
          <w:szCs w:val="26"/>
        </w:rPr>
        <w:t>Контактный деловой разговор</w:t>
      </w:r>
      <w:r w:rsidRPr="00125E21">
        <w:rPr>
          <w:rFonts w:ascii="Times New Roman" w:hAnsi="Times New Roman" w:cs="Times New Roman"/>
          <w:sz w:val="26"/>
          <w:szCs w:val="26"/>
        </w:rPr>
        <w:t xml:space="preserve"> - непосредственный, «живой» диалог.</w:t>
      </w:r>
    </w:p>
    <w:p w:rsidR="00174C38" w:rsidRPr="00125E21" w:rsidRDefault="00174C38" w:rsidP="006029D4">
      <w:pPr>
        <w:spacing w:line="276" w:lineRule="auto"/>
        <w:ind w:right="-142" w:firstLine="567"/>
        <w:jc w:val="both"/>
        <w:rPr>
          <w:rFonts w:ascii="Times New Roman" w:hAnsi="Times New Roman" w:cs="Times New Roman"/>
          <w:sz w:val="26"/>
          <w:szCs w:val="26"/>
        </w:rPr>
      </w:pPr>
      <w:r w:rsidRPr="00125E21">
        <w:rPr>
          <w:rFonts w:ascii="Times New Roman" w:hAnsi="Times New Roman" w:cs="Times New Roman"/>
          <w:sz w:val="26"/>
          <w:szCs w:val="26"/>
        </w:rPr>
        <w:t>Телефонный разговор (дистантный), исключающий невербальную коммуникацию.</w:t>
      </w:r>
    </w:p>
    <w:p w:rsidR="00174C38" w:rsidRPr="00125E21" w:rsidRDefault="00174C38" w:rsidP="006029D4">
      <w:pPr>
        <w:spacing w:line="276" w:lineRule="auto"/>
        <w:ind w:right="-142" w:firstLine="567"/>
        <w:jc w:val="both"/>
        <w:rPr>
          <w:rFonts w:ascii="Times New Roman" w:hAnsi="Times New Roman" w:cs="Times New Roman"/>
          <w:sz w:val="26"/>
          <w:szCs w:val="26"/>
        </w:rPr>
      </w:pPr>
      <w:r w:rsidRPr="00125E21">
        <w:rPr>
          <w:rFonts w:ascii="Times New Roman" w:hAnsi="Times New Roman" w:cs="Times New Roman"/>
          <w:sz w:val="26"/>
          <w:szCs w:val="26"/>
        </w:rPr>
        <w:t xml:space="preserve">В прямом контакте и непосредственной беседе наибольшее значение имеют устная и невербальная коммуникации.Беседа или передача сообщений по телефону являются самыми распространенными формами коммуникаций, их отличает непосредственный контакт и большое разнообразие способов общения, что позволяет без труда сочетать деловую (формальную) и личную (неформальную) части всякого сообщения. </w:t>
      </w:r>
    </w:p>
    <w:p w:rsidR="00174C38" w:rsidRPr="00125E21" w:rsidRDefault="00174C38" w:rsidP="006029D4">
      <w:pPr>
        <w:spacing w:line="276" w:lineRule="auto"/>
        <w:ind w:right="-142" w:firstLine="567"/>
        <w:jc w:val="both"/>
        <w:rPr>
          <w:rFonts w:ascii="Times New Roman" w:hAnsi="Times New Roman" w:cs="Times New Roman"/>
          <w:sz w:val="26"/>
          <w:szCs w:val="26"/>
        </w:rPr>
      </w:pPr>
      <w:r w:rsidRPr="00C2687A">
        <w:rPr>
          <w:rFonts w:ascii="Times New Roman" w:hAnsi="Times New Roman" w:cs="Times New Roman"/>
          <w:b/>
          <w:i/>
          <w:sz w:val="26"/>
          <w:szCs w:val="26"/>
        </w:rPr>
        <w:t>Письменные виды делового общения</w:t>
      </w:r>
      <w:r w:rsidRPr="00125E21">
        <w:rPr>
          <w:rFonts w:ascii="Times New Roman" w:hAnsi="Times New Roman" w:cs="Times New Roman"/>
          <w:sz w:val="26"/>
          <w:szCs w:val="26"/>
        </w:rPr>
        <w:t xml:space="preserve"> - это многочисленные служебные документы: деловое письмо, протокол, отчет, справка, докладная и объяснительная записка, акт, заявление, договор, устав, положение, инструкция, решение, распоряжение, указание, приказ, доверенность и др. </w:t>
      </w:r>
    </w:p>
    <w:p w:rsidR="00174C38" w:rsidRPr="00125E21" w:rsidRDefault="00174C38" w:rsidP="006029D4">
      <w:pPr>
        <w:spacing w:line="276" w:lineRule="auto"/>
        <w:ind w:right="-142" w:firstLine="567"/>
        <w:jc w:val="both"/>
        <w:rPr>
          <w:rFonts w:ascii="Times New Roman" w:hAnsi="Times New Roman" w:cs="Times New Roman"/>
          <w:sz w:val="26"/>
          <w:szCs w:val="26"/>
        </w:rPr>
      </w:pPr>
      <w:r w:rsidRPr="00125E21">
        <w:rPr>
          <w:rFonts w:ascii="Times New Roman" w:hAnsi="Times New Roman" w:cs="Times New Roman"/>
          <w:sz w:val="26"/>
          <w:szCs w:val="26"/>
        </w:rPr>
        <w:t>По содержанию общение может быть разделено на:</w:t>
      </w:r>
    </w:p>
    <w:p w:rsidR="00174C38" w:rsidRPr="00125E21" w:rsidRDefault="00174C38" w:rsidP="00F85F96">
      <w:pPr>
        <w:pStyle w:val="a4"/>
        <w:numPr>
          <w:ilvl w:val="0"/>
          <w:numId w:val="47"/>
        </w:numPr>
        <w:spacing w:line="276" w:lineRule="auto"/>
        <w:ind w:right="-142"/>
        <w:jc w:val="both"/>
        <w:rPr>
          <w:sz w:val="26"/>
          <w:szCs w:val="26"/>
        </w:rPr>
      </w:pPr>
      <w:r w:rsidRPr="00125E21">
        <w:rPr>
          <w:sz w:val="26"/>
          <w:szCs w:val="26"/>
        </w:rPr>
        <w:t>материальное - обмен предметами и продуктами деятельности;</w:t>
      </w:r>
    </w:p>
    <w:p w:rsidR="00174C38" w:rsidRPr="00125E21" w:rsidRDefault="00174C38" w:rsidP="00F85F96">
      <w:pPr>
        <w:pStyle w:val="a4"/>
        <w:numPr>
          <w:ilvl w:val="0"/>
          <w:numId w:val="47"/>
        </w:numPr>
        <w:spacing w:line="276" w:lineRule="auto"/>
        <w:ind w:right="-142"/>
        <w:jc w:val="both"/>
        <w:rPr>
          <w:sz w:val="26"/>
          <w:szCs w:val="26"/>
        </w:rPr>
      </w:pPr>
      <w:r w:rsidRPr="00125E21">
        <w:rPr>
          <w:sz w:val="26"/>
          <w:szCs w:val="26"/>
        </w:rPr>
        <w:t>когнитивное - обмен знаниями;</w:t>
      </w:r>
    </w:p>
    <w:p w:rsidR="00174C38" w:rsidRPr="00125E21" w:rsidRDefault="00174C38" w:rsidP="00F85F96">
      <w:pPr>
        <w:pStyle w:val="a4"/>
        <w:numPr>
          <w:ilvl w:val="0"/>
          <w:numId w:val="47"/>
        </w:numPr>
        <w:spacing w:line="276" w:lineRule="auto"/>
        <w:ind w:right="-142"/>
        <w:jc w:val="both"/>
        <w:rPr>
          <w:sz w:val="26"/>
          <w:szCs w:val="26"/>
        </w:rPr>
      </w:pPr>
      <w:r w:rsidRPr="00125E21">
        <w:rPr>
          <w:sz w:val="26"/>
          <w:szCs w:val="26"/>
        </w:rPr>
        <w:t>мотивационное - обмен побуждениями, целями, интересами, мотивами, потребностями;</w:t>
      </w:r>
    </w:p>
    <w:p w:rsidR="00174C38" w:rsidRPr="00125E21" w:rsidRDefault="00174C38" w:rsidP="00F85F96">
      <w:pPr>
        <w:pStyle w:val="a4"/>
        <w:numPr>
          <w:ilvl w:val="0"/>
          <w:numId w:val="47"/>
        </w:numPr>
        <w:spacing w:line="276" w:lineRule="auto"/>
        <w:ind w:right="-142"/>
        <w:jc w:val="both"/>
        <w:rPr>
          <w:sz w:val="26"/>
          <w:szCs w:val="26"/>
        </w:rPr>
      </w:pPr>
      <w:r w:rsidRPr="00125E21">
        <w:rPr>
          <w:sz w:val="26"/>
          <w:szCs w:val="26"/>
        </w:rPr>
        <w:t>деятельностное - обмен действиями, операциями, умениями, навыками.</w:t>
      </w:r>
    </w:p>
    <w:p w:rsidR="00174C38" w:rsidRPr="00125E21" w:rsidRDefault="00174C38" w:rsidP="006029D4">
      <w:pPr>
        <w:spacing w:line="276" w:lineRule="auto"/>
        <w:ind w:right="-142" w:firstLine="567"/>
        <w:jc w:val="both"/>
        <w:rPr>
          <w:rFonts w:ascii="Times New Roman" w:hAnsi="Times New Roman" w:cs="Times New Roman"/>
          <w:sz w:val="26"/>
          <w:szCs w:val="26"/>
        </w:rPr>
      </w:pPr>
      <w:r w:rsidRPr="00125E21">
        <w:rPr>
          <w:rFonts w:ascii="Times New Roman" w:hAnsi="Times New Roman" w:cs="Times New Roman"/>
          <w:sz w:val="26"/>
          <w:szCs w:val="26"/>
        </w:rPr>
        <w:t>По средствам общения возможно деление на такие четыре вида:</w:t>
      </w:r>
    </w:p>
    <w:p w:rsidR="00174C38" w:rsidRPr="00125E21" w:rsidRDefault="00174C38" w:rsidP="00F85F96">
      <w:pPr>
        <w:pStyle w:val="a4"/>
        <w:numPr>
          <w:ilvl w:val="0"/>
          <w:numId w:val="48"/>
        </w:numPr>
        <w:spacing w:line="276" w:lineRule="auto"/>
        <w:ind w:right="-142"/>
        <w:jc w:val="both"/>
        <w:rPr>
          <w:sz w:val="26"/>
          <w:szCs w:val="26"/>
        </w:rPr>
      </w:pPr>
      <w:r w:rsidRPr="00125E21">
        <w:rPr>
          <w:sz w:val="26"/>
          <w:szCs w:val="26"/>
        </w:rPr>
        <w:t>непосредственное - осуществляемое с помощью естественных органов, данных живому существу: руки, голова, туловище, голосовые связки и т.д.;</w:t>
      </w:r>
    </w:p>
    <w:p w:rsidR="00174C38" w:rsidRPr="00125E21" w:rsidRDefault="00174C38" w:rsidP="00F85F96">
      <w:pPr>
        <w:pStyle w:val="a4"/>
        <w:numPr>
          <w:ilvl w:val="0"/>
          <w:numId w:val="48"/>
        </w:numPr>
        <w:spacing w:line="276" w:lineRule="auto"/>
        <w:ind w:right="-142"/>
        <w:jc w:val="both"/>
        <w:rPr>
          <w:sz w:val="26"/>
          <w:szCs w:val="26"/>
        </w:rPr>
      </w:pPr>
      <w:r w:rsidRPr="00125E21">
        <w:rPr>
          <w:sz w:val="26"/>
          <w:szCs w:val="26"/>
        </w:rPr>
        <w:t>опосредованное - связанное с использованием специальных средств и орудий;</w:t>
      </w:r>
    </w:p>
    <w:p w:rsidR="00174C38" w:rsidRPr="00125E21" w:rsidRDefault="00174C38" w:rsidP="00F85F96">
      <w:pPr>
        <w:pStyle w:val="a4"/>
        <w:numPr>
          <w:ilvl w:val="0"/>
          <w:numId w:val="48"/>
        </w:numPr>
        <w:spacing w:line="276" w:lineRule="auto"/>
        <w:ind w:right="-142"/>
        <w:jc w:val="both"/>
        <w:rPr>
          <w:sz w:val="26"/>
          <w:szCs w:val="26"/>
        </w:rPr>
      </w:pPr>
      <w:r w:rsidRPr="00125E21">
        <w:rPr>
          <w:sz w:val="26"/>
          <w:szCs w:val="26"/>
        </w:rPr>
        <w:t>прямое - предполагает личные контакты и непосредственное восприятие друг другом общающихся людей в самом акте общения;</w:t>
      </w:r>
    </w:p>
    <w:p w:rsidR="00174C38" w:rsidRPr="00125E21" w:rsidRDefault="00174C38" w:rsidP="00F85F96">
      <w:pPr>
        <w:pStyle w:val="a4"/>
        <w:numPr>
          <w:ilvl w:val="0"/>
          <w:numId w:val="48"/>
        </w:numPr>
        <w:spacing w:line="276" w:lineRule="auto"/>
        <w:ind w:right="-142"/>
        <w:jc w:val="both"/>
        <w:rPr>
          <w:sz w:val="26"/>
          <w:szCs w:val="26"/>
        </w:rPr>
      </w:pPr>
      <w:r w:rsidRPr="00125E21">
        <w:rPr>
          <w:sz w:val="26"/>
          <w:szCs w:val="26"/>
        </w:rPr>
        <w:t>косвенное - осуществляется через посредников, которыми могут выступать другие люди.</w:t>
      </w:r>
    </w:p>
    <w:p w:rsidR="00174C38" w:rsidRPr="00125E21" w:rsidRDefault="00174C38" w:rsidP="00C2687A">
      <w:pPr>
        <w:spacing w:after="0" w:line="276" w:lineRule="auto"/>
        <w:ind w:right="-142" w:firstLine="567"/>
        <w:jc w:val="both"/>
        <w:rPr>
          <w:rFonts w:ascii="Times New Roman" w:hAnsi="Times New Roman" w:cs="Times New Roman"/>
          <w:sz w:val="26"/>
          <w:szCs w:val="26"/>
        </w:rPr>
      </w:pPr>
      <w:r w:rsidRPr="00125E21">
        <w:rPr>
          <w:rFonts w:ascii="Times New Roman" w:hAnsi="Times New Roman" w:cs="Times New Roman"/>
          <w:sz w:val="26"/>
          <w:szCs w:val="26"/>
        </w:rPr>
        <w:lastRenderedPageBreak/>
        <w:t>В характеристике общения важны его функции. Б. Ломов</w:t>
      </w:r>
      <w:r w:rsidR="00C2687A">
        <w:rPr>
          <w:rFonts w:ascii="Times New Roman" w:hAnsi="Times New Roman" w:cs="Times New Roman"/>
          <w:sz w:val="26"/>
          <w:szCs w:val="26"/>
        </w:rPr>
        <w:t xml:space="preserve"> выделяет три функции общения:</w:t>
      </w:r>
    </w:p>
    <w:p w:rsidR="00C2687A" w:rsidRDefault="00C2687A" w:rsidP="00F85F96">
      <w:pPr>
        <w:pStyle w:val="a4"/>
        <w:numPr>
          <w:ilvl w:val="0"/>
          <w:numId w:val="49"/>
        </w:numPr>
        <w:rPr>
          <w:sz w:val="26"/>
          <w:szCs w:val="26"/>
        </w:rPr>
      </w:pPr>
      <w:r w:rsidRPr="00C2687A">
        <w:rPr>
          <w:sz w:val="26"/>
          <w:szCs w:val="26"/>
        </w:rPr>
        <w:t>информационно-коммуникативную;</w:t>
      </w:r>
    </w:p>
    <w:p w:rsidR="00C2687A" w:rsidRPr="00C2687A" w:rsidRDefault="00C2687A" w:rsidP="00F85F96">
      <w:pPr>
        <w:pStyle w:val="a4"/>
        <w:numPr>
          <w:ilvl w:val="0"/>
          <w:numId w:val="49"/>
        </w:numPr>
        <w:rPr>
          <w:sz w:val="26"/>
          <w:szCs w:val="26"/>
        </w:rPr>
      </w:pPr>
      <w:r w:rsidRPr="00C2687A">
        <w:rPr>
          <w:sz w:val="26"/>
          <w:szCs w:val="26"/>
        </w:rPr>
        <w:t xml:space="preserve">регулятивно — коммуникативную; </w:t>
      </w:r>
    </w:p>
    <w:p w:rsidR="00174C38" w:rsidRPr="00125E21" w:rsidRDefault="00174C38" w:rsidP="00F85F96">
      <w:pPr>
        <w:pStyle w:val="a4"/>
        <w:numPr>
          <w:ilvl w:val="0"/>
          <w:numId w:val="49"/>
        </w:numPr>
        <w:spacing w:line="276" w:lineRule="auto"/>
        <w:ind w:right="-142"/>
        <w:jc w:val="both"/>
        <w:rPr>
          <w:sz w:val="26"/>
          <w:szCs w:val="26"/>
        </w:rPr>
      </w:pPr>
      <w:r w:rsidRPr="00125E21">
        <w:rPr>
          <w:sz w:val="26"/>
          <w:szCs w:val="26"/>
        </w:rPr>
        <w:t xml:space="preserve">эффективно — коммуникативную. </w:t>
      </w:r>
    </w:p>
    <w:p w:rsidR="00174C38" w:rsidRPr="00125E21" w:rsidRDefault="00174C38" w:rsidP="00C2687A">
      <w:pPr>
        <w:spacing w:after="0" w:line="276" w:lineRule="auto"/>
        <w:ind w:right="-142" w:firstLine="567"/>
        <w:jc w:val="both"/>
        <w:rPr>
          <w:rFonts w:ascii="Times New Roman" w:hAnsi="Times New Roman" w:cs="Times New Roman"/>
          <w:sz w:val="26"/>
          <w:szCs w:val="26"/>
        </w:rPr>
      </w:pPr>
      <w:r w:rsidRPr="00C2687A">
        <w:rPr>
          <w:rFonts w:ascii="Times New Roman" w:hAnsi="Times New Roman" w:cs="Times New Roman"/>
          <w:b/>
          <w:i/>
          <w:sz w:val="26"/>
          <w:szCs w:val="26"/>
        </w:rPr>
        <w:t>Информационно-коммуникативная функция</w:t>
      </w:r>
      <w:r w:rsidRPr="00125E21">
        <w:rPr>
          <w:rFonts w:ascii="Times New Roman" w:hAnsi="Times New Roman" w:cs="Times New Roman"/>
          <w:sz w:val="26"/>
          <w:szCs w:val="26"/>
        </w:rPr>
        <w:t xml:space="preserve"> общения включает в себя процессы формирования, передачи и приема информации. </w:t>
      </w:r>
    </w:p>
    <w:p w:rsidR="00174C38" w:rsidRPr="00125E21" w:rsidRDefault="00174C38" w:rsidP="00C2687A">
      <w:pPr>
        <w:spacing w:after="0" w:line="276" w:lineRule="auto"/>
        <w:ind w:right="-142" w:firstLine="567"/>
        <w:jc w:val="both"/>
        <w:rPr>
          <w:rFonts w:ascii="Times New Roman" w:hAnsi="Times New Roman" w:cs="Times New Roman"/>
          <w:sz w:val="26"/>
          <w:szCs w:val="26"/>
        </w:rPr>
      </w:pPr>
      <w:r w:rsidRPr="00125E21">
        <w:rPr>
          <w:rFonts w:ascii="Times New Roman" w:hAnsi="Times New Roman" w:cs="Times New Roman"/>
          <w:sz w:val="26"/>
          <w:szCs w:val="26"/>
        </w:rPr>
        <w:t>Реализация этой функции состоит из несколько уровней. На первом осуществляется выравнивание сути различий в исходной информированности людей, вступающих в психологический контакт. Второй уровень — это передача информации и принятия решений. На этом уровне общения реализует цели информирования, необходимого обучения и др.. Третий уровень связан со стремлением человека суметь понять других. Общение в данном случае направлено на анализ и формирование оценок достигнутых результатов (согласование — не согласования, сравнение взглядов и т.п.).</w:t>
      </w:r>
    </w:p>
    <w:p w:rsidR="00174C38" w:rsidRPr="00125E21" w:rsidRDefault="00174C38" w:rsidP="00C2687A">
      <w:pPr>
        <w:spacing w:after="0" w:line="276" w:lineRule="auto"/>
        <w:ind w:right="-142" w:firstLine="567"/>
        <w:jc w:val="both"/>
        <w:rPr>
          <w:rFonts w:ascii="Times New Roman" w:hAnsi="Times New Roman" w:cs="Times New Roman"/>
          <w:sz w:val="26"/>
          <w:szCs w:val="26"/>
        </w:rPr>
      </w:pPr>
      <w:r w:rsidRPr="00C2687A">
        <w:rPr>
          <w:rFonts w:ascii="Times New Roman" w:hAnsi="Times New Roman" w:cs="Times New Roman"/>
          <w:b/>
          <w:i/>
          <w:sz w:val="26"/>
          <w:szCs w:val="26"/>
        </w:rPr>
        <w:t>Регулятивно-коммуникативная функция</w:t>
      </w:r>
      <w:r w:rsidRPr="00125E21">
        <w:rPr>
          <w:rFonts w:ascii="Times New Roman" w:hAnsi="Times New Roman" w:cs="Times New Roman"/>
          <w:sz w:val="26"/>
          <w:szCs w:val="26"/>
        </w:rPr>
        <w:t xml:space="preserve"> заключается в корректировке поведения. Благодаря всеобщему общению человек осуществляет регуляцию не только модели собственного поведения, но и поведения многих других людей, реагирует на их действия. Происходит процесс так заванного — взаимного налаживания действий. Здесь проявляются феномены, свойственные совместной деятельности, в частности совместимость различных людей, их изношенности, осуществляются взаимная стимуляция и в некоторых случаях коррекция поведения. </w:t>
      </w:r>
    </w:p>
    <w:p w:rsidR="00174C38" w:rsidRPr="00125E21" w:rsidRDefault="00174C38" w:rsidP="00C2687A">
      <w:pPr>
        <w:spacing w:after="0" w:line="276" w:lineRule="auto"/>
        <w:ind w:right="-142" w:firstLine="567"/>
        <w:jc w:val="both"/>
        <w:rPr>
          <w:rFonts w:ascii="Times New Roman" w:hAnsi="Times New Roman" w:cs="Times New Roman"/>
          <w:sz w:val="26"/>
          <w:szCs w:val="26"/>
        </w:rPr>
      </w:pPr>
      <w:r w:rsidRPr="00125E21">
        <w:rPr>
          <w:rFonts w:ascii="Times New Roman" w:hAnsi="Times New Roman" w:cs="Times New Roman"/>
          <w:sz w:val="26"/>
          <w:szCs w:val="26"/>
        </w:rPr>
        <w:t>Регуляционно-коммуникативную функцию выполняют такие феномены, как внушение, имитация, др.</w:t>
      </w:r>
    </w:p>
    <w:p w:rsidR="002977C5" w:rsidRDefault="00174C38" w:rsidP="006029D4">
      <w:pPr>
        <w:spacing w:line="276" w:lineRule="auto"/>
        <w:ind w:right="-142" w:firstLine="567"/>
        <w:jc w:val="both"/>
        <w:rPr>
          <w:rFonts w:ascii="Times New Roman" w:hAnsi="Times New Roman" w:cs="Times New Roman"/>
          <w:sz w:val="26"/>
          <w:szCs w:val="26"/>
        </w:rPr>
      </w:pPr>
      <w:r w:rsidRPr="00C2687A">
        <w:rPr>
          <w:rFonts w:ascii="Times New Roman" w:hAnsi="Times New Roman" w:cs="Times New Roman"/>
          <w:b/>
          <w:i/>
          <w:sz w:val="26"/>
          <w:szCs w:val="26"/>
        </w:rPr>
        <w:t>Эффективно-коммуникативная функция</w:t>
      </w:r>
      <w:r w:rsidRPr="00125E21">
        <w:rPr>
          <w:rFonts w:ascii="Times New Roman" w:hAnsi="Times New Roman" w:cs="Times New Roman"/>
          <w:sz w:val="26"/>
          <w:szCs w:val="26"/>
        </w:rPr>
        <w:t xml:space="preserve"> общения характеризует эмоциональную оболочку человека. Общение особенно влияет на эмоциональное состояния человека. В эмоциональной сфере проявляется отношение человека к окружающей среде, в том числе и социального.</w:t>
      </w:r>
    </w:p>
    <w:p w:rsidR="00C2687A" w:rsidRPr="00F371D9" w:rsidRDefault="00C2687A" w:rsidP="00C2687A">
      <w:pPr>
        <w:spacing w:after="0" w:line="276" w:lineRule="auto"/>
        <w:ind w:left="720" w:right="-143" w:hanging="720"/>
        <w:contextualSpacing/>
        <w:rPr>
          <w:rFonts w:ascii="Times New Roman" w:eastAsia="Times New Roman" w:hAnsi="Times New Roman" w:cs="Times New Roman"/>
          <w:b/>
          <w:sz w:val="26"/>
          <w:szCs w:val="26"/>
        </w:rPr>
      </w:pPr>
      <w:r w:rsidRPr="00F371D9">
        <w:rPr>
          <w:rFonts w:ascii="Times New Roman" w:eastAsia="Times New Roman" w:hAnsi="Times New Roman" w:cs="Times New Roman"/>
          <w:b/>
          <w:sz w:val="26"/>
          <w:szCs w:val="26"/>
        </w:rPr>
        <w:t>Вопросы для закрепления:</w:t>
      </w:r>
    </w:p>
    <w:p w:rsidR="00C2687A" w:rsidRPr="00F371D9" w:rsidRDefault="00C2687A" w:rsidP="00C2687A">
      <w:pPr>
        <w:ind w:left="284" w:right="-143" w:hanging="284"/>
        <w:contextualSpacing/>
        <w:jc w:val="both"/>
        <w:rPr>
          <w:rFonts w:ascii="Times New Roman" w:hAnsi="Times New Roman" w:cs="Times New Roman"/>
          <w:bCs/>
          <w:sz w:val="26"/>
          <w:szCs w:val="26"/>
        </w:rPr>
      </w:pPr>
      <w:r w:rsidRPr="00F371D9">
        <w:rPr>
          <w:rFonts w:ascii="Times New Roman" w:eastAsia="Times New Roman" w:hAnsi="Times New Roman" w:cs="Times New Roman"/>
          <w:sz w:val="26"/>
          <w:szCs w:val="26"/>
        </w:rPr>
        <w:t>1.</w:t>
      </w:r>
      <w:r w:rsidR="00665EE5" w:rsidRPr="00F371D9">
        <w:rPr>
          <w:rFonts w:ascii="Times New Roman" w:hAnsi="Times New Roman" w:cs="Times New Roman"/>
          <w:bCs/>
          <w:sz w:val="26"/>
          <w:szCs w:val="26"/>
        </w:rPr>
        <w:t>Правила делового общение?</w:t>
      </w:r>
    </w:p>
    <w:p w:rsidR="004A4EB9" w:rsidRPr="00F371D9" w:rsidRDefault="00C2687A" w:rsidP="00C2687A">
      <w:pPr>
        <w:spacing w:after="0" w:line="276" w:lineRule="auto"/>
        <w:ind w:left="284" w:right="-143" w:hanging="284"/>
        <w:contextualSpacing/>
        <w:jc w:val="both"/>
        <w:rPr>
          <w:rFonts w:ascii="Times New Roman" w:eastAsia="Times New Roman" w:hAnsi="Times New Roman" w:cs="Times New Roman"/>
          <w:bCs/>
          <w:sz w:val="26"/>
          <w:szCs w:val="26"/>
        </w:rPr>
      </w:pPr>
      <w:r w:rsidRPr="00F371D9">
        <w:rPr>
          <w:rFonts w:ascii="Times New Roman" w:eastAsia="Times New Roman" w:hAnsi="Times New Roman" w:cs="Times New Roman"/>
          <w:bCs/>
          <w:sz w:val="26"/>
          <w:szCs w:val="26"/>
        </w:rPr>
        <w:t>2.</w:t>
      </w:r>
      <w:r w:rsidR="00665EE5" w:rsidRPr="00F371D9">
        <w:rPr>
          <w:rFonts w:ascii="Times New Roman" w:eastAsia="Times New Roman" w:hAnsi="Times New Roman" w:cs="Times New Roman"/>
          <w:bCs/>
          <w:iCs/>
          <w:sz w:val="26"/>
          <w:szCs w:val="26"/>
        </w:rPr>
        <w:t>Диалогические виды общения</w:t>
      </w:r>
      <w:r w:rsidRPr="00F371D9">
        <w:rPr>
          <w:rFonts w:ascii="Times New Roman" w:eastAsia="Times New Roman" w:hAnsi="Times New Roman" w:cs="Times New Roman"/>
          <w:bCs/>
          <w:iCs/>
          <w:sz w:val="26"/>
          <w:szCs w:val="26"/>
        </w:rPr>
        <w:t>?</w:t>
      </w:r>
    </w:p>
    <w:p w:rsidR="00D13F05" w:rsidRPr="00F371D9" w:rsidRDefault="00C2687A" w:rsidP="00F559DA">
      <w:pPr>
        <w:tabs>
          <w:tab w:val="left" w:pos="142"/>
        </w:tabs>
        <w:spacing w:after="0" w:line="276" w:lineRule="auto"/>
        <w:ind w:left="709" w:right="-143" w:hanging="720"/>
        <w:contextualSpacing/>
        <w:rPr>
          <w:rFonts w:ascii="Times New Roman" w:eastAsia="Times New Roman" w:hAnsi="Times New Roman" w:cs="Times New Roman"/>
          <w:bCs/>
          <w:iCs/>
          <w:sz w:val="26"/>
          <w:szCs w:val="26"/>
          <w:lang w:val="ky-KG"/>
        </w:rPr>
      </w:pPr>
      <w:r w:rsidRPr="00F371D9">
        <w:rPr>
          <w:rFonts w:ascii="Times New Roman" w:eastAsia="Times New Roman" w:hAnsi="Times New Roman" w:cs="Times New Roman"/>
          <w:sz w:val="26"/>
          <w:szCs w:val="26"/>
        </w:rPr>
        <w:t>3.</w:t>
      </w:r>
      <w:r w:rsidR="00665EE5" w:rsidRPr="00F371D9">
        <w:rPr>
          <w:rFonts w:ascii="Times New Roman" w:eastAsia="Times New Roman" w:hAnsi="Times New Roman" w:cs="Times New Roman"/>
          <w:bCs/>
          <w:iCs/>
          <w:sz w:val="26"/>
          <w:szCs w:val="26"/>
          <w:lang w:val="ky-KG"/>
        </w:rPr>
        <w:t>Функции общения?</w:t>
      </w:r>
    </w:p>
    <w:p w:rsidR="00F371D9" w:rsidRDefault="00F371D9" w:rsidP="00F559DA">
      <w:pPr>
        <w:tabs>
          <w:tab w:val="left" w:pos="142"/>
        </w:tabs>
        <w:spacing w:after="0" w:line="276" w:lineRule="auto"/>
        <w:ind w:left="709" w:right="-143" w:hanging="720"/>
        <w:contextualSpacing/>
        <w:rPr>
          <w:rFonts w:ascii="Times New Roman" w:eastAsia="Times New Roman" w:hAnsi="Times New Roman" w:cs="Times New Roman"/>
          <w:b/>
          <w:bCs/>
          <w:iCs/>
          <w:sz w:val="26"/>
          <w:szCs w:val="26"/>
          <w:lang w:val="ky-KG"/>
        </w:rPr>
      </w:pPr>
    </w:p>
    <w:p w:rsidR="00F559DA" w:rsidRPr="00F371D9" w:rsidRDefault="00D13F05" w:rsidP="00F559DA">
      <w:pPr>
        <w:tabs>
          <w:tab w:val="left" w:pos="142"/>
        </w:tabs>
        <w:spacing w:after="0" w:line="276" w:lineRule="auto"/>
        <w:ind w:left="709" w:right="-143" w:hanging="720"/>
        <w:contextualSpacing/>
        <w:rPr>
          <w:rFonts w:ascii="Times New Roman" w:eastAsia="Times New Roman" w:hAnsi="Times New Roman" w:cs="Times New Roman"/>
          <w:b/>
          <w:bCs/>
          <w:iCs/>
          <w:sz w:val="26"/>
          <w:szCs w:val="26"/>
          <w:lang w:val="ky-KG"/>
        </w:rPr>
      </w:pPr>
      <w:r w:rsidRPr="00F371D9">
        <w:rPr>
          <w:rFonts w:ascii="Times New Roman" w:eastAsia="Times New Roman" w:hAnsi="Times New Roman" w:cs="Times New Roman"/>
          <w:b/>
          <w:bCs/>
          <w:iCs/>
          <w:sz w:val="26"/>
          <w:szCs w:val="26"/>
          <w:lang w:val="ky-KG"/>
        </w:rPr>
        <w:t>Домашнее задание:</w:t>
      </w:r>
    </w:p>
    <w:p w:rsidR="00D13F05" w:rsidRPr="00F371D9" w:rsidRDefault="00D13F05" w:rsidP="00C2687A">
      <w:pPr>
        <w:tabs>
          <w:tab w:val="left" w:pos="142"/>
        </w:tabs>
        <w:spacing w:after="0" w:line="276" w:lineRule="auto"/>
        <w:ind w:left="709" w:right="-143" w:hanging="720"/>
        <w:contextualSpacing/>
        <w:rPr>
          <w:rFonts w:ascii="Times New Roman" w:eastAsia="Times New Roman" w:hAnsi="Times New Roman" w:cs="Times New Roman"/>
          <w:bCs/>
          <w:iCs/>
          <w:sz w:val="26"/>
          <w:szCs w:val="26"/>
          <w:lang w:val="ky-KG"/>
        </w:rPr>
      </w:pPr>
      <w:r w:rsidRPr="00F371D9">
        <w:rPr>
          <w:rFonts w:ascii="Times New Roman" w:eastAsia="Times New Roman" w:hAnsi="Times New Roman" w:cs="Times New Roman"/>
          <w:bCs/>
          <w:iCs/>
          <w:sz w:val="26"/>
          <w:szCs w:val="26"/>
          <w:lang w:val="ky-KG"/>
        </w:rPr>
        <w:t>Придумать правила, необходимые для успешного общения.</w:t>
      </w:r>
    </w:p>
    <w:p w:rsidR="00C2687A" w:rsidRDefault="00C2687A" w:rsidP="006029D4">
      <w:pPr>
        <w:spacing w:line="276" w:lineRule="auto"/>
        <w:ind w:right="-142" w:firstLine="567"/>
        <w:jc w:val="both"/>
        <w:rPr>
          <w:rFonts w:ascii="Times New Roman" w:hAnsi="Times New Roman" w:cs="Times New Roman"/>
          <w:b/>
          <w:bCs/>
          <w:iCs/>
          <w:sz w:val="26"/>
          <w:szCs w:val="26"/>
          <w:lang w:val="ky-KG"/>
        </w:rPr>
      </w:pPr>
    </w:p>
    <w:p w:rsidR="00F371D9" w:rsidRDefault="00F371D9" w:rsidP="006029D4">
      <w:pPr>
        <w:spacing w:line="276" w:lineRule="auto"/>
        <w:ind w:right="-142" w:firstLine="567"/>
        <w:jc w:val="both"/>
        <w:rPr>
          <w:rFonts w:ascii="Times New Roman" w:hAnsi="Times New Roman" w:cs="Times New Roman"/>
          <w:b/>
          <w:bCs/>
          <w:iCs/>
          <w:sz w:val="26"/>
          <w:szCs w:val="26"/>
          <w:lang w:val="ky-KG"/>
        </w:rPr>
      </w:pPr>
    </w:p>
    <w:p w:rsidR="00F371D9" w:rsidRDefault="00F371D9" w:rsidP="006029D4">
      <w:pPr>
        <w:spacing w:line="276" w:lineRule="auto"/>
        <w:ind w:right="-142" w:firstLine="567"/>
        <w:jc w:val="both"/>
        <w:rPr>
          <w:rFonts w:ascii="Times New Roman" w:hAnsi="Times New Roman" w:cs="Times New Roman"/>
          <w:b/>
          <w:bCs/>
          <w:iCs/>
          <w:sz w:val="26"/>
          <w:szCs w:val="26"/>
          <w:lang w:val="ky-KG"/>
        </w:rPr>
      </w:pPr>
    </w:p>
    <w:p w:rsidR="00F371D9" w:rsidRPr="00C2687A" w:rsidRDefault="00F371D9" w:rsidP="006029D4">
      <w:pPr>
        <w:spacing w:line="276" w:lineRule="auto"/>
        <w:ind w:right="-142" w:firstLine="567"/>
        <w:jc w:val="both"/>
        <w:rPr>
          <w:rFonts w:ascii="Times New Roman" w:hAnsi="Times New Roman" w:cs="Times New Roman"/>
          <w:b/>
          <w:bCs/>
          <w:iCs/>
          <w:sz w:val="26"/>
          <w:szCs w:val="26"/>
          <w:lang w:val="ky-KG"/>
        </w:rPr>
      </w:pPr>
    </w:p>
    <w:p w:rsidR="009837E3" w:rsidRPr="00AD7EAA" w:rsidRDefault="009837E3" w:rsidP="00C55D9E">
      <w:pPr>
        <w:pStyle w:val="a4"/>
        <w:spacing w:line="276" w:lineRule="auto"/>
        <w:ind w:left="0" w:right="-142"/>
        <w:contextualSpacing w:val="0"/>
        <w:rPr>
          <w:b/>
          <w:bCs/>
          <w:iCs/>
          <w:color w:val="1F3864" w:themeColor="accent1" w:themeShade="80"/>
          <w:sz w:val="26"/>
          <w:szCs w:val="26"/>
        </w:rPr>
      </w:pPr>
    </w:p>
    <w:p w:rsidR="00174C38" w:rsidRDefault="00F559DA" w:rsidP="006029D4">
      <w:pPr>
        <w:pStyle w:val="a4"/>
        <w:spacing w:line="276" w:lineRule="auto"/>
        <w:ind w:left="0" w:right="-142"/>
        <w:contextualSpacing w:val="0"/>
        <w:jc w:val="center"/>
        <w:rPr>
          <w:b/>
          <w:sz w:val="26"/>
          <w:szCs w:val="26"/>
        </w:rPr>
      </w:pPr>
      <w:r>
        <w:rPr>
          <w:b/>
          <w:bCs/>
          <w:iCs/>
          <w:sz w:val="26"/>
          <w:szCs w:val="26"/>
          <w:lang w:val="ky-KG"/>
        </w:rPr>
        <w:lastRenderedPageBreak/>
        <w:t>Тема 10.</w:t>
      </w:r>
      <w:r w:rsidR="00174C38" w:rsidRPr="00C55D9E">
        <w:rPr>
          <w:b/>
          <w:sz w:val="26"/>
          <w:szCs w:val="26"/>
        </w:rPr>
        <w:t>Жанры профессиональной педагогической коммуникации</w:t>
      </w:r>
      <w:r w:rsidR="00727AA6">
        <w:rPr>
          <w:b/>
          <w:sz w:val="26"/>
          <w:szCs w:val="26"/>
        </w:rPr>
        <w:t>.</w:t>
      </w:r>
    </w:p>
    <w:p w:rsidR="00727AA6" w:rsidRDefault="00727AA6" w:rsidP="006029D4">
      <w:pPr>
        <w:pStyle w:val="a4"/>
        <w:spacing w:line="276" w:lineRule="auto"/>
        <w:ind w:left="0" w:right="-142"/>
        <w:contextualSpacing w:val="0"/>
        <w:jc w:val="center"/>
        <w:rPr>
          <w:b/>
          <w:sz w:val="26"/>
          <w:szCs w:val="26"/>
        </w:rPr>
      </w:pPr>
      <w:r w:rsidRPr="00727AA6">
        <w:rPr>
          <w:b/>
          <w:sz w:val="26"/>
          <w:szCs w:val="26"/>
        </w:rPr>
        <w:t>Классификация текстов, их стилевые и жанровые характеристики</w:t>
      </w:r>
      <w:r w:rsidR="00F559DA">
        <w:rPr>
          <w:b/>
          <w:sz w:val="26"/>
          <w:szCs w:val="26"/>
        </w:rPr>
        <w:t>.</w:t>
      </w:r>
    </w:p>
    <w:p w:rsidR="00F559DA" w:rsidRDefault="00F559DA" w:rsidP="006029D4">
      <w:pPr>
        <w:pStyle w:val="a4"/>
        <w:spacing w:line="276" w:lineRule="auto"/>
        <w:ind w:left="0" w:right="-142"/>
        <w:contextualSpacing w:val="0"/>
        <w:jc w:val="center"/>
        <w:rPr>
          <w:b/>
          <w:sz w:val="26"/>
          <w:szCs w:val="26"/>
        </w:rPr>
      </w:pPr>
      <w:r>
        <w:rPr>
          <w:b/>
          <w:sz w:val="26"/>
          <w:szCs w:val="26"/>
        </w:rPr>
        <w:t>Занятие - 12</w:t>
      </w:r>
    </w:p>
    <w:p w:rsidR="00665EE5" w:rsidRDefault="00665EE5" w:rsidP="006029D4">
      <w:pPr>
        <w:pStyle w:val="a4"/>
        <w:spacing w:line="276" w:lineRule="auto"/>
        <w:ind w:left="0" w:right="-142"/>
        <w:contextualSpacing w:val="0"/>
        <w:jc w:val="center"/>
        <w:rPr>
          <w:b/>
          <w:sz w:val="26"/>
          <w:szCs w:val="26"/>
        </w:rPr>
      </w:pPr>
    </w:p>
    <w:p w:rsidR="00125E21" w:rsidRPr="00F371D9" w:rsidRDefault="00125E21" w:rsidP="00125E21">
      <w:pPr>
        <w:tabs>
          <w:tab w:val="left" w:pos="0"/>
        </w:tabs>
        <w:spacing w:line="276" w:lineRule="auto"/>
        <w:ind w:right="-142"/>
        <w:jc w:val="both"/>
        <w:rPr>
          <w:rFonts w:ascii="Times New Roman" w:hAnsi="Times New Roman" w:cs="Times New Roman"/>
          <w:sz w:val="26"/>
          <w:szCs w:val="26"/>
          <w:lang w:eastAsia="ru-RU"/>
        </w:rPr>
      </w:pPr>
      <w:r w:rsidRPr="00F371D9">
        <w:rPr>
          <w:rFonts w:ascii="Times New Roman" w:hAnsi="Times New Roman" w:cs="Times New Roman"/>
          <w:b/>
          <w:sz w:val="26"/>
          <w:szCs w:val="26"/>
        </w:rPr>
        <w:t xml:space="preserve">Цель: </w:t>
      </w:r>
      <w:r w:rsidR="000824DD" w:rsidRPr="00F371D9">
        <w:rPr>
          <w:rFonts w:ascii="Times New Roman" w:hAnsi="Times New Roman" w:cs="Times New Roman"/>
          <w:sz w:val="26"/>
          <w:szCs w:val="26"/>
        </w:rPr>
        <w:t>раскрыть жанры педагогической речи</w:t>
      </w:r>
      <w:r w:rsidR="008821EE" w:rsidRPr="00F371D9">
        <w:rPr>
          <w:rFonts w:ascii="Times New Roman" w:hAnsi="Times New Roman" w:cs="Times New Roman"/>
          <w:sz w:val="26"/>
          <w:szCs w:val="26"/>
        </w:rPr>
        <w:t xml:space="preserve"> и классификацию</w:t>
      </w:r>
      <w:r w:rsidR="000A4A55" w:rsidRPr="00F371D9">
        <w:rPr>
          <w:rFonts w:ascii="Times New Roman" w:hAnsi="Times New Roman" w:cs="Times New Roman"/>
          <w:sz w:val="26"/>
          <w:szCs w:val="26"/>
        </w:rPr>
        <w:t xml:space="preserve"> текстов, и их стилевые и жанровые характеристики </w:t>
      </w:r>
      <w:r w:rsidR="000824DD" w:rsidRPr="00F371D9">
        <w:rPr>
          <w:rFonts w:ascii="Times New Roman" w:hAnsi="Times New Roman" w:cs="Times New Roman"/>
          <w:sz w:val="26"/>
          <w:szCs w:val="26"/>
        </w:rPr>
        <w:t xml:space="preserve"> профессиональной педагогической коммуникации</w:t>
      </w:r>
      <w:r w:rsidRPr="00F371D9">
        <w:rPr>
          <w:rFonts w:ascii="Times New Roman" w:hAnsi="Times New Roman" w:cs="Times New Roman"/>
          <w:sz w:val="26"/>
          <w:szCs w:val="26"/>
        </w:rPr>
        <w:t>.</w:t>
      </w:r>
    </w:p>
    <w:p w:rsidR="00125E21" w:rsidRPr="00F371D9" w:rsidRDefault="00125E21" w:rsidP="00125E21">
      <w:pPr>
        <w:tabs>
          <w:tab w:val="left" w:pos="0"/>
        </w:tabs>
        <w:spacing w:after="0" w:line="276" w:lineRule="auto"/>
        <w:ind w:right="-142"/>
        <w:jc w:val="both"/>
        <w:rPr>
          <w:rFonts w:ascii="Times New Roman" w:hAnsi="Times New Roman" w:cs="Times New Roman"/>
          <w:b/>
          <w:bCs/>
          <w:sz w:val="26"/>
          <w:szCs w:val="26"/>
        </w:rPr>
      </w:pPr>
      <w:r w:rsidRPr="00F371D9">
        <w:rPr>
          <w:rFonts w:ascii="Times New Roman" w:hAnsi="Times New Roman" w:cs="Times New Roman"/>
          <w:b/>
          <w:bCs/>
          <w:sz w:val="26"/>
          <w:szCs w:val="26"/>
        </w:rPr>
        <w:t>Результаты обучения</w:t>
      </w:r>
      <w:r w:rsidR="00727AA6" w:rsidRPr="00F371D9">
        <w:rPr>
          <w:rFonts w:ascii="Times New Roman" w:hAnsi="Times New Roman" w:cs="Times New Roman"/>
          <w:b/>
          <w:bCs/>
          <w:sz w:val="26"/>
          <w:szCs w:val="26"/>
        </w:rPr>
        <w:t>:</w:t>
      </w:r>
    </w:p>
    <w:p w:rsidR="00727AA6" w:rsidRPr="00F371D9" w:rsidRDefault="00727AA6" w:rsidP="00125E21">
      <w:pPr>
        <w:tabs>
          <w:tab w:val="left" w:pos="0"/>
        </w:tabs>
        <w:spacing w:after="0" w:line="276" w:lineRule="auto"/>
        <w:ind w:right="-142"/>
        <w:jc w:val="both"/>
        <w:rPr>
          <w:rFonts w:ascii="Times New Roman" w:hAnsi="Times New Roman" w:cs="Times New Roman"/>
          <w:bCs/>
          <w:sz w:val="26"/>
          <w:szCs w:val="26"/>
        </w:rPr>
      </w:pPr>
      <w:r w:rsidRPr="00F371D9">
        <w:rPr>
          <w:rFonts w:ascii="Times New Roman" w:hAnsi="Times New Roman" w:cs="Times New Roman"/>
          <w:bCs/>
          <w:sz w:val="26"/>
          <w:szCs w:val="26"/>
        </w:rPr>
        <w:t>-умение знать о речевых жанрах;</w:t>
      </w:r>
    </w:p>
    <w:p w:rsidR="00727AA6" w:rsidRPr="00F371D9" w:rsidRDefault="004725ED" w:rsidP="00125E21">
      <w:pPr>
        <w:tabs>
          <w:tab w:val="left" w:pos="0"/>
        </w:tabs>
        <w:spacing w:after="0" w:line="276" w:lineRule="auto"/>
        <w:ind w:right="-142"/>
        <w:jc w:val="both"/>
        <w:rPr>
          <w:rFonts w:ascii="Times New Roman" w:hAnsi="Times New Roman" w:cs="Times New Roman"/>
          <w:bCs/>
          <w:sz w:val="26"/>
          <w:szCs w:val="26"/>
        </w:rPr>
      </w:pPr>
      <w:r w:rsidRPr="00F371D9">
        <w:rPr>
          <w:rFonts w:ascii="Times New Roman" w:hAnsi="Times New Roman" w:cs="Times New Roman"/>
          <w:bCs/>
          <w:sz w:val="26"/>
          <w:szCs w:val="26"/>
        </w:rPr>
        <w:t>-умение знать классификацию текстов.</w:t>
      </w:r>
    </w:p>
    <w:p w:rsidR="000824DD" w:rsidRDefault="000824DD" w:rsidP="00125E21">
      <w:pPr>
        <w:pStyle w:val="a4"/>
        <w:spacing w:line="276" w:lineRule="auto"/>
        <w:ind w:left="0" w:right="-142"/>
        <w:contextualSpacing w:val="0"/>
        <w:rPr>
          <w:bCs/>
          <w:color w:val="FF0000"/>
          <w:sz w:val="26"/>
          <w:szCs w:val="26"/>
        </w:rPr>
      </w:pPr>
    </w:p>
    <w:p w:rsidR="000824DD" w:rsidRPr="000824DD" w:rsidRDefault="000824DD" w:rsidP="000824DD">
      <w:pPr>
        <w:pStyle w:val="a4"/>
        <w:spacing w:line="276" w:lineRule="auto"/>
        <w:ind w:left="142" w:right="-142"/>
        <w:rPr>
          <w:sz w:val="26"/>
          <w:szCs w:val="26"/>
        </w:rPr>
      </w:pPr>
      <w:r w:rsidRPr="000824DD">
        <w:rPr>
          <w:b/>
          <w:bCs/>
          <w:sz w:val="26"/>
          <w:szCs w:val="26"/>
        </w:rPr>
        <w:t>Речевые жанры</w:t>
      </w:r>
      <w:r w:rsidRPr="000824DD">
        <w:rPr>
          <w:b/>
          <w:sz w:val="26"/>
          <w:szCs w:val="26"/>
        </w:rPr>
        <w:t xml:space="preserve"> — </w:t>
      </w:r>
      <w:r w:rsidRPr="000824DD">
        <w:rPr>
          <w:sz w:val="26"/>
          <w:szCs w:val="26"/>
        </w:rPr>
        <w:t>это типовые методы построения речи, связанные с определенными ситуациями и предназначенные для передачи конкретного содержания.</w:t>
      </w:r>
    </w:p>
    <w:p w:rsidR="000824DD" w:rsidRPr="000824DD" w:rsidRDefault="000824DD" w:rsidP="000824DD">
      <w:pPr>
        <w:pStyle w:val="a4"/>
        <w:spacing w:line="276" w:lineRule="auto"/>
        <w:ind w:left="142" w:right="-142"/>
        <w:rPr>
          <w:sz w:val="26"/>
          <w:szCs w:val="26"/>
        </w:rPr>
      </w:pPr>
      <w:r w:rsidRPr="000824DD">
        <w:rPr>
          <w:sz w:val="26"/>
          <w:szCs w:val="26"/>
        </w:rPr>
        <w:t>С помощью системы жанров упорядочивается производимый человеком текст в любой сфере и в любой его форме, тем самым упорядочивается общение. Жанр структурирует коммуникативный процесс, создавая «разделяемые» ожидания о форме и содержании общения и таким образом облегчая производство и воспроизводство коммуникации.</w:t>
      </w:r>
    </w:p>
    <w:p w:rsidR="00D47A7F" w:rsidRPr="00C55D9E" w:rsidRDefault="00D47A7F" w:rsidP="00665EE5">
      <w:pPr>
        <w:spacing w:after="0" w:line="276" w:lineRule="auto"/>
        <w:ind w:firstLine="567"/>
        <w:jc w:val="both"/>
        <w:rPr>
          <w:rFonts w:ascii="Times New Roman" w:eastAsia="Times New Roman" w:hAnsi="Times New Roman" w:cs="Times New Roman"/>
          <w:sz w:val="26"/>
          <w:szCs w:val="26"/>
          <w:lang w:eastAsia="ru-RU"/>
        </w:rPr>
      </w:pPr>
      <w:r w:rsidRPr="00C55D9E">
        <w:rPr>
          <w:rFonts w:ascii="Times New Roman" w:eastAsia="Times New Roman" w:hAnsi="Times New Roman" w:cs="Times New Roman"/>
          <w:sz w:val="26"/>
          <w:szCs w:val="26"/>
          <w:lang w:eastAsia="ru-RU"/>
        </w:rPr>
        <w:t>Речевые жанры в педагогическом дискурсе являются также средством, которое организует процесс воздействия на обучающихся и взаимодействия с ними, помогает сделать обучение не только процессом трансляции нового для учеников материала, но и процессом обеспечения его усвоения и гармонизации межличностных отношений.</w:t>
      </w:r>
    </w:p>
    <w:p w:rsidR="000824DD" w:rsidRDefault="00D47A7F" w:rsidP="00665EE5">
      <w:pPr>
        <w:spacing w:after="0" w:line="276" w:lineRule="auto"/>
        <w:ind w:firstLine="567"/>
        <w:jc w:val="both"/>
        <w:rPr>
          <w:rFonts w:ascii="Times New Roman" w:eastAsia="Times New Roman" w:hAnsi="Times New Roman" w:cs="Times New Roman"/>
          <w:sz w:val="26"/>
          <w:szCs w:val="26"/>
          <w:lang w:eastAsia="ru-RU"/>
        </w:rPr>
      </w:pPr>
      <w:r w:rsidRPr="00C55D9E">
        <w:rPr>
          <w:rFonts w:ascii="Times New Roman" w:eastAsia="Times New Roman" w:hAnsi="Times New Roman" w:cs="Times New Roman"/>
          <w:sz w:val="26"/>
          <w:szCs w:val="26"/>
          <w:lang w:eastAsia="ru-RU"/>
        </w:rPr>
        <w:t xml:space="preserve">В чистом виде жанры взаимодействия и воздействия противопоставлены </w:t>
      </w:r>
      <w:r w:rsidRPr="008821EE">
        <w:rPr>
          <w:rFonts w:ascii="Times New Roman" w:eastAsia="Times New Roman" w:hAnsi="Times New Roman" w:cs="Times New Roman"/>
          <w:b/>
          <w:i/>
          <w:sz w:val="26"/>
          <w:szCs w:val="26"/>
          <w:lang w:eastAsia="ru-RU"/>
        </w:rPr>
        <w:t>информативным.</w:t>
      </w:r>
      <w:r w:rsidRPr="00C55D9E">
        <w:rPr>
          <w:rFonts w:ascii="Times New Roman" w:eastAsia="Times New Roman" w:hAnsi="Times New Roman" w:cs="Times New Roman"/>
          <w:sz w:val="26"/>
          <w:szCs w:val="26"/>
          <w:lang w:eastAsia="ru-RU"/>
        </w:rPr>
        <w:t xml:space="preserve"> Конечно, любое высказывание несет определенную информацию и имеет для человека определенное значение. Противопоставляются они исключительно по основной коммуникативной цели, которую выполняют. </w:t>
      </w:r>
    </w:p>
    <w:p w:rsidR="00D47A7F" w:rsidRDefault="00D47A7F" w:rsidP="00665EE5">
      <w:pPr>
        <w:spacing w:after="0" w:line="276" w:lineRule="auto"/>
        <w:ind w:firstLine="567"/>
        <w:jc w:val="both"/>
        <w:rPr>
          <w:rFonts w:ascii="Times New Roman" w:eastAsia="Times New Roman" w:hAnsi="Times New Roman" w:cs="Times New Roman"/>
          <w:sz w:val="26"/>
          <w:szCs w:val="26"/>
          <w:lang w:eastAsia="ru-RU"/>
        </w:rPr>
      </w:pPr>
      <w:r w:rsidRPr="00C55D9E">
        <w:rPr>
          <w:rFonts w:ascii="Times New Roman" w:eastAsia="Times New Roman" w:hAnsi="Times New Roman" w:cs="Times New Roman"/>
          <w:sz w:val="26"/>
          <w:szCs w:val="26"/>
          <w:lang w:eastAsia="ru-RU"/>
        </w:rPr>
        <w:t xml:space="preserve">К жанрам воздействия и взаимодействия относятся </w:t>
      </w:r>
      <w:r w:rsidRPr="008821EE">
        <w:rPr>
          <w:rFonts w:ascii="Times New Roman" w:eastAsia="Times New Roman" w:hAnsi="Times New Roman" w:cs="Times New Roman"/>
          <w:b/>
          <w:i/>
          <w:sz w:val="26"/>
          <w:szCs w:val="26"/>
          <w:lang w:eastAsia="ru-RU"/>
        </w:rPr>
        <w:t>императивные</w:t>
      </w:r>
      <w:r w:rsidRPr="008821EE">
        <w:rPr>
          <w:rFonts w:ascii="Times New Roman" w:eastAsia="Times New Roman" w:hAnsi="Times New Roman" w:cs="Times New Roman"/>
          <w:b/>
          <w:sz w:val="26"/>
          <w:szCs w:val="26"/>
          <w:lang w:eastAsia="ru-RU"/>
        </w:rPr>
        <w:t xml:space="preserve">, </w:t>
      </w:r>
      <w:r w:rsidRPr="008821EE">
        <w:rPr>
          <w:rFonts w:ascii="Times New Roman" w:eastAsia="Times New Roman" w:hAnsi="Times New Roman" w:cs="Times New Roman"/>
          <w:b/>
          <w:i/>
          <w:sz w:val="26"/>
          <w:szCs w:val="26"/>
          <w:lang w:eastAsia="ru-RU"/>
        </w:rPr>
        <w:t>оценочные</w:t>
      </w:r>
      <w:r w:rsidRPr="000824DD">
        <w:rPr>
          <w:rFonts w:ascii="Times New Roman" w:eastAsia="Times New Roman" w:hAnsi="Times New Roman" w:cs="Times New Roman"/>
          <w:i/>
          <w:sz w:val="26"/>
          <w:szCs w:val="26"/>
          <w:lang w:eastAsia="ru-RU"/>
        </w:rPr>
        <w:t xml:space="preserve"> и </w:t>
      </w:r>
      <w:r w:rsidRPr="008821EE">
        <w:rPr>
          <w:rFonts w:ascii="Times New Roman" w:eastAsia="Times New Roman" w:hAnsi="Times New Roman" w:cs="Times New Roman"/>
          <w:b/>
          <w:i/>
          <w:sz w:val="26"/>
          <w:szCs w:val="26"/>
          <w:lang w:eastAsia="ru-RU"/>
        </w:rPr>
        <w:t>этикетные</w:t>
      </w:r>
      <w:r w:rsidRPr="00C55D9E">
        <w:rPr>
          <w:rFonts w:ascii="Times New Roman" w:eastAsia="Times New Roman" w:hAnsi="Times New Roman" w:cs="Times New Roman"/>
          <w:sz w:val="26"/>
          <w:szCs w:val="26"/>
          <w:lang w:eastAsia="ru-RU"/>
        </w:rPr>
        <w:t>высказывания, реализующие оценивающую, содействующую и организующую стратегии педагогического дискурса. От эмоционального внушения до рациональных аргументов — таков спектр этих жанровых форм.</w:t>
      </w:r>
    </w:p>
    <w:p w:rsidR="000824DD" w:rsidRPr="000824DD" w:rsidRDefault="000824DD" w:rsidP="000824DD">
      <w:pPr>
        <w:spacing w:after="0" w:line="276" w:lineRule="auto"/>
        <w:ind w:firstLine="567"/>
        <w:jc w:val="both"/>
        <w:rPr>
          <w:rFonts w:ascii="Times New Roman" w:eastAsia="Times New Roman" w:hAnsi="Times New Roman" w:cs="Times New Roman"/>
          <w:sz w:val="26"/>
          <w:szCs w:val="26"/>
          <w:lang w:eastAsia="ru-RU"/>
        </w:rPr>
      </w:pPr>
      <w:r w:rsidRPr="000824DD">
        <w:rPr>
          <w:rFonts w:ascii="Times New Roman" w:eastAsia="Times New Roman" w:hAnsi="Times New Roman" w:cs="Times New Roman"/>
          <w:b/>
          <w:bCs/>
          <w:sz w:val="26"/>
          <w:szCs w:val="26"/>
          <w:lang w:eastAsia="ru-RU"/>
        </w:rPr>
        <w:t>Жанры педагогической речи</w:t>
      </w:r>
    </w:p>
    <w:tbl>
      <w:tblPr>
        <w:tblW w:w="0" w:type="auto"/>
        <w:tblCellMar>
          <w:top w:w="15" w:type="dxa"/>
          <w:left w:w="15" w:type="dxa"/>
          <w:bottom w:w="15" w:type="dxa"/>
          <w:right w:w="15" w:type="dxa"/>
        </w:tblCellMar>
        <w:tblLook w:val="04A0" w:firstRow="1" w:lastRow="0" w:firstColumn="1" w:lastColumn="0" w:noHBand="0" w:noVBand="1"/>
      </w:tblPr>
      <w:tblGrid>
        <w:gridCol w:w="3502"/>
        <w:gridCol w:w="2283"/>
        <w:gridCol w:w="3729"/>
      </w:tblGrid>
      <w:tr w:rsidR="000824DD" w:rsidRPr="000824DD" w:rsidTr="004150C5">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0824DD" w:rsidRPr="000824DD" w:rsidRDefault="000824DD" w:rsidP="000824DD">
            <w:pPr>
              <w:spacing w:after="0" w:line="276" w:lineRule="auto"/>
              <w:ind w:firstLine="567"/>
              <w:jc w:val="both"/>
              <w:rPr>
                <w:rFonts w:ascii="Times New Roman" w:eastAsia="Times New Roman" w:hAnsi="Times New Roman" w:cs="Times New Roman"/>
                <w:sz w:val="26"/>
                <w:szCs w:val="26"/>
                <w:lang w:eastAsia="ru-RU"/>
              </w:rPr>
            </w:pPr>
            <w:r w:rsidRPr="000824DD">
              <w:rPr>
                <w:rFonts w:ascii="Times New Roman" w:eastAsia="Times New Roman" w:hAnsi="Times New Roman" w:cs="Times New Roman"/>
                <w:sz w:val="26"/>
                <w:szCs w:val="26"/>
                <w:lang w:eastAsia="ru-RU"/>
              </w:rPr>
              <w:t>Цели</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0824DD" w:rsidRPr="000824DD" w:rsidRDefault="000824DD" w:rsidP="000824DD">
            <w:pPr>
              <w:spacing w:after="0" w:line="276" w:lineRule="auto"/>
              <w:ind w:firstLine="567"/>
              <w:jc w:val="both"/>
              <w:rPr>
                <w:rFonts w:ascii="Times New Roman" w:eastAsia="Times New Roman" w:hAnsi="Times New Roman" w:cs="Times New Roman"/>
                <w:sz w:val="26"/>
                <w:szCs w:val="26"/>
                <w:lang w:eastAsia="ru-RU"/>
              </w:rPr>
            </w:pPr>
            <w:r w:rsidRPr="000824DD">
              <w:rPr>
                <w:rFonts w:ascii="Times New Roman" w:eastAsia="Times New Roman" w:hAnsi="Times New Roman" w:cs="Times New Roman"/>
                <w:sz w:val="26"/>
                <w:szCs w:val="26"/>
                <w:lang w:eastAsia="ru-RU"/>
              </w:rPr>
              <w:t>Классы речевых жанров по цели</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0824DD" w:rsidRPr="000824DD" w:rsidRDefault="000824DD" w:rsidP="000824DD">
            <w:pPr>
              <w:spacing w:after="0" w:line="276" w:lineRule="auto"/>
              <w:ind w:firstLine="567"/>
              <w:jc w:val="both"/>
              <w:rPr>
                <w:rFonts w:ascii="Times New Roman" w:eastAsia="Times New Roman" w:hAnsi="Times New Roman" w:cs="Times New Roman"/>
                <w:sz w:val="26"/>
                <w:szCs w:val="26"/>
                <w:lang w:eastAsia="ru-RU"/>
              </w:rPr>
            </w:pPr>
            <w:r w:rsidRPr="000824DD">
              <w:rPr>
                <w:rFonts w:ascii="Times New Roman" w:eastAsia="Times New Roman" w:hAnsi="Times New Roman" w:cs="Times New Roman"/>
                <w:sz w:val="26"/>
                <w:szCs w:val="26"/>
                <w:lang w:eastAsia="ru-RU"/>
              </w:rPr>
              <w:t>Речевые жанры</w:t>
            </w:r>
          </w:p>
        </w:tc>
      </w:tr>
      <w:tr w:rsidR="000824DD" w:rsidRPr="000824DD" w:rsidTr="004150C5">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0824DD" w:rsidRPr="000824DD" w:rsidRDefault="000824DD" w:rsidP="000824DD">
            <w:pPr>
              <w:spacing w:after="0" w:line="276" w:lineRule="auto"/>
              <w:ind w:firstLine="567"/>
              <w:jc w:val="both"/>
              <w:rPr>
                <w:rFonts w:ascii="Times New Roman" w:eastAsia="Times New Roman" w:hAnsi="Times New Roman" w:cs="Times New Roman"/>
                <w:sz w:val="26"/>
                <w:szCs w:val="26"/>
                <w:lang w:eastAsia="ru-RU"/>
              </w:rPr>
            </w:pPr>
            <w:r w:rsidRPr="000824DD">
              <w:rPr>
                <w:rFonts w:ascii="Times New Roman" w:eastAsia="Times New Roman" w:hAnsi="Times New Roman" w:cs="Times New Roman"/>
                <w:sz w:val="26"/>
                <w:szCs w:val="26"/>
                <w:lang w:eastAsia="ru-RU"/>
              </w:rPr>
              <w:t xml:space="preserve">Совершение различных операций с информацией: ее </w:t>
            </w:r>
            <w:r w:rsidRPr="000824DD">
              <w:rPr>
                <w:rFonts w:ascii="Times New Roman" w:eastAsia="Times New Roman" w:hAnsi="Times New Roman" w:cs="Times New Roman"/>
                <w:sz w:val="26"/>
                <w:szCs w:val="26"/>
                <w:lang w:eastAsia="ru-RU"/>
              </w:rPr>
              <w:lastRenderedPageBreak/>
              <w:t>предъявление или запрос, подтверждение или опровержение</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0824DD" w:rsidRPr="000824DD" w:rsidRDefault="000824DD" w:rsidP="000824DD">
            <w:pPr>
              <w:spacing w:after="0" w:line="276" w:lineRule="auto"/>
              <w:ind w:firstLine="567"/>
              <w:jc w:val="both"/>
              <w:rPr>
                <w:rFonts w:ascii="Times New Roman" w:eastAsia="Times New Roman" w:hAnsi="Times New Roman" w:cs="Times New Roman"/>
                <w:sz w:val="26"/>
                <w:szCs w:val="26"/>
                <w:lang w:eastAsia="ru-RU"/>
              </w:rPr>
            </w:pPr>
            <w:r w:rsidRPr="000824DD">
              <w:rPr>
                <w:rFonts w:ascii="Times New Roman" w:eastAsia="Times New Roman" w:hAnsi="Times New Roman" w:cs="Times New Roman"/>
                <w:sz w:val="26"/>
                <w:szCs w:val="26"/>
                <w:lang w:eastAsia="ru-RU"/>
              </w:rPr>
              <w:lastRenderedPageBreak/>
              <w:t>Информативные</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0824DD" w:rsidRPr="000824DD" w:rsidRDefault="000824DD" w:rsidP="000824DD">
            <w:pPr>
              <w:spacing w:after="0" w:line="276" w:lineRule="auto"/>
              <w:ind w:firstLine="567"/>
              <w:jc w:val="both"/>
              <w:rPr>
                <w:rFonts w:ascii="Times New Roman" w:eastAsia="Times New Roman" w:hAnsi="Times New Roman" w:cs="Times New Roman"/>
                <w:sz w:val="26"/>
                <w:szCs w:val="26"/>
                <w:lang w:eastAsia="ru-RU"/>
              </w:rPr>
            </w:pPr>
            <w:r w:rsidRPr="000824DD">
              <w:rPr>
                <w:rFonts w:ascii="Times New Roman" w:eastAsia="Times New Roman" w:hAnsi="Times New Roman" w:cs="Times New Roman"/>
                <w:i/>
                <w:iCs/>
                <w:sz w:val="26"/>
                <w:szCs w:val="26"/>
                <w:lang w:eastAsia="ru-RU"/>
              </w:rPr>
              <w:t>Устные</w:t>
            </w:r>
            <w:r w:rsidRPr="000824DD">
              <w:rPr>
                <w:rFonts w:ascii="Times New Roman" w:eastAsia="Times New Roman" w:hAnsi="Times New Roman" w:cs="Times New Roman"/>
                <w:sz w:val="26"/>
                <w:szCs w:val="26"/>
                <w:lang w:eastAsia="ru-RU"/>
              </w:rPr>
              <w:t xml:space="preserve">: педагогический диалог, дискуссия, объяснительный монолог </w:t>
            </w:r>
            <w:r w:rsidRPr="000824DD">
              <w:rPr>
                <w:rFonts w:ascii="Times New Roman" w:eastAsia="Times New Roman" w:hAnsi="Times New Roman" w:cs="Times New Roman"/>
                <w:sz w:val="26"/>
                <w:szCs w:val="26"/>
                <w:lang w:eastAsia="ru-RU"/>
              </w:rPr>
              <w:lastRenderedPageBreak/>
              <w:t>(объяснительная речь), доклад, учебная лекция, обобщающая речь, вступительное слово, объявление, экскурсионная речь.</w:t>
            </w:r>
          </w:p>
          <w:p w:rsidR="000824DD" w:rsidRPr="000824DD" w:rsidRDefault="000824DD" w:rsidP="000824DD">
            <w:pPr>
              <w:spacing w:after="0" w:line="276" w:lineRule="auto"/>
              <w:ind w:firstLine="567"/>
              <w:jc w:val="both"/>
              <w:rPr>
                <w:rFonts w:ascii="Times New Roman" w:eastAsia="Times New Roman" w:hAnsi="Times New Roman" w:cs="Times New Roman"/>
                <w:sz w:val="26"/>
                <w:szCs w:val="26"/>
                <w:lang w:eastAsia="ru-RU"/>
              </w:rPr>
            </w:pPr>
            <w:r w:rsidRPr="000824DD">
              <w:rPr>
                <w:rFonts w:ascii="Times New Roman" w:eastAsia="Times New Roman" w:hAnsi="Times New Roman" w:cs="Times New Roman"/>
                <w:i/>
                <w:iCs/>
                <w:sz w:val="26"/>
                <w:szCs w:val="26"/>
                <w:lang w:eastAsia="ru-RU"/>
              </w:rPr>
              <w:t>Письменные</w:t>
            </w:r>
            <w:r w:rsidRPr="000824DD">
              <w:rPr>
                <w:rFonts w:ascii="Times New Roman" w:eastAsia="Times New Roman" w:hAnsi="Times New Roman" w:cs="Times New Roman"/>
                <w:sz w:val="26"/>
                <w:szCs w:val="26"/>
                <w:lang w:eastAsia="ru-RU"/>
              </w:rPr>
              <w:t>: аннотация, тезисы, реферат, отзыв, рецензия, конспект, характеристика ученика, педагогический дневник. Отчет, протокол, биография и автобиография (жанры делового общения)</w:t>
            </w:r>
          </w:p>
        </w:tc>
      </w:tr>
      <w:tr w:rsidR="000824DD" w:rsidRPr="000824DD" w:rsidTr="004150C5">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0824DD" w:rsidRPr="000824DD" w:rsidRDefault="000824DD" w:rsidP="000824DD">
            <w:pPr>
              <w:spacing w:after="0" w:line="276" w:lineRule="auto"/>
              <w:ind w:firstLine="567"/>
              <w:jc w:val="both"/>
              <w:rPr>
                <w:rFonts w:ascii="Times New Roman" w:eastAsia="Times New Roman" w:hAnsi="Times New Roman" w:cs="Times New Roman"/>
                <w:sz w:val="26"/>
                <w:szCs w:val="26"/>
                <w:lang w:eastAsia="ru-RU"/>
              </w:rPr>
            </w:pPr>
            <w:r w:rsidRPr="000824DD">
              <w:rPr>
                <w:rFonts w:ascii="Times New Roman" w:eastAsia="Times New Roman" w:hAnsi="Times New Roman" w:cs="Times New Roman"/>
                <w:sz w:val="26"/>
                <w:szCs w:val="26"/>
                <w:lang w:eastAsia="ru-RU"/>
              </w:rPr>
              <w:lastRenderedPageBreak/>
              <w:t>Содействие осущест- влению/неосущест- влению каких-либо событий, поступков</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0824DD" w:rsidRPr="000824DD" w:rsidRDefault="000824DD" w:rsidP="000824DD">
            <w:pPr>
              <w:spacing w:after="0" w:line="276" w:lineRule="auto"/>
              <w:ind w:firstLine="567"/>
              <w:jc w:val="both"/>
              <w:rPr>
                <w:rFonts w:ascii="Times New Roman" w:eastAsia="Times New Roman" w:hAnsi="Times New Roman" w:cs="Times New Roman"/>
                <w:sz w:val="26"/>
                <w:szCs w:val="26"/>
                <w:lang w:eastAsia="ru-RU"/>
              </w:rPr>
            </w:pPr>
            <w:r w:rsidRPr="000824DD">
              <w:rPr>
                <w:rFonts w:ascii="Times New Roman" w:eastAsia="Times New Roman" w:hAnsi="Times New Roman" w:cs="Times New Roman"/>
                <w:sz w:val="26"/>
                <w:szCs w:val="26"/>
                <w:lang w:eastAsia="ru-RU"/>
              </w:rPr>
              <w:t>Императивные</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0824DD" w:rsidRPr="000824DD" w:rsidRDefault="000824DD" w:rsidP="000824DD">
            <w:pPr>
              <w:spacing w:after="0" w:line="276" w:lineRule="auto"/>
              <w:ind w:firstLine="567"/>
              <w:jc w:val="both"/>
              <w:rPr>
                <w:rFonts w:ascii="Times New Roman" w:eastAsia="Times New Roman" w:hAnsi="Times New Roman" w:cs="Times New Roman"/>
                <w:sz w:val="26"/>
                <w:szCs w:val="26"/>
                <w:lang w:eastAsia="ru-RU"/>
              </w:rPr>
            </w:pPr>
            <w:r w:rsidRPr="000824DD">
              <w:rPr>
                <w:rFonts w:ascii="Times New Roman" w:eastAsia="Times New Roman" w:hAnsi="Times New Roman" w:cs="Times New Roman"/>
                <w:sz w:val="26"/>
                <w:szCs w:val="26"/>
                <w:lang w:eastAsia="ru-RU"/>
              </w:rPr>
              <w:t>Просьба, совет, требование, разрешение, запрещение, приказ, напутственное слово</w:t>
            </w:r>
          </w:p>
        </w:tc>
      </w:tr>
      <w:tr w:rsidR="000824DD" w:rsidRPr="000824DD" w:rsidTr="004150C5">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0824DD" w:rsidRPr="000824DD" w:rsidRDefault="000824DD" w:rsidP="000824DD">
            <w:pPr>
              <w:spacing w:after="0" w:line="276" w:lineRule="auto"/>
              <w:ind w:firstLine="567"/>
              <w:jc w:val="both"/>
              <w:rPr>
                <w:rFonts w:ascii="Times New Roman" w:eastAsia="Times New Roman" w:hAnsi="Times New Roman" w:cs="Times New Roman"/>
                <w:sz w:val="26"/>
                <w:szCs w:val="26"/>
                <w:lang w:eastAsia="ru-RU"/>
              </w:rPr>
            </w:pPr>
            <w:r w:rsidRPr="000824DD">
              <w:rPr>
                <w:rFonts w:ascii="Times New Roman" w:eastAsia="Times New Roman" w:hAnsi="Times New Roman" w:cs="Times New Roman"/>
                <w:sz w:val="26"/>
                <w:szCs w:val="26"/>
                <w:lang w:eastAsia="ru-RU"/>
              </w:rPr>
              <w:t>Изменение самочувствия участников общения, соотнося их поступки, качества и др. с принятой в данном обществе шкалой ценностей</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0824DD" w:rsidRPr="000824DD" w:rsidRDefault="000824DD" w:rsidP="000824DD">
            <w:pPr>
              <w:spacing w:after="0" w:line="276" w:lineRule="auto"/>
              <w:ind w:firstLine="567"/>
              <w:jc w:val="both"/>
              <w:rPr>
                <w:rFonts w:ascii="Times New Roman" w:eastAsia="Times New Roman" w:hAnsi="Times New Roman" w:cs="Times New Roman"/>
                <w:sz w:val="26"/>
                <w:szCs w:val="26"/>
                <w:lang w:eastAsia="ru-RU"/>
              </w:rPr>
            </w:pPr>
            <w:r w:rsidRPr="000824DD">
              <w:rPr>
                <w:rFonts w:ascii="Times New Roman" w:eastAsia="Times New Roman" w:hAnsi="Times New Roman" w:cs="Times New Roman"/>
                <w:sz w:val="26"/>
                <w:szCs w:val="26"/>
                <w:lang w:eastAsia="ru-RU"/>
              </w:rPr>
              <w:t>Оценочные</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0824DD" w:rsidRPr="000824DD" w:rsidRDefault="000824DD" w:rsidP="000824DD">
            <w:pPr>
              <w:spacing w:after="0" w:line="276" w:lineRule="auto"/>
              <w:ind w:firstLine="567"/>
              <w:jc w:val="both"/>
              <w:rPr>
                <w:rFonts w:ascii="Times New Roman" w:eastAsia="Times New Roman" w:hAnsi="Times New Roman" w:cs="Times New Roman"/>
                <w:sz w:val="26"/>
                <w:szCs w:val="26"/>
                <w:lang w:eastAsia="ru-RU"/>
              </w:rPr>
            </w:pPr>
            <w:r w:rsidRPr="000824DD">
              <w:rPr>
                <w:rFonts w:ascii="Times New Roman" w:eastAsia="Times New Roman" w:hAnsi="Times New Roman" w:cs="Times New Roman"/>
                <w:sz w:val="26"/>
                <w:szCs w:val="26"/>
                <w:lang w:eastAsia="ru-RU"/>
              </w:rPr>
              <w:t>Похвала, порицание, утешение</w:t>
            </w:r>
          </w:p>
        </w:tc>
      </w:tr>
      <w:tr w:rsidR="000824DD" w:rsidRPr="000824DD" w:rsidTr="004150C5">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0824DD" w:rsidRPr="000824DD" w:rsidRDefault="000824DD" w:rsidP="000824DD">
            <w:pPr>
              <w:spacing w:after="0" w:line="276" w:lineRule="auto"/>
              <w:ind w:firstLine="567"/>
              <w:jc w:val="both"/>
              <w:rPr>
                <w:rFonts w:ascii="Times New Roman" w:eastAsia="Times New Roman" w:hAnsi="Times New Roman" w:cs="Times New Roman"/>
                <w:sz w:val="26"/>
                <w:szCs w:val="26"/>
                <w:lang w:eastAsia="ru-RU"/>
              </w:rPr>
            </w:pPr>
            <w:r w:rsidRPr="000824DD">
              <w:rPr>
                <w:rFonts w:ascii="Times New Roman" w:eastAsia="Times New Roman" w:hAnsi="Times New Roman" w:cs="Times New Roman"/>
                <w:sz w:val="26"/>
                <w:szCs w:val="26"/>
                <w:lang w:eastAsia="ru-RU"/>
              </w:rPr>
              <w:t>Формируют события социальной действительности</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0824DD" w:rsidRPr="000824DD" w:rsidRDefault="000824DD" w:rsidP="000824DD">
            <w:pPr>
              <w:spacing w:after="0" w:line="276" w:lineRule="auto"/>
              <w:ind w:firstLine="567"/>
              <w:jc w:val="both"/>
              <w:rPr>
                <w:rFonts w:ascii="Times New Roman" w:eastAsia="Times New Roman" w:hAnsi="Times New Roman" w:cs="Times New Roman"/>
                <w:sz w:val="26"/>
                <w:szCs w:val="26"/>
                <w:lang w:eastAsia="ru-RU"/>
              </w:rPr>
            </w:pPr>
            <w:r w:rsidRPr="000824DD">
              <w:rPr>
                <w:rFonts w:ascii="Times New Roman" w:eastAsia="Times New Roman" w:hAnsi="Times New Roman" w:cs="Times New Roman"/>
                <w:sz w:val="26"/>
                <w:szCs w:val="26"/>
                <w:lang w:eastAsia="ru-RU"/>
              </w:rPr>
              <w:t>Этикетные</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0824DD" w:rsidRPr="000824DD" w:rsidRDefault="000824DD" w:rsidP="000824DD">
            <w:pPr>
              <w:spacing w:after="0" w:line="276" w:lineRule="auto"/>
              <w:ind w:firstLine="567"/>
              <w:jc w:val="both"/>
              <w:rPr>
                <w:rFonts w:ascii="Times New Roman" w:eastAsia="Times New Roman" w:hAnsi="Times New Roman" w:cs="Times New Roman"/>
                <w:sz w:val="26"/>
                <w:szCs w:val="26"/>
                <w:lang w:eastAsia="ru-RU"/>
              </w:rPr>
            </w:pPr>
            <w:r w:rsidRPr="000824DD">
              <w:rPr>
                <w:rFonts w:ascii="Times New Roman" w:eastAsia="Times New Roman" w:hAnsi="Times New Roman" w:cs="Times New Roman"/>
                <w:sz w:val="26"/>
                <w:szCs w:val="26"/>
                <w:lang w:eastAsia="ru-RU"/>
              </w:rPr>
              <w:t>Поздравление, приветствие, прощание, представление классу, приглашение, извинение</w:t>
            </w:r>
          </w:p>
        </w:tc>
      </w:tr>
    </w:tbl>
    <w:p w:rsidR="00366371" w:rsidRDefault="00366371" w:rsidP="00366371">
      <w:pPr>
        <w:spacing w:after="0" w:line="276" w:lineRule="auto"/>
        <w:jc w:val="both"/>
        <w:rPr>
          <w:rFonts w:ascii="Times New Roman" w:eastAsia="Times New Roman" w:hAnsi="Times New Roman" w:cs="Times New Roman"/>
          <w:sz w:val="26"/>
          <w:szCs w:val="26"/>
          <w:lang w:eastAsia="ru-RU"/>
        </w:rPr>
      </w:pPr>
    </w:p>
    <w:p w:rsidR="00D47A7F" w:rsidRPr="00C55D9E" w:rsidRDefault="00D47A7F" w:rsidP="00366371">
      <w:pPr>
        <w:spacing w:before="100" w:beforeAutospacing="1" w:after="100" w:afterAutospacing="1" w:line="276" w:lineRule="auto"/>
        <w:jc w:val="both"/>
        <w:rPr>
          <w:rFonts w:ascii="Times New Roman" w:eastAsia="Times New Roman" w:hAnsi="Times New Roman" w:cs="Times New Roman"/>
          <w:sz w:val="26"/>
          <w:szCs w:val="26"/>
          <w:lang w:eastAsia="ru-RU"/>
        </w:rPr>
      </w:pPr>
      <w:r w:rsidRPr="00C55D9E">
        <w:rPr>
          <w:rFonts w:ascii="Times New Roman" w:eastAsia="Times New Roman" w:hAnsi="Times New Roman" w:cs="Times New Roman"/>
          <w:sz w:val="26"/>
          <w:szCs w:val="26"/>
          <w:lang w:eastAsia="ru-RU"/>
        </w:rPr>
        <w:t>Основное содержание, «наполнение урока знаниями» осуществляется с помощью класса информативных речевых жанров, а «рамку» как урока в целом, так и икоммуникативных ситуаций и их отдельных компонентов организуют жанры остальных классов, например:</w:t>
      </w:r>
    </w:p>
    <w:p w:rsidR="00D47A7F" w:rsidRPr="00C55D9E" w:rsidRDefault="00D47A7F" w:rsidP="00727AA6">
      <w:pPr>
        <w:spacing w:after="0" w:line="276" w:lineRule="auto"/>
        <w:ind w:firstLine="567"/>
        <w:jc w:val="both"/>
        <w:rPr>
          <w:rFonts w:ascii="Times New Roman" w:eastAsia="Times New Roman" w:hAnsi="Times New Roman" w:cs="Times New Roman"/>
          <w:i/>
          <w:sz w:val="26"/>
          <w:szCs w:val="26"/>
          <w:lang w:eastAsia="ru-RU"/>
        </w:rPr>
      </w:pPr>
      <w:r w:rsidRPr="00C55D9E">
        <w:rPr>
          <w:rFonts w:ascii="Times New Roman" w:eastAsia="Times New Roman" w:hAnsi="Times New Roman" w:cs="Times New Roman"/>
          <w:i/>
          <w:sz w:val="26"/>
          <w:szCs w:val="26"/>
          <w:lang w:eastAsia="ru-RU"/>
        </w:rPr>
        <w:t>«Откроем тетради», «Ты очень хорошо отвечал сегодня», «Молодец! Все отлично у тебя получается», «А если не уверен, что такое ударение, нужно открыть словарь».</w:t>
      </w:r>
    </w:p>
    <w:p w:rsidR="00727AA6" w:rsidRDefault="00D47A7F" w:rsidP="00727AA6">
      <w:pPr>
        <w:spacing w:after="0" w:line="276" w:lineRule="auto"/>
        <w:ind w:firstLine="567"/>
        <w:jc w:val="both"/>
        <w:rPr>
          <w:rFonts w:ascii="Times New Roman" w:eastAsia="Times New Roman" w:hAnsi="Times New Roman" w:cs="Times New Roman"/>
          <w:sz w:val="26"/>
          <w:szCs w:val="26"/>
          <w:lang w:eastAsia="ru-RU"/>
        </w:rPr>
      </w:pPr>
      <w:r w:rsidRPr="00C55D9E">
        <w:rPr>
          <w:rFonts w:ascii="Times New Roman" w:eastAsia="Times New Roman" w:hAnsi="Times New Roman" w:cs="Times New Roman"/>
          <w:sz w:val="26"/>
          <w:szCs w:val="26"/>
          <w:lang w:eastAsia="ru-RU"/>
        </w:rPr>
        <w:t xml:space="preserve">Чаще всего это первичные жанры, сложившиеся в условиях непосредственного педагогического общения. Они, как правило, не готовятся </w:t>
      </w:r>
      <w:r w:rsidRPr="00C55D9E">
        <w:rPr>
          <w:rFonts w:ascii="Times New Roman" w:eastAsia="Times New Roman" w:hAnsi="Times New Roman" w:cs="Times New Roman"/>
          <w:sz w:val="26"/>
          <w:szCs w:val="26"/>
          <w:lang w:eastAsia="ru-RU"/>
        </w:rPr>
        <w:lastRenderedPageBreak/>
        <w:t>специально заранее или продумываются на этапе подготовки урока лишь на уровне действий </w:t>
      </w:r>
      <w:r w:rsidRPr="00C55D9E">
        <w:rPr>
          <w:rFonts w:ascii="Times New Roman" w:eastAsia="Times New Roman" w:hAnsi="Times New Roman" w:cs="Times New Roman"/>
          <w:i/>
          <w:iCs/>
          <w:sz w:val="26"/>
          <w:szCs w:val="26"/>
          <w:lang w:eastAsia="ru-RU"/>
        </w:rPr>
        <w:t>(похвалить Иванова</w:t>
      </w:r>
      <w:r w:rsidRPr="00C55D9E">
        <w:rPr>
          <w:rFonts w:ascii="Times New Roman" w:eastAsia="Times New Roman" w:hAnsi="Times New Roman" w:cs="Times New Roman"/>
          <w:sz w:val="26"/>
          <w:szCs w:val="26"/>
          <w:lang w:eastAsia="ru-RU"/>
        </w:rPr>
        <w:t>; </w:t>
      </w:r>
      <w:r w:rsidRPr="00C55D9E">
        <w:rPr>
          <w:rFonts w:ascii="Times New Roman" w:eastAsia="Times New Roman" w:hAnsi="Times New Roman" w:cs="Times New Roman"/>
          <w:i/>
          <w:iCs/>
          <w:sz w:val="26"/>
          <w:szCs w:val="26"/>
          <w:lang w:eastAsia="ru-RU"/>
        </w:rPr>
        <w:t>поторопить с сочинением).</w:t>
      </w:r>
      <w:r w:rsidRPr="00C55D9E">
        <w:rPr>
          <w:rFonts w:ascii="Times New Roman" w:eastAsia="Times New Roman" w:hAnsi="Times New Roman" w:cs="Times New Roman"/>
          <w:sz w:val="26"/>
          <w:szCs w:val="26"/>
          <w:lang w:eastAsia="ru-RU"/>
        </w:rPr>
        <w:t> </w:t>
      </w:r>
    </w:p>
    <w:p w:rsidR="00727AA6" w:rsidRDefault="00D47A7F" w:rsidP="00727AA6">
      <w:pPr>
        <w:spacing w:after="0" w:line="276" w:lineRule="auto"/>
        <w:ind w:firstLine="567"/>
        <w:jc w:val="both"/>
        <w:rPr>
          <w:rFonts w:ascii="Times New Roman" w:eastAsia="Times New Roman" w:hAnsi="Times New Roman" w:cs="Times New Roman"/>
          <w:sz w:val="26"/>
          <w:szCs w:val="26"/>
          <w:lang w:eastAsia="ru-RU"/>
        </w:rPr>
      </w:pPr>
      <w:r w:rsidRPr="00C55D9E">
        <w:rPr>
          <w:rFonts w:ascii="Times New Roman" w:eastAsia="Times New Roman" w:hAnsi="Times New Roman" w:cs="Times New Roman"/>
          <w:sz w:val="26"/>
          <w:szCs w:val="26"/>
          <w:lang w:eastAsia="ru-RU"/>
        </w:rPr>
        <w:t>Если перед учителем стоит задача эмоционально отреагировать на какую-либо ситуацию в классе, здесь уже может быть реализован более подготовленный, вторичный жанр. В том же случае, если воздействие осуществляется с целью доказательства какой-либо точки зрения (аргументирующая речь), реализуется подготовленный текст или «подготовленная импровизация». Риторическая аргументация должна быть направлена на обучающего и иметь целью воздействие не только на его мысли</w:t>
      </w:r>
      <w:r w:rsidR="00727AA6">
        <w:rPr>
          <w:rFonts w:ascii="Times New Roman" w:eastAsia="Times New Roman" w:hAnsi="Times New Roman" w:cs="Times New Roman"/>
          <w:sz w:val="26"/>
          <w:szCs w:val="26"/>
          <w:lang w:eastAsia="ru-RU"/>
        </w:rPr>
        <w:t>, но и на его чувства и эмоции.</w:t>
      </w:r>
    </w:p>
    <w:p w:rsidR="00727AA6" w:rsidRDefault="00D47A7F" w:rsidP="00727AA6">
      <w:pPr>
        <w:spacing w:after="0" w:line="276" w:lineRule="auto"/>
        <w:ind w:firstLine="567"/>
        <w:jc w:val="both"/>
        <w:rPr>
          <w:rFonts w:ascii="Times New Roman" w:eastAsia="Times New Roman" w:hAnsi="Times New Roman" w:cs="Times New Roman"/>
          <w:sz w:val="26"/>
          <w:szCs w:val="26"/>
          <w:lang w:eastAsia="ru-RU"/>
        </w:rPr>
      </w:pPr>
      <w:r w:rsidRPr="00C55D9E">
        <w:rPr>
          <w:rFonts w:ascii="Times New Roman" w:eastAsia="Times New Roman" w:hAnsi="Times New Roman" w:cs="Times New Roman"/>
          <w:sz w:val="26"/>
          <w:szCs w:val="26"/>
          <w:lang w:eastAsia="ru-RU"/>
        </w:rPr>
        <w:t>Рассмотрим жанровые параметры подобных высказываний, объединяя их там, где признак проявляется в них одинаково или близко, и выявляя отличия в проявлениях признаков в жанрах.</w:t>
      </w:r>
    </w:p>
    <w:p w:rsidR="00727AA6" w:rsidRDefault="00D47A7F" w:rsidP="00727AA6">
      <w:pPr>
        <w:spacing w:after="0" w:line="276" w:lineRule="auto"/>
        <w:ind w:firstLine="567"/>
        <w:jc w:val="both"/>
        <w:rPr>
          <w:rFonts w:ascii="Times New Roman" w:eastAsia="Times New Roman" w:hAnsi="Times New Roman" w:cs="Times New Roman"/>
          <w:sz w:val="26"/>
          <w:szCs w:val="26"/>
          <w:lang w:eastAsia="ru-RU"/>
        </w:rPr>
      </w:pPr>
      <w:r w:rsidRPr="00727AA6">
        <w:rPr>
          <w:rFonts w:ascii="Times New Roman" w:eastAsia="Times New Roman" w:hAnsi="Times New Roman" w:cs="Times New Roman"/>
          <w:i/>
          <w:sz w:val="26"/>
          <w:szCs w:val="26"/>
          <w:lang w:eastAsia="ru-RU"/>
        </w:rPr>
        <w:t>Коммуникативная цель.</w:t>
      </w:r>
      <w:r w:rsidRPr="00C55D9E">
        <w:rPr>
          <w:rFonts w:ascii="Times New Roman" w:eastAsia="Times New Roman" w:hAnsi="Times New Roman" w:cs="Times New Roman"/>
          <w:sz w:val="26"/>
          <w:szCs w:val="26"/>
          <w:lang w:eastAsia="ru-RU"/>
        </w:rPr>
        <w:t xml:space="preserve"> Эти разные по цели жанры призваны выполнять общую воздействующую функцию. Даже этикетные речевые жанры служат в педагогическом общении для установки обратной связи и эмоциональной динамики дискурса.</w:t>
      </w:r>
    </w:p>
    <w:p w:rsidR="00727AA6" w:rsidRDefault="00D47A7F" w:rsidP="00727AA6">
      <w:pPr>
        <w:spacing w:after="0" w:line="276" w:lineRule="auto"/>
        <w:ind w:firstLine="567"/>
        <w:jc w:val="both"/>
        <w:rPr>
          <w:rFonts w:ascii="Times New Roman" w:eastAsia="Times New Roman" w:hAnsi="Times New Roman" w:cs="Times New Roman"/>
          <w:sz w:val="26"/>
          <w:szCs w:val="26"/>
          <w:lang w:eastAsia="ru-RU"/>
        </w:rPr>
      </w:pPr>
      <w:r w:rsidRPr="00C55D9E">
        <w:rPr>
          <w:rFonts w:ascii="Times New Roman" w:eastAsia="Times New Roman" w:hAnsi="Times New Roman" w:cs="Times New Roman"/>
          <w:sz w:val="26"/>
          <w:szCs w:val="26"/>
          <w:lang w:eastAsia="ru-RU"/>
        </w:rPr>
        <w:t>Целью воздействия являются определенные аспекты и</w:t>
      </w:r>
      <w:r w:rsidR="00727AA6">
        <w:rPr>
          <w:rFonts w:ascii="Times New Roman" w:eastAsia="Times New Roman" w:hAnsi="Times New Roman" w:cs="Times New Roman"/>
          <w:sz w:val="26"/>
          <w:szCs w:val="26"/>
          <w:lang w:eastAsia="ru-RU"/>
        </w:rPr>
        <w:t xml:space="preserve">ли сферы психики обучаемого </w:t>
      </w:r>
      <w:r w:rsidRPr="00C55D9E">
        <w:rPr>
          <w:rFonts w:ascii="Times New Roman" w:eastAsia="Times New Roman" w:hAnsi="Times New Roman" w:cs="Times New Roman"/>
          <w:sz w:val="26"/>
          <w:szCs w:val="26"/>
          <w:lang w:eastAsia="ru-RU"/>
        </w:rPr>
        <w:t>— объ</w:t>
      </w:r>
      <w:r w:rsidR="00727AA6">
        <w:rPr>
          <w:rFonts w:ascii="Times New Roman" w:eastAsia="Times New Roman" w:hAnsi="Times New Roman" w:cs="Times New Roman"/>
          <w:sz w:val="26"/>
          <w:szCs w:val="26"/>
          <w:lang w:eastAsia="ru-RU"/>
        </w:rPr>
        <w:t>екта воздействия (потребностно-</w:t>
      </w:r>
      <w:r w:rsidRPr="00C55D9E">
        <w:rPr>
          <w:rFonts w:ascii="Times New Roman" w:eastAsia="Times New Roman" w:hAnsi="Times New Roman" w:cs="Times New Roman"/>
          <w:sz w:val="26"/>
          <w:szCs w:val="26"/>
          <w:lang w:eastAsia="ru-RU"/>
        </w:rPr>
        <w:t>мотивационная, интеллектуально-познавательная и эмоционально</w:t>
      </w:r>
      <w:r w:rsidR="00727AA6">
        <w:rPr>
          <w:rFonts w:ascii="Times New Roman" w:eastAsia="Times New Roman" w:hAnsi="Times New Roman" w:cs="Times New Roman"/>
          <w:sz w:val="26"/>
          <w:szCs w:val="26"/>
          <w:lang w:eastAsia="ru-RU"/>
        </w:rPr>
        <w:t>-</w:t>
      </w:r>
      <w:r w:rsidRPr="00C55D9E">
        <w:rPr>
          <w:rFonts w:ascii="Times New Roman" w:eastAsia="Times New Roman" w:hAnsi="Times New Roman" w:cs="Times New Roman"/>
          <w:sz w:val="26"/>
          <w:szCs w:val="26"/>
          <w:lang w:eastAsia="ru-RU"/>
        </w:rPr>
        <w:t>волевая сферы), которые при психологическом воздействии должны измениться, перейти из наличного состоянии в желаемое, что влияет «на самочувствие участников общения» (Т. В. Шмелева). Другими словами, цель воздействия — переход из наличного состоянии в желаемое, которую учитель пытается достичь разными способами, но всегда через определенные эмоции.</w:t>
      </w:r>
    </w:p>
    <w:p w:rsidR="00727AA6" w:rsidRDefault="00D47A7F" w:rsidP="00727AA6">
      <w:pPr>
        <w:spacing w:after="0" w:line="276" w:lineRule="auto"/>
        <w:ind w:firstLine="567"/>
        <w:jc w:val="both"/>
        <w:rPr>
          <w:rFonts w:ascii="Times New Roman" w:eastAsia="Times New Roman" w:hAnsi="Times New Roman" w:cs="Times New Roman"/>
          <w:sz w:val="26"/>
          <w:szCs w:val="26"/>
          <w:lang w:eastAsia="ru-RU"/>
        </w:rPr>
      </w:pPr>
      <w:r w:rsidRPr="00C55D9E">
        <w:rPr>
          <w:rFonts w:ascii="Times New Roman" w:eastAsia="Times New Roman" w:hAnsi="Times New Roman" w:cs="Times New Roman"/>
          <w:sz w:val="26"/>
          <w:szCs w:val="26"/>
          <w:lang w:eastAsia="ru-RU"/>
        </w:rPr>
        <w:t>Подобные жанровые структуры, различаясь конкретными целевыми установками, относятся к одному и тому же вариативному ряду (просьба, требование, угроза, совет, предложение, оценка, поздравление и т.д.) и в идеале призваны содействовать выполнению в педагогическом дискурсе глобальной цели — </w:t>
      </w:r>
      <w:r w:rsidRPr="00C55D9E">
        <w:rPr>
          <w:rFonts w:ascii="Times New Roman" w:eastAsia="Times New Roman" w:hAnsi="Times New Roman" w:cs="Times New Roman"/>
          <w:i/>
          <w:iCs/>
          <w:sz w:val="26"/>
          <w:szCs w:val="26"/>
          <w:lang w:eastAsia="ru-RU"/>
        </w:rPr>
        <w:t>гармонизации межличностных отношений.</w:t>
      </w:r>
    </w:p>
    <w:p w:rsidR="001A5E1D" w:rsidRDefault="00D47A7F" w:rsidP="001A5E1D">
      <w:pPr>
        <w:spacing w:after="0" w:line="276" w:lineRule="auto"/>
        <w:ind w:firstLine="567"/>
        <w:jc w:val="both"/>
        <w:rPr>
          <w:rFonts w:ascii="Times New Roman" w:eastAsia="Times New Roman" w:hAnsi="Times New Roman" w:cs="Times New Roman"/>
          <w:sz w:val="26"/>
          <w:szCs w:val="26"/>
          <w:lang w:eastAsia="ru-RU"/>
        </w:rPr>
      </w:pPr>
      <w:r w:rsidRPr="00C55D9E">
        <w:rPr>
          <w:rFonts w:ascii="Times New Roman" w:eastAsia="Times New Roman" w:hAnsi="Times New Roman" w:cs="Times New Roman"/>
          <w:sz w:val="26"/>
          <w:szCs w:val="26"/>
          <w:lang w:eastAsia="ru-RU"/>
        </w:rPr>
        <w:t>Образ автора (учитель) проявляется в умении использовать в своей речи воздействующие высказывания, демонстрировать свое отношение к факту, событию, давая ему характеристику, положительно или отрицательно оценивая его; в у</w:t>
      </w:r>
      <w:r w:rsidR="001A5E1D">
        <w:rPr>
          <w:rFonts w:ascii="Times New Roman" w:eastAsia="Times New Roman" w:hAnsi="Times New Roman" w:cs="Times New Roman"/>
          <w:sz w:val="26"/>
          <w:szCs w:val="26"/>
          <w:lang w:eastAsia="ru-RU"/>
        </w:rPr>
        <w:t>мении грамотно ритуали</w:t>
      </w:r>
      <w:r w:rsidRPr="00C55D9E">
        <w:rPr>
          <w:rFonts w:ascii="Times New Roman" w:eastAsia="Times New Roman" w:hAnsi="Times New Roman" w:cs="Times New Roman"/>
          <w:sz w:val="26"/>
          <w:szCs w:val="26"/>
          <w:lang w:eastAsia="ru-RU"/>
        </w:rPr>
        <w:t>зировать свою речь, используя в ней этикетные жанры (приветствия, прощания, поздравления и т.д.); в умении свободно строить императивное высказывание таким образом, чтобы оно соответствовало коммуникативной ситуации.</w:t>
      </w:r>
    </w:p>
    <w:p w:rsidR="001A5E1D" w:rsidRDefault="00D47A7F" w:rsidP="001A5E1D">
      <w:pPr>
        <w:spacing w:after="0" w:line="276" w:lineRule="auto"/>
        <w:ind w:firstLine="567"/>
        <w:jc w:val="both"/>
        <w:rPr>
          <w:rFonts w:ascii="Times New Roman" w:eastAsia="Times New Roman" w:hAnsi="Times New Roman" w:cs="Times New Roman"/>
          <w:i/>
          <w:iCs/>
          <w:sz w:val="26"/>
          <w:szCs w:val="26"/>
          <w:lang w:eastAsia="ru-RU"/>
        </w:rPr>
      </w:pPr>
      <w:r w:rsidRPr="00C55D9E">
        <w:rPr>
          <w:rFonts w:ascii="Times New Roman" w:eastAsia="Times New Roman" w:hAnsi="Times New Roman" w:cs="Times New Roman"/>
          <w:sz w:val="26"/>
          <w:szCs w:val="26"/>
          <w:lang w:eastAsia="ru-RU"/>
        </w:rPr>
        <w:t>Образ автора может быть выражен как эксплицитно (я </w:t>
      </w:r>
      <w:r w:rsidRPr="00C55D9E">
        <w:rPr>
          <w:rFonts w:ascii="Times New Roman" w:eastAsia="Times New Roman" w:hAnsi="Times New Roman" w:cs="Times New Roman"/>
          <w:i/>
          <w:iCs/>
          <w:sz w:val="26"/>
          <w:szCs w:val="26"/>
          <w:lang w:eastAsia="ru-RU"/>
        </w:rPr>
        <w:t>вами довольна сегодня),</w:t>
      </w:r>
      <w:r w:rsidRPr="00C55D9E">
        <w:rPr>
          <w:rFonts w:ascii="Times New Roman" w:eastAsia="Times New Roman" w:hAnsi="Times New Roman" w:cs="Times New Roman"/>
          <w:sz w:val="26"/>
          <w:szCs w:val="26"/>
          <w:lang w:eastAsia="ru-RU"/>
        </w:rPr>
        <w:t> так и имплицитно </w:t>
      </w:r>
      <w:r w:rsidRPr="00C55D9E">
        <w:rPr>
          <w:rFonts w:ascii="Times New Roman" w:eastAsia="Times New Roman" w:hAnsi="Times New Roman" w:cs="Times New Roman"/>
          <w:i/>
          <w:iCs/>
          <w:sz w:val="26"/>
          <w:szCs w:val="26"/>
          <w:lang w:eastAsia="ru-RU"/>
        </w:rPr>
        <w:t>(вы успели сделать сегодня много).</w:t>
      </w:r>
    </w:p>
    <w:p w:rsidR="001A5E1D" w:rsidRDefault="001A5E1D" w:rsidP="00F559DA">
      <w:pPr>
        <w:spacing w:after="0" w:line="276" w:lineRule="auto"/>
        <w:ind w:firstLine="567"/>
        <w:rPr>
          <w:rFonts w:ascii="Times New Roman" w:eastAsia="Times New Roman" w:hAnsi="Times New Roman" w:cs="Times New Roman"/>
          <w:sz w:val="26"/>
          <w:szCs w:val="26"/>
          <w:lang w:eastAsia="ru-RU"/>
        </w:rPr>
      </w:pPr>
      <w:r w:rsidRPr="001A5E1D">
        <w:rPr>
          <w:rFonts w:ascii="Times New Roman" w:eastAsia="Times New Roman" w:hAnsi="Times New Roman" w:cs="Times New Roman"/>
          <w:b/>
          <w:bCs/>
          <w:sz w:val="26"/>
          <w:szCs w:val="26"/>
          <w:lang w:eastAsia="ru-RU"/>
        </w:rPr>
        <w:t>Эксплицитный</w:t>
      </w:r>
      <w:r w:rsidRPr="001A5E1D">
        <w:rPr>
          <w:rFonts w:ascii="Times New Roman" w:eastAsia="Times New Roman" w:hAnsi="Times New Roman" w:cs="Times New Roman"/>
          <w:sz w:val="26"/>
          <w:szCs w:val="26"/>
          <w:lang w:eastAsia="ru-RU"/>
        </w:rPr>
        <w:t> означает явный, понятный, ярко выраженный, имеющий внешн</w:t>
      </w:r>
      <w:r w:rsidR="00F559DA">
        <w:rPr>
          <w:rFonts w:ascii="Times New Roman" w:eastAsia="Times New Roman" w:hAnsi="Times New Roman" w:cs="Times New Roman"/>
          <w:sz w:val="26"/>
          <w:szCs w:val="26"/>
          <w:lang w:eastAsia="ru-RU"/>
        </w:rPr>
        <w:t>ее, материальное выражение,  как</w:t>
      </w:r>
      <w:r w:rsidRPr="001A5E1D">
        <w:rPr>
          <w:rFonts w:ascii="Times New Roman" w:eastAsia="Times New Roman" w:hAnsi="Times New Roman" w:cs="Times New Roman"/>
          <w:sz w:val="26"/>
          <w:szCs w:val="26"/>
          <w:lang w:eastAsia="ru-RU"/>
        </w:rPr>
        <w:t>противоположный </w:t>
      </w:r>
      <w:r w:rsidRPr="001A5E1D">
        <w:rPr>
          <w:rFonts w:ascii="Times New Roman" w:eastAsia="Times New Roman" w:hAnsi="Times New Roman" w:cs="Times New Roman"/>
          <w:b/>
          <w:bCs/>
          <w:sz w:val="26"/>
          <w:szCs w:val="26"/>
          <w:lang w:eastAsia="ru-RU"/>
        </w:rPr>
        <w:t>имплицитному</w:t>
      </w:r>
      <w:r w:rsidRPr="001A5E1D">
        <w:rPr>
          <w:rFonts w:ascii="Times New Roman" w:eastAsia="Times New Roman" w:hAnsi="Times New Roman" w:cs="Times New Roman"/>
          <w:sz w:val="26"/>
          <w:szCs w:val="26"/>
          <w:lang w:eastAsia="ru-RU"/>
        </w:rPr>
        <w:t>. </w:t>
      </w:r>
      <w:r w:rsidRPr="001A5E1D">
        <w:rPr>
          <w:rFonts w:ascii="Times New Roman" w:eastAsia="Times New Roman" w:hAnsi="Times New Roman" w:cs="Times New Roman"/>
          <w:b/>
          <w:bCs/>
          <w:sz w:val="26"/>
          <w:szCs w:val="26"/>
          <w:lang w:eastAsia="ru-RU"/>
        </w:rPr>
        <w:t>Имплицитный</w:t>
      </w:r>
      <w:r w:rsidRPr="001A5E1D">
        <w:rPr>
          <w:rFonts w:ascii="Times New Roman" w:eastAsia="Times New Roman" w:hAnsi="Times New Roman" w:cs="Times New Roman"/>
          <w:sz w:val="26"/>
          <w:szCs w:val="26"/>
          <w:lang w:eastAsia="ru-RU"/>
        </w:rPr>
        <w:t> - запутанный, невнятный, не проявляющийся явно; не обнаруживающийся при поверхностном наблюдении, противоположный </w:t>
      </w:r>
      <w:r w:rsidRPr="001A5E1D">
        <w:rPr>
          <w:rFonts w:ascii="Times New Roman" w:eastAsia="Times New Roman" w:hAnsi="Times New Roman" w:cs="Times New Roman"/>
          <w:b/>
          <w:bCs/>
          <w:sz w:val="26"/>
          <w:szCs w:val="26"/>
          <w:lang w:eastAsia="ru-RU"/>
        </w:rPr>
        <w:t>эксплицитному</w:t>
      </w:r>
      <w:r>
        <w:rPr>
          <w:rFonts w:ascii="Times New Roman" w:eastAsia="Times New Roman" w:hAnsi="Times New Roman" w:cs="Times New Roman"/>
          <w:b/>
          <w:bCs/>
          <w:sz w:val="26"/>
          <w:szCs w:val="26"/>
          <w:lang w:eastAsia="ru-RU"/>
        </w:rPr>
        <w:t xml:space="preserve">). </w:t>
      </w:r>
      <w:r w:rsidR="00D47A7F" w:rsidRPr="00C55D9E">
        <w:rPr>
          <w:rFonts w:ascii="Times New Roman" w:eastAsia="Times New Roman" w:hAnsi="Times New Roman" w:cs="Times New Roman"/>
          <w:sz w:val="26"/>
          <w:szCs w:val="26"/>
          <w:lang w:eastAsia="ru-RU"/>
        </w:rPr>
        <w:t xml:space="preserve">Образ автора может объединяться с </w:t>
      </w:r>
      <w:r w:rsidR="00D47A7F" w:rsidRPr="00C55D9E">
        <w:rPr>
          <w:rFonts w:ascii="Times New Roman" w:eastAsia="Times New Roman" w:hAnsi="Times New Roman" w:cs="Times New Roman"/>
          <w:sz w:val="26"/>
          <w:szCs w:val="26"/>
          <w:lang w:eastAsia="ru-RU"/>
        </w:rPr>
        <w:lastRenderedPageBreak/>
        <w:t>адресатом: в речи учителя частотны высказывания с глаголом в форме изъявительного наклонения настоящего времени первого лица множественного числа. Они «снимают» побудительный характер высказывания, подчеркивают совместность действий, которые осуществляются учителем и классом: </w:t>
      </w:r>
      <w:r w:rsidR="00D47A7F" w:rsidRPr="00C55D9E">
        <w:rPr>
          <w:rFonts w:ascii="Times New Roman" w:eastAsia="Times New Roman" w:hAnsi="Times New Roman" w:cs="Times New Roman"/>
          <w:i/>
          <w:iCs/>
          <w:sz w:val="26"/>
          <w:szCs w:val="26"/>
          <w:lang w:eastAsia="ru-RU"/>
        </w:rPr>
        <w:t>«Откроем учебник».</w:t>
      </w:r>
    </w:p>
    <w:p w:rsidR="001A5E1D" w:rsidRDefault="00D47A7F" w:rsidP="001A5E1D">
      <w:pPr>
        <w:spacing w:after="0" w:line="276" w:lineRule="auto"/>
        <w:ind w:firstLine="567"/>
        <w:jc w:val="both"/>
        <w:rPr>
          <w:rFonts w:ascii="Times New Roman" w:eastAsia="Times New Roman" w:hAnsi="Times New Roman" w:cs="Times New Roman"/>
          <w:sz w:val="26"/>
          <w:szCs w:val="26"/>
          <w:lang w:eastAsia="ru-RU"/>
        </w:rPr>
      </w:pPr>
      <w:r w:rsidRPr="00C55D9E">
        <w:rPr>
          <w:rFonts w:ascii="Times New Roman" w:eastAsia="Times New Roman" w:hAnsi="Times New Roman" w:cs="Times New Roman"/>
          <w:sz w:val="26"/>
          <w:szCs w:val="26"/>
          <w:lang w:eastAsia="ru-RU"/>
        </w:rPr>
        <w:t>Важный параметр для функционирования всех трех классов речевых жанров — неравенство статусов обучающего и обучаемого. Этот фактор нередко порождает недопустимую тактику дискредитации ученика, речевую агрессию: осуждение, насмешку (например, инфинитивные конструкции «</w:t>
      </w:r>
      <w:r w:rsidRPr="00C55D9E">
        <w:rPr>
          <w:rFonts w:ascii="Times New Roman" w:eastAsia="Times New Roman" w:hAnsi="Times New Roman" w:cs="Times New Roman"/>
          <w:i/>
          <w:iCs/>
          <w:sz w:val="26"/>
          <w:szCs w:val="26"/>
          <w:lang w:eastAsia="ru-RU"/>
        </w:rPr>
        <w:t>Встать! Молчать!»</w:t>
      </w:r>
      <w:r w:rsidRPr="00C55D9E">
        <w:rPr>
          <w:rFonts w:ascii="Times New Roman" w:eastAsia="Times New Roman" w:hAnsi="Times New Roman" w:cs="Times New Roman"/>
          <w:sz w:val="26"/>
          <w:szCs w:val="26"/>
          <w:lang w:eastAsia="ru-RU"/>
        </w:rPr>
        <w:t> или косвенные высказывания </w:t>
      </w:r>
      <w:r w:rsidRPr="00C55D9E">
        <w:rPr>
          <w:rFonts w:ascii="Times New Roman" w:eastAsia="Times New Roman" w:hAnsi="Times New Roman" w:cs="Times New Roman"/>
          <w:i/>
          <w:iCs/>
          <w:sz w:val="26"/>
          <w:szCs w:val="26"/>
          <w:lang w:eastAsia="ru-RU"/>
        </w:rPr>
        <w:t>«Ну хоть бы один умный нашелся в классе!»).</w:t>
      </w:r>
    </w:p>
    <w:p w:rsidR="001A5E1D" w:rsidRDefault="00D47A7F" w:rsidP="001A5E1D">
      <w:pPr>
        <w:spacing w:after="0" w:line="276" w:lineRule="auto"/>
        <w:ind w:firstLine="567"/>
        <w:jc w:val="both"/>
        <w:rPr>
          <w:rFonts w:ascii="Times New Roman" w:eastAsia="Times New Roman" w:hAnsi="Times New Roman" w:cs="Times New Roman"/>
          <w:sz w:val="26"/>
          <w:szCs w:val="26"/>
          <w:lang w:eastAsia="ru-RU"/>
        </w:rPr>
      </w:pPr>
      <w:r w:rsidRPr="00C55D9E">
        <w:rPr>
          <w:rFonts w:ascii="Times New Roman" w:eastAsia="Times New Roman" w:hAnsi="Times New Roman" w:cs="Times New Roman"/>
          <w:sz w:val="26"/>
          <w:szCs w:val="26"/>
          <w:lang w:eastAsia="ru-RU"/>
        </w:rPr>
        <w:t>Для учителя важными профессиональными умениями являются умения ориентироваться в обстановке разговора, правильно оценивать речевую ситуацию и выбирать необходимые лексические и словообразовательные средства, уместные в определенном речевом жанре, например просьбы или требования. Важно умение подбирать средства, в том числе интонационные, для выражения положительной и смягчения негативной оценки.</w:t>
      </w:r>
    </w:p>
    <w:p w:rsidR="004725ED" w:rsidRDefault="00D47A7F" w:rsidP="004725ED">
      <w:pPr>
        <w:spacing w:after="0" w:line="276" w:lineRule="auto"/>
        <w:ind w:firstLine="567"/>
        <w:jc w:val="both"/>
        <w:rPr>
          <w:rFonts w:ascii="Times New Roman" w:eastAsia="Times New Roman" w:hAnsi="Times New Roman" w:cs="Times New Roman"/>
          <w:sz w:val="26"/>
          <w:szCs w:val="26"/>
          <w:lang w:eastAsia="ru-RU"/>
        </w:rPr>
      </w:pPr>
      <w:r w:rsidRPr="00C55D9E">
        <w:rPr>
          <w:rFonts w:ascii="Times New Roman" w:eastAsia="Times New Roman" w:hAnsi="Times New Roman" w:cs="Times New Roman"/>
          <w:sz w:val="26"/>
          <w:szCs w:val="26"/>
          <w:lang w:eastAsia="ru-RU"/>
        </w:rPr>
        <w:t>Педагог, обладая полномочиями и возможностями использовать целый спектр жанров, демонстрирующих его интеллектуальное и статусное превосходство, должен заботиться о проявлении по отношению к ученику уважения, такта и доброжелательности.</w:t>
      </w:r>
    </w:p>
    <w:p w:rsidR="00700AF7" w:rsidRDefault="00D47A7F" w:rsidP="00700AF7">
      <w:pPr>
        <w:spacing w:after="0" w:line="276" w:lineRule="auto"/>
        <w:ind w:firstLine="567"/>
        <w:jc w:val="both"/>
        <w:rPr>
          <w:rFonts w:ascii="Times New Roman" w:eastAsia="Times New Roman" w:hAnsi="Times New Roman" w:cs="Times New Roman"/>
          <w:sz w:val="26"/>
          <w:szCs w:val="26"/>
          <w:lang w:eastAsia="ru-RU"/>
        </w:rPr>
      </w:pPr>
      <w:r w:rsidRPr="00C55D9E">
        <w:rPr>
          <w:rFonts w:ascii="Times New Roman" w:eastAsia="Times New Roman" w:hAnsi="Times New Roman" w:cs="Times New Roman"/>
          <w:sz w:val="26"/>
          <w:szCs w:val="26"/>
          <w:lang w:eastAsia="ru-RU"/>
        </w:rPr>
        <w:t>Рассмотрим речевую организацию воздействующих жанров с точки зрения использования стандартных и нестандартных средств. В любых коммуникативных сферах, в том числе и в педагогической, можно выделить клишированные и нестандартные языковые средства выражения коммуникативного намерения. В профессиональной деятельности педагог призван прямо выражать, демонстрировать цели общения, поэтому стандартное, жесткое употребление языковых форм является особенностью речевого поведения. Следование нормам, правилам, жанровым рамкам высказываний создает узнаваемость коммуникативной ситуации, этапа урока. Прямые реализации речевых жанров предполагают возможность отражения показателей коммуникативного намерения в языковой структуре высказывания: </w:t>
      </w:r>
      <w:r w:rsidRPr="00C55D9E">
        <w:rPr>
          <w:rFonts w:ascii="Times New Roman" w:eastAsia="Times New Roman" w:hAnsi="Times New Roman" w:cs="Times New Roman"/>
          <w:i/>
          <w:iCs/>
          <w:sz w:val="26"/>
          <w:szCs w:val="26"/>
          <w:lang w:eastAsia="ru-RU"/>
        </w:rPr>
        <w:t>«прошу», «приказываю», «советую».</w:t>
      </w:r>
    </w:p>
    <w:p w:rsidR="00700AF7" w:rsidRDefault="00D47A7F" w:rsidP="00700AF7">
      <w:pPr>
        <w:spacing w:after="0" w:line="276" w:lineRule="auto"/>
        <w:ind w:firstLine="567"/>
        <w:jc w:val="both"/>
        <w:rPr>
          <w:rFonts w:ascii="Times New Roman" w:eastAsia="Times New Roman" w:hAnsi="Times New Roman" w:cs="Times New Roman"/>
          <w:sz w:val="26"/>
          <w:szCs w:val="26"/>
          <w:lang w:eastAsia="ru-RU"/>
        </w:rPr>
      </w:pPr>
      <w:r w:rsidRPr="00C55D9E">
        <w:rPr>
          <w:rFonts w:ascii="Times New Roman" w:eastAsia="Times New Roman" w:hAnsi="Times New Roman" w:cs="Times New Roman"/>
          <w:sz w:val="26"/>
          <w:szCs w:val="26"/>
          <w:lang w:eastAsia="ru-RU"/>
        </w:rPr>
        <w:t>Использование в речи прецедентных текстов — показатель уровня развития языковой личности. Обращение к прецедентному тексту осуществляется через цитаты, имена персонажей, ситуации, которые актуализируют сам прецедентный текст.</w:t>
      </w:r>
    </w:p>
    <w:p w:rsidR="00D47A7F" w:rsidRDefault="00D47A7F" w:rsidP="00700AF7">
      <w:pPr>
        <w:spacing w:after="0" w:line="276" w:lineRule="auto"/>
        <w:ind w:firstLine="567"/>
        <w:jc w:val="both"/>
        <w:rPr>
          <w:rFonts w:ascii="Times New Roman" w:eastAsia="Times New Roman" w:hAnsi="Times New Roman" w:cs="Times New Roman"/>
          <w:sz w:val="26"/>
          <w:szCs w:val="26"/>
          <w:lang w:eastAsia="ru-RU"/>
        </w:rPr>
      </w:pPr>
      <w:r w:rsidRPr="00C55D9E">
        <w:rPr>
          <w:rFonts w:ascii="Times New Roman" w:eastAsia="Times New Roman" w:hAnsi="Times New Roman" w:cs="Times New Roman"/>
          <w:sz w:val="26"/>
          <w:szCs w:val="26"/>
          <w:lang w:eastAsia="ru-RU"/>
        </w:rPr>
        <w:t xml:space="preserve">Бесценным материалом, в котором запечатлены морально-этические, социально-эстетические, художественные и воспитательные идеалы людей, являются пословицы, поговорки, притчи с их многообразными свойствами. Дидактическая идея, лежащая в основе притчевого произведения, не формулируется специально, а постигается адресатом притчи ассоциативным путем (Л.Е.Тумина). И этот намек попадает в душу слушателя и вызывает </w:t>
      </w:r>
      <w:r w:rsidRPr="00C55D9E">
        <w:rPr>
          <w:rFonts w:ascii="Times New Roman" w:eastAsia="Times New Roman" w:hAnsi="Times New Roman" w:cs="Times New Roman"/>
          <w:sz w:val="26"/>
          <w:szCs w:val="26"/>
          <w:lang w:eastAsia="ru-RU"/>
        </w:rPr>
        <w:lastRenderedPageBreak/>
        <w:t>размышления, дающие эффективные результаты. Притча — прекрасное средство для воспитания нравственных чувств у детей, своеобразный моральный кодекс, свод правил поведения.</w:t>
      </w:r>
    </w:p>
    <w:p w:rsidR="008821EE" w:rsidRPr="008821EE" w:rsidRDefault="008821EE" w:rsidP="008821EE">
      <w:pPr>
        <w:spacing w:after="0" w:line="276" w:lineRule="auto"/>
        <w:jc w:val="both"/>
        <w:rPr>
          <w:rFonts w:ascii="Times New Roman" w:eastAsia="Times New Roman" w:hAnsi="Times New Roman" w:cs="Times New Roman"/>
          <w:b/>
          <w:i/>
          <w:sz w:val="26"/>
          <w:szCs w:val="26"/>
          <w:lang w:eastAsia="ru-RU"/>
        </w:rPr>
      </w:pPr>
      <w:r w:rsidRPr="008821EE">
        <w:rPr>
          <w:rFonts w:ascii="Times New Roman" w:eastAsia="Times New Roman" w:hAnsi="Times New Roman" w:cs="Times New Roman"/>
          <w:b/>
          <w:i/>
          <w:sz w:val="26"/>
          <w:szCs w:val="26"/>
          <w:lang w:eastAsia="ru-RU"/>
        </w:rPr>
        <w:t>Речевые жанры по сферам деятельности делятся:</w:t>
      </w:r>
    </w:p>
    <w:p w:rsidR="008821EE" w:rsidRPr="00366371" w:rsidRDefault="008821EE" w:rsidP="00F85F96">
      <w:pPr>
        <w:numPr>
          <w:ilvl w:val="0"/>
          <w:numId w:val="86"/>
        </w:numPr>
        <w:spacing w:after="0" w:line="276" w:lineRule="auto"/>
        <w:rPr>
          <w:rFonts w:ascii="Times New Roman" w:eastAsia="Times New Roman" w:hAnsi="Times New Roman" w:cs="Times New Roman"/>
          <w:sz w:val="26"/>
          <w:szCs w:val="26"/>
          <w:lang w:eastAsia="ru-RU"/>
        </w:rPr>
      </w:pPr>
      <w:r w:rsidRPr="00366371">
        <w:rPr>
          <w:rFonts w:ascii="Times New Roman" w:eastAsia="Times New Roman" w:hAnsi="Times New Roman" w:cs="Times New Roman"/>
          <w:sz w:val="26"/>
          <w:szCs w:val="26"/>
          <w:lang w:eastAsia="ru-RU"/>
        </w:rPr>
        <w:t>Научный;</w:t>
      </w:r>
    </w:p>
    <w:p w:rsidR="008821EE" w:rsidRPr="00366371" w:rsidRDefault="008821EE" w:rsidP="00F85F96">
      <w:pPr>
        <w:numPr>
          <w:ilvl w:val="0"/>
          <w:numId w:val="86"/>
        </w:numPr>
        <w:spacing w:before="100" w:beforeAutospacing="1" w:after="100" w:afterAutospacing="1" w:line="276" w:lineRule="auto"/>
        <w:rPr>
          <w:rFonts w:ascii="Times New Roman" w:eastAsia="Times New Roman" w:hAnsi="Times New Roman" w:cs="Times New Roman"/>
          <w:sz w:val="26"/>
          <w:szCs w:val="26"/>
          <w:lang w:eastAsia="ru-RU"/>
        </w:rPr>
      </w:pPr>
      <w:r w:rsidRPr="00366371">
        <w:rPr>
          <w:rFonts w:ascii="Times New Roman" w:eastAsia="Times New Roman" w:hAnsi="Times New Roman" w:cs="Times New Roman"/>
          <w:sz w:val="26"/>
          <w:szCs w:val="26"/>
          <w:lang w:eastAsia="ru-RU"/>
        </w:rPr>
        <w:t>Художественный;</w:t>
      </w:r>
    </w:p>
    <w:p w:rsidR="008821EE" w:rsidRPr="00366371" w:rsidRDefault="008821EE" w:rsidP="00F85F96">
      <w:pPr>
        <w:numPr>
          <w:ilvl w:val="0"/>
          <w:numId w:val="86"/>
        </w:numPr>
        <w:spacing w:before="100" w:beforeAutospacing="1" w:after="100" w:afterAutospacing="1" w:line="276" w:lineRule="auto"/>
        <w:rPr>
          <w:rFonts w:ascii="Times New Roman" w:eastAsia="Times New Roman" w:hAnsi="Times New Roman" w:cs="Times New Roman"/>
          <w:sz w:val="26"/>
          <w:szCs w:val="26"/>
          <w:lang w:eastAsia="ru-RU"/>
        </w:rPr>
      </w:pPr>
      <w:r w:rsidRPr="00366371">
        <w:rPr>
          <w:rFonts w:ascii="Times New Roman" w:eastAsia="Times New Roman" w:hAnsi="Times New Roman" w:cs="Times New Roman"/>
          <w:sz w:val="26"/>
          <w:szCs w:val="26"/>
          <w:lang w:eastAsia="ru-RU"/>
        </w:rPr>
        <w:t>Деловой;</w:t>
      </w:r>
    </w:p>
    <w:p w:rsidR="008821EE" w:rsidRPr="00366371" w:rsidRDefault="008821EE" w:rsidP="00F85F96">
      <w:pPr>
        <w:numPr>
          <w:ilvl w:val="0"/>
          <w:numId w:val="86"/>
        </w:numPr>
        <w:spacing w:before="100" w:beforeAutospacing="1" w:after="100" w:afterAutospacing="1" w:line="276" w:lineRule="auto"/>
        <w:rPr>
          <w:rFonts w:ascii="Times New Roman" w:eastAsia="Times New Roman" w:hAnsi="Times New Roman" w:cs="Times New Roman"/>
          <w:sz w:val="26"/>
          <w:szCs w:val="26"/>
          <w:lang w:eastAsia="ru-RU"/>
        </w:rPr>
      </w:pPr>
      <w:r w:rsidRPr="00366371">
        <w:rPr>
          <w:rFonts w:ascii="Times New Roman" w:eastAsia="Times New Roman" w:hAnsi="Times New Roman" w:cs="Times New Roman"/>
          <w:sz w:val="26"/>
          <w:szCs w:val="26"/>
          <w:lang w:eastAsia="ru-RU"/>
        </w:rPr>
        <w:t>Публицистический;</w:t>
      </w:r>
    </w:p>
    <w:p w:rsidR="008821EE" w:rsidRDefault="008821EE" w:rsidP="00F85F96">
      <w:pPr>
        <w:numPr>
          <w:ilvl w:val="0"/>
          <w:numId w:val="86"/>
        </w:numPr>
        <w:spacing w:after="0" w:line="276" w:lineRule="auto"/>
        <w:rPr>
          <w:rFonts w:ascii="Times New Roman" w:eastAsia="Times New Roman" w:hAnsi="Times New Roman" w:cs="Times New Roman"/>
          <w:sz w:val="26"/>
          <w:szCs w:val="26"/>
          <w:lang w:eastAsia="ru-RU"/>
        </w:rPr>
      </w:pPr>
      <w:r w:rsidRPr="00366371">
        <w:rPr>
          <w:rFonts w:ascii="Times New Roman" w:eastAsia="Times New Roman" w:hAnsi="Times New Roman" w:cs="Times New Roman"/>
          <w:sz w:val="26"/>
          <w:szCs w:val="26"/>
          <w:lang w:eastAsia="ru-RU"/>
        </w:rPr>
        <w:t>Разговорный</w:t>
      </w:r>
    </w:p>
    <w:p w:rsidR="008821EE" w:rsidRPr="008821EE" w:rsidRDefault="008821EE" w:rsidP="008821EE">
      <w:pPr>
        <w:spacing w:after="0" w:line="276" w:lineRule="auto"/>
        <w:rPr>
          <w:rFonts w:ascii="Times New Roman" w:eastAsia="Times New Roman" w:hAnsi="Times New Roman" w:cs="Times New Roman"/>
          <w:b/>
          <w:i/>
          <w:sz w:val="26"/>
          <w:szCs w:val="26"/>
          <w:lang w:eastAsia="ru-RU"/>
        </w:rPr>
      </w:pPr>
      <w:r w:rsidRPr="008821EE">
        <w:rPr>
          <w:rFonts w:ascii="Times New Roman" w:eastAsia="Times New Roman" w:hAnsi="Times New Roman" w:cs="Times New Roman"/>
          <w:b/>
          <w:i/>
          <w:sz w:val="26"/>
          <w:szCs w:val="26"/>
          <w:lang w:eastAsia="ru-RU"/>
        </w:rPr>
        <w:t xml:space="preserve"> Классификация речевых жанров:</w:t>
      </w:r>
    </w:p>
    <w:p w:rsidR="008821EE" w:rsidRPr="00366371" w:rsidRDefault="008821EE" w:rsidP="00F85F96">
      <w:pPr>
        <w:numPr>
          <w:ilvl w:val="0"/>
          <w:numId w:val="87"/>
        </w:numPr>
        <w:spacing w:after="0" w:line="276" w:lineRule="auto"/>
        <w:rPr>
          <w:rFonts w:ascii="Times New Roman" w:eastAsia="Times New Roman" w:hAnsi="Times New Roman" w:cs="Times New Roman"/>
          <w:sz w:val="26"/>
          <w:szCs w:val="26"/>
          <w:lang w:eastAsia="ru-RU"/>
        </w:rPr>
      </w:pPr>
      <w:r w:rsidRPr="00366371">
        <w:rPr>
          <w:rFonts w:ascii="Times New Roman" w:eastAsia="Times New Roman" w:hAnsi="Times New Roman" w:cs="Times New Roman"/>
          <w:sz w:val="26"/>
          <w:szCs w:val="26"/>
          <w:lang w:eastAsia="ru-RU"/>
        </w:rPr>
        <w:t>Первичные (простые) – сложившиеся непосредственно в процессе общения;</w:t>
      </w:r>
    </w:p>
    <w:p w:rsidR="008821EE" w:rsidRPr="00366371" w:rsidRDefault="008821EE" w:rsidP="00F85F96">
      <w:pPr>
        <w:numPr>
          <w:ilvl w:val="0"/>
          <w:numId w:val="87"/>
        </w:numPr>
        <w:spacing w:after="0" w:line="276" w:lineRule="auto"/>
        <w:rPr>
          <w:rFonts w:ascii="Times New Roman" w:eastAsia="Times New Roman" w:hAnsi="Times New Roman" w:cs="Times New Roman"/>
          <w:sz w:val="26"/>
          <w:szCs w:val="26"/>
          <w:lang w:eastAsia="ru-RU"/>
        </w:rPr>
      </w:pPr>
      <w:r w:rsidRPr="00366371">
        <w:rPr>
          <w:rFonts w:ascii="Times New Roman" w:eastAsia="Times New Roman" w:hAnsi="Times New Roman" w:cs="Times New Roman"/>
          <w:sz w:val="26"/>
          <w:szCs w:val="26"/>
          <w:lang w:eastAsia="ru-RU"/>
        </w:rPr>
        <w:t>Вторичные (сложные) – жанры, возникающие в условиях более сложного и относительно высокоразвитого и организованного общения.</w:t>
      </w:r>
    </w:p>
    <w:p w:rsidR="008821EE" w:rsidRPr="008821EE" w:rsidRDefault="008821EE" w:rsidP="00700AF7">
      <w:pPr>
        <w:spacing w:after="0" w:line="276" w:lineRule="auto"/>
        <w:ind w:firstLine="567"/>
        <w:jc w:val="both"/>
        <w:rPr>
          <w:rFonts w:ascii="Times New Roman" w:eastAsia="Times New Roman" w:hAnsi="Times New Roman" w:cs="Times New Roman"/>
          <w:b/>
          <w:i/>
          <w:sz w:val="26"/>
          <w:szCs w:val="26"/>
          <w:lang w:eastAsia="ru-RU"/>
        </w:rPr>
      </w:pPr>
      <w:r w:rsidRPr="008821EE">
        <w:rPr>
          <w:rFonts w:ascii="Times New Roman" w:eastAsia="Times New Roman" w:hAnsi="Times New Roman" w:cs="Times New Roman"/>
          <w:b/>
          <w:i/>
          <w:sz w:val="26"/>
          <w:szCs w:val="26"/>
          <w:lang w:eastAsia="ru-RU"/>
        </w:rPr>
        <w:t xml:space="preserve">Речевые жанры, соотносимые с устной разновидностью научнотехнического функционального стиля. </w:t>
      </w:r>
    </w:p>
    <w:p w:rsidR="008821EE" w:rsidRDefault="008821EE" w:rsidP="00700AF7">
      <w:pPr>
        <w:spacing w:after="0" w:line="276" w:lineRule="auto"/>
        <w:ind w:firstLine="567"/>
        <w:jc w:val="both"/>
        <w:rPr>
          <w:rFonts w:ascii="Times New Roman" w:eastAsia="Times New Roman" w:hAnsi="Times New Roman" w:cs="Times New Roman"/>
          <w:sz w:val="26"/>
          <w:szCs w:val="26"/>
          <w:lang w:eastAsia="ru-RU"/>
        </w:rPr>
      </w:pPr>
      <w:r w:rsidRPr="008821EE">
        <w:rPr>
          <w:rFonts w:ascii="Times New Roman" w:eastAsia="Times New Roman" w:hAnsi="Times New Roman" w:cs="Times New Roman"/>
          <w:sz w:val="26"/>
          <w:szCs w:val="26"/>
          <w:lang w:eastAsia="ru-RU"/>
        </w:rPr>
        <w:t xml:space="preserve">В сфере научно-технической коммуникации имеют место речевые жанры, функционирующие в устной форме, монологической, диалогической и полилогической. </w:t>
      </w:r>
    </w:p>
    <w:p w:rsidR="008821EE" w:rsidRDefault="008821EE" w:rsidP="00700AF7">
      <w:pPr>
        <w:spacing w:after="0" w:line="276" w:lineRule="auto"/>
        <w:ind w:firstLine="567"/>
        <w:jc w:val="both"/>
        <w:rPr>
          <w:rFonts w:ascii="Times New Roman" w:eastAsia="Times New Roman" w:hAnsi="Times New Roman" w:cs="Times New Roman"/>
          <w:sz w:val="26"/>
          <w:szCs w:val="26"/>
          <w:lang w:eastAsia="ru-RU"/>
        </w:rPr>
      </w:pPr>
      <w:r w:rsidRPr="008821EE">
        <w:rPr>
          <w:rFonts w:ascii="Times New Roman" w:eastAsia="Times New Roman" w:hAnsi="Times New Roman" w:cs="Times New Roman"/>
          <w:b/>
          <w:sz w:val="26"/>
          <w:szCs w:val="26"/>
          <w:lang w:eastAsia="ru-RU"/>
        </w:rPr>
        <w:t>К устно-монологическим речевым жанрам</w:t>
      </w:r>
      <w:r w:rsidRPr="008821EE">
        <w:rPr>
          <w:rFonts w:ascii="Times New Roman" w:eastAsia="Times New Roman" w:hAnsi="Times New Roman" w:cs="Times New Roman"/>
          <w:sz w:val="26"/>
          <w:szCs w:val="26"/>
          <w:lang w:eastAsia="ru-RU"/>
        </w:rPr>
        <w:t xml:space="preserve"> относятся: </w:t>
      </w:r>
    </w:p>
    <w:p w:rsidR="008821EE" w:rsidRPr="008821EE" w:rsidRDefault="008821EE" w:rsidP="00F85F96">
      <w:pPr>
        <w:pStyle w:val="a4"/>
        <w:numPr>
          <w:ilvl w:val="0"/>
          <w:numId w:val="90"/>
        </w:numPr>
        <w:spacing w:line="276" w:lineRule="auto"/>
        <w:jc w:val="both"/>
        <w:rPr>
          <w:sz w:val="26"/>
          <w:szCs w:val="26"/>
          <w:lang w:eastAsia="ru-RU"/>
        </w:rPr>
      </w:pPr>
      <w:r w:rsidRPr="008821EE">
        <w:rPr>
          <w:sz w:val="26"/>
          <w:szCs w:val="26"/>
          <w:lang w:eastAsia="ru-RU"/>
        </w:rPr>
        <w:t xml:space="preserve">лекция вузовская (цикловая, эпизодическая); </w:t>
      </w:r>
    </w:p>
    <w:p w:rsidR="008821EE" w:rsidRPr="008821EE" w:rsidRDefault="008821EE" w:rsidP="00F85F96">
      <w:pPr>
        <w:pStyle w:val="a4"/>
        <w:numPr>
          <w:ilvl w:val="0"/>
          <w:numId w:val="90"/>
        </w:numPr>
        <w:spacing w:line="276" w:lineRule="auto"/>
        <w:jc w:val="both"/>
        <w:rPr>
          <w:sz w:val="26"/>
          <w:szCs w:val="26"/>
          <w:lang w:eastAsia="ru-RU"/>
        </w:rPr>
      </w:pPr>
      <w:r w:rsidRPr="008821EE">
        <w:rPr>
          <w:sz w:val="26"/>
          <w:szCs w:val="26"/>
          <w:lang w:eastAsia="ru-RU"/>
        </w:rPr>
        <w:t xml:space="preserve">научный доклад; </w:t>
      </w:r>
    </w:p>
    <w:p w:rsidR="008821EE" w:rsidRPr="008821EE" w:rsidRDefault="008821EE" w:rsidP="00F85F96">
      <w:pPr>
        <w:pStyle w:val="a4"/>
        <w:numPr>
          <w:ilvl w:val="0"/>
          <w:numId w:val="90"/>
        </w:numPr>
        <w:spacing w:line="276" w:lineRule="auto"/>
        <w:jc w:val="both"/>
        <w:rPr>
          <w:sz w:val="26"/>
          <w:szCs w:val="26"/>
          <w:lang w:eastAsia="ru-RU"/>
        </w:rPr>
      </w:pPr>
      <w:r w:rsidRPr="008821EE">
        <w:rPr>
          <w:sz w:val="26"/>
          <w:szCs w:val="26"/>
          <w:lang w:eastAsia="ru-RU"/>
        </w:rPr>
        <w:t xml:space="preserve">научный обзор; </w:t>
      </w:r>
    </w:p>
    <w:p w:rsidR="008821EE" w:rsidRPr="008821EE" w:rsidRDefault="008821EE" w:rsidP="00F85F96">
      <w:pPr>
        <w:pStyle w:val="a4"/>
        <w:numPr>
          <w:ilvl w:val="0"/>
          <w:numId w:val="90"/>
        </w:numPr>
        <w:spacing w:line="276" w:lineRule="auto"/>
        <w:jc w:val="both"/>
        <w:rPr>
          <w:sz w:val="26"/>
          <w:szCs w:val="26"/>
          <w:lang w:eastAsia="ru-RU"/>
        </w:rPr>
      </w:pPr>
      <w:r w:rsidRPr="008821EE">
        <w:rPr>
          <w:sz w:val="26"/>
          <w:szCs w:val="26"/>
          <w:lang w:eastAsia="ru-RU"/>
        </w:rPr>
        <w:t xml:space="preserve">научное сообщение. </w:t>
      </w:r>
    </w:p>
    <w:p w:rsidR="008821EE" w:rsidRDefault="008821EE" w:rsidP="00700AF7">
      <w:pPr>
        <w:spacing w:after="0" w:line="276" w:lineRule="auto"/>
        <w:ind w:firstLine="567"/>
        <w:jc w:val="both"/>
        <w:rPr>
          <w:rFonts w:ascii="Times New Roman" w:eastAsia="Times New Roman" w:hAnsi="Times New Roman" w:cs="Times New Roman"/>
          <w:sz w:val="26"/>
          <w:szCs w:val="26"/>
          <w:lang w:eastAsia="ru-RU"/>
        </w:rPr>
      </w:pPr>
      <w:r w:rsidRPr="008821EE">
        <w:rPr>
          <w:rFonts w:ascii="Times New Roman" w:eastAsia="Times New Roman" w:hAnsi="Times New Roman" w:cs="Times New Roman"/>
          <w:b/>
          <w:sz w:val="26"/>
          <w:szCs w:val="26"/>
          <w:lang w:eastAsia="ru-RU"/>
        </w:rPr>
        <w:t>В научном социально-бытовом обиходе различают</w:t>
      </w:r>
      <w:r w:rsidRPr="008821EE">
        <w:rPr>
          <w:rFonts w:ascii="Times New Roman" w:eastAsia="Times New Roman" w:hAnsi="Times New Roman" w:cs="Times New Roman"/>
          <w:sz w:val="26"/>
          <w:szCs w:val="26"/>
          <w:lang w:eastAsia="ru-RU"/>
        </w:rPr>
        <w:t xml:space="preserve">: </w:t>
      </w:r>
    </w:p>
    <w:p w:rsidR="008821EE" w:rsidRPr="008821EE" w:rsidRDefault="008821EE" w:rsidP="00F85F96">
      <w:pPr>
        <w:pStyle w:val="a4"/>
        <w:numPr>
          <w:ilvl w:val="0"/>
          <w:numId w:val="91"/>
        </w:numPr>
        <w:spacing w:line="276" w:lineRule="auto"/>
        <w:jc w:val="both"/>
        <w:rPr>
          <w:sz w:val="26"/>
          <w:szCs w:val="26"/>
          <w:lang w:eastAsia="ru-RU"/>
        </w:rPr>
      </w:pPr>
      <w:r w:rsidRPr="008821EE">
        <w:rPr>
          <w:sz w:val="26"/>
          <w:szCs w:val="26"/>
          <w:lang w:eastAsia="ru-RU"/>
        </w:rPr>
        <w:t xml:space="preserve">юбилейную торжественную речь; </w:t>
      </w:r>
    </w:p>
    <w:p w:rsidR="008821EE" w:rsidRPr="008821EE" w:rsidRDefault="008821EE" w:rsidP="00F85F96">
      <w:pPr>
        <w:pStyle w:val="a4"/>
        <w:numPr>
          <w:ilvl w:val="0"/>
          <w:numId w:val="91"/>
        </w:numPr>
        <w:spacing w:line="276" w:lineRule="auto"/>
        <w:jc w:val="both"/>
        <w:rPr>
          <w:sz w:val="26"/>
          <w:szCs w:val="26"/>
          <w:lang w:eastAsia="ru-RU"/>
        </w:rPr>
      </w:pPr>
      <w:r w:rsidRPr="008821EE">
        <w:rPr>
          <w:sz w:val="26"/>
          <w:szCs w:val="26"/>
          <w:lang w:eastAsia="ru-RU"/>
        </w:rPr>
        <w:t xml:space="preserve">застольную речь-тост; </w:t>
      </w:r>
    </w:p>
    <w:p w:rsidR="008821EE" w:rsidRPr="008821EE" w:rsidRDefault="008821EE" w:rsidP="00F85F96">
      <w:pPr>
        <w:pStyle w:val="a4"/>
        <w:numPr>
          <w:ilvl w:val="0"/>
          <w:numId w:val="91"/>
        </w:numPr>
        <w:spacing w:line="276" w:lineRule="auto"/>
        <w:jc w:val="both"/>
        <w:rPr>
          <w:sz w:val="26"/>
          <w:szCs w:val="26"/>
          <w:lang w:eastAsia="ru-RU"/>
        </w:rPr>
      </w:pPr>
      <w:r w:rsidRPr="008821EE">
        <w:rPr>
          <w:sz w:val="26"/>
          <w:szCs w:val="26"/>
          <w:lang w:eastAsia="ru-RU"/>
        </w:rPr>
        <w:t xml:space="preserve">надгробное слово. </w:t>
      </w:r>
    </w:p>
    <w:p w:rsidR="008821EE" w:rsidRDefault="008821EE" w:rsidP="00700AF7">
      <w:pPr>
        <w:spacing w:after="0" w:line="276" w:lineRule="auto"/>
        <w:ind w:firstLine="567"/>
        <w:jc w:val="both"/>
        <w:rPr>
          <w:rFonts w:ascii="Times New Roman" w:eastAsia="Times New Roman" w:hAnsi="Times New Roman" w:cs="Times New Roman"/>
          <w:sz w:val="26"/>
          <w:szCs w:val="26"/>
          <w:lang w:eastAsia="ru-RU"/>
        </w:rPr>
      </w:pPr>
      <w:r w:rsidRPr="008821EE">
        <w:rPr>
          <w:rFonts w:ascii="Times New Roman" w:eastAsia="Times New Roman" w:hAnsi="Times New Roman" w:cs="Times New Roman"/>
          <w:sz w:val="26"/>
          <w:szCs w:val="26"/>
          <w:lang w:eastAsia="ru-RU"/>
        </w:rPr>
        <w:t xml:space="preserve">Среди </w:t>
      </w:r>
      <w:r w:rsidRPr="008821EE">
        <w:rPr>
          <w:rFonts w:ascii="Times New Roman" w:eastAsia="Times New Roman" w:hAnsi="Times New Roman" w:cs="Times New Roman"/>
          <w:b/>
          <w:sz w:val="26"/>
          <w:szCs w:val="26"/>
          <w:lang w:eastAsia="ru-RU"/>
        </w:rPr>
        <w:t>диалогических (полилогических) речевых жанров</w:t>
      </w:r>
      <w:r w:rsidRPr="008821EE">
        <w:rPr>
          <w:rFonts w:ascii="Times New Roman" w:eastAsia="Times New Roman" w:hAnsi="Times New Roman" w:cs="Times New Roman"/>
          <w:sz w:val="26"/>
          <w:szCs w:val="26"/>
          <w:lang w:eastAsia="ru-RU"/>
        </w:rPr>
        <w:t xml:space="preserve"> можно выделить </w:t>
      </w:r>
      <w:r w:rsidRPr="008821EE">
        <w:rPr>
          <w:rFonts w:ascii="Times New Roman" w:eastAsia="Times New Roman" w:hAnsi="Times New Roman" w:cs="Times New Roman"/>
          <w:b/>
          <w:i/>
          <w:sz w:val="26"/>
          <w:szCs w:val="26"/>
          <w:lang w:eastAsia="ru-RU"/>
        </w:rPr>
        <w:t>дискуссию, диспут, беседу, круглый стол</w:t>
      </w:r>
      <w:r w:rsidRPr="008821EE">
        <w:rPr>
          <w:rFonts w:ascii="Times New Roman" w:eastAsia="Times New Roman" w:hAnsi="Times New Roman" w:cs="Times New Roman"/>
          <w:sz w:val="26"/>
          <w:szCs w:val="26"/>
          <w:lang w:eastAsia="ru-RU"/>
        </w:rPr>
        <w:t xml:space="preserve">. По структуре они аналогичны речевым жанрам публицистики, отличаются лишь предметным содержанием. Некоторые из них: </w:t>
      </w:r>
    </w:p>
    <w:p w:rsidR="008821EE" w:rsidRPr="008821EE" w:rsidRDefault="008821EE" w:rsidP="00F85F96">
      <w:pPr>
        <w:pStyle w:val="a4"/>
        <w:numPr>
          <w:ilvl w:val="0"/>
          <w:numId w:val="92"/>
        </w:numPr>
        <w:spacing w:line="276" w:lineRule="auto"/>
        <w:jc w:val="both"/>
        <w:rPr>
          <w:sz w:val="26"/>
          <w:szCs w:val="26"/>
          <w:lang w:eastAsia="ru-RU"/>
        </w:rPr>
      </w:pPr>
      <w:r w:rsidRPr="008821EE">
        <w:rPr>
          <w:sz w:val="26"/>
          <w:szCs w:val="26"/>
          <w:lang w:eastAsia="ru-RU"/>
        </w:rPr>
        <w:t xml:space="preserve">лекция – определенно обстоятельное, тематически прозрачное, яркое изложение, с внутренней стройностью и эмоциональностью, живым литературным языком; </w:t>
      </w:r>
    </w:p>
    <w:p w:rsidR="008821EE" w:rsidRPr="008821EE" w:rsidRDefault="008821EE" w:rsidP="00F85F96">
      <w:pPr>
        <w:pStyle w:val="a4"/>
        <w:numPr>
          <w:ilvl w:val="0"/>
          <w:numId w:val="92"/>
        </w:numPr>
        <w:spacing w:line="276" w:lineRule="auto"/>
        <w:jc w:val="both"/>
        <w:rPr>
          <w:sz w:val="26"/>
          <w:szCs w:val="26"/>
          <w:lang w:eastAsia="ru-RU"/>
        </w:rPr>
      </w:pPr>
      <w:r w:rsidRPr="008821EE">
        <w:rPr>
          <w:sz w:val="26"/>
          <w:szCs w:val="26"/>
          <w:lang w:eastAsia="ru-RU"/>
        </w:rPr>
        <w:t xml:space="preserve">научный доклад аналогичен лекции, отличается аргументированностью и доказательностью; </w:t>
      </w:r>
    </w:p>
    <w:p w:rsidR="008821EE" w:rsidRDefault="008821EE" w:rsidP="00F85F96">
      <w:pPr>
        <w:pStyle w:val="a4"/>
        <w:numPr>
          <w:ilvl w:val="0"/>
          <w:numId w:val="92"/>
        </w:numPr>
        <w:spacing w:line="276" w:lineRule="auto"/>
        <w:jc w:val="both"/>
        <w:rPr>
          <w:sz w:val="26"/>
          <w:szCs w:val="26"/>
          <w:lang w:eastAsia="ru-RU"/>
        </w:rPr>
      </w:pPr>
      <w:r w:rsidRPr="008821EE">
        <w:rPr>
          <w:sz w:val="26"/>
          <w:szCs w:val="26"/>
          <w:lang w:eastAsia="ru-RU"/>
        </w:rPr>
        <w:t>дискуссия (внутреннее построение реплики научной дискуссии подчинено логике доказательства и опровержения).</w:t>
      </w:r>
    </w:p>
    <w:p w:rsidR="008821EE" w:rsidRPr="008821EE" w:rsidRDefault="008821EE" w:rsidP="008821EE">
      <w:pPr>
        <w:pStyle w:val="a4"/>
        <w:spacing w:line="276" w:lineRule="auto"/>
        <w:ind w:left="1287"/>
        <w:jc w:val="both"/>
        <w:rPr>
          <w:sz w:val="26"/>
          <w:szCs w:val="26"/>
          <w:lang w:eastAsia="ru-RU"/>
        </w:rPr>
      </w:pPr>
    </w:p>
    <w:p w:rsidR="00700AF7" w:rsidRPr="00700AF7" w:rsidRDefault="00700AF7" w:rsidP="00700AF7">
      <w:pPr>
        <w:spacing w:after="0" w:line="276" w:lineRule="auto"/>
        <w:ind w:firstLine="567"/>
        <w:rPr>
          <w:rFonts w:ascii="Times New Roman" w:eastAsia="Times New Roman" w:hAnsi="Times New Roman" w:cs="Times New Roman"/>
          <w:b/>
          <w:sz w:val="26"/>
          <w:szCs w:val="26"/>
          <w:lang w:eastAsia="ru-RU"/>
        </w:rPr>
      </w:pPr>
      <w:r w:rsidRPr="00700AF7">
        <w:rPr>
          <w:rFonts w:ascii="Times New Roman" w:eastAsia="Times New Roman" w:hAnsi="Times New Roman" w:cs="Times New Roman"/>
          <w:b/>
          <w:sz w:val="26"/>
          <w:szCs w:val="26"/>
          <w:lang w:eastAsia="ru-RU"/>
        </w:rPr>
        <w:t>Классификация текстов, их стилевые и жанровые характеристики</w:t>
      </w:r>
    </w:p>
    <w:p w:rsidR="00700AF7" w:rsidRDefault="00700AF7" w:rsidP="00700AF7">
      <w:pPr>
        <w:spacing w:after="0" w:line="276" w:lineRule="auto"/>
        <w:ind w:firstLine="567"/>
        <w:rPr>
          <w:rFonts w:ascii="Times New Roman" w:eastAsia="Times New Roman" w:hAnsi="Times New Roman" w:cs="Times New Roman"/>
          <w:sz w:val="26"/>
          <w:szCs w:val="26"/>
          <w:lang w:eastAsia="ru-RU"/>
        </w:rPr>
      </w:pPr>
      <w:r w:rsidRPr="00700AF7">
        <w:rPr>
          <w:rFonts w:ascii="Times New Roman" w:eastAsia="Times New Roman" w:hAnsi="Times New Roman" w:cs="Times New Roman"/>
          <w:sz w:val="26"/>
          <w:szCs w:val="26"/>
          <w:lang w:eastAsia="ru-RU"/>
        </w:rPr>
        <w:t xml:space="preserve">Текстовая типология учитывает самые разные признаки текстов. Рассмотрим основные понятия текстовой типологии. </w:t>
      </w:r>
    </w:p>
    <w:p w:rsidR="00700AF7" w:rsidRDefault="00700AF7" w:rsidP="00700AF7">
      <w:pPr>
        <w:spacing w:after="0" w:line="276" w:lineRule="auto"/>
        <w:ind w:firstLine="567"/>
        <w:rPr>
          <w:rFonts w:ascii="Times New Roman" w:eastAsia="Times New Roman" w:hAnsi="Times New Roman" w:cs="Times New Roman"/>
          <w:sz w:val="26"/>
          <w:szCs w:val="26"/>
          <w:lang w:eastAsia="ru-RU"/>
        </w:rPr>
      </w:pPr>
      <w:r w:rsidRPr="00700AF7">
        <w:rPr>
          <w:rFonts w:ascii="Times New Roman" w:eastAsia="Times New Roman" w:hAnsi="Times New Roman" w:cs="Times New Roman"/>
          <w:b/>
          <w:sz w:val="26"/>
          <w:szCs w:val="26"/>
          <w:lang w:eastAsia="ru-RU"/>
        </w:rPr>
        <w:lastRenderedPageBreak/>
        <w:t>Виды текстов</w:t>
      </w:r>
      <w:r w:rsidRPr="00700AF7">
        <w:rPr>
          <w:rFonts w:ascii="Times New Roman" w:eastAsia="Times New Roman" w:hAnsi="Times New Roman" w:cs="Times New Roman"/>
          <w:sz w:val="26"/>
          <w:szCs w:val="26"/>
          <w:lang w:eastAsia="ru-RU"/>
        </w:rPr>
        <w:t xml:space="preserve"> - этот термин используется обычно как семиотическое понятие, объединяющее тексты, оформленные с помощью определенных знаковых систем, и разграничивающее их по признаку знаковой системы: </w:t>
      </w:r>
      <w:r w:rsidRPr="00700AF7">
        <w:rPr>
          <w:rFonts w:ascii="Times New Roman" w:eastAsia="Times New Roman" w:hAnsi="Times New Roman" w:cs="Times New Roman"/>
          <w:i/>
          <w:sz w:val="26"/>
          <w:szCs w:val="26"/>
          <w:lang w:eastAsia="ru-RU"/>
        </w:rPr>
        <w:t>изобразительный текст от вербального текста; письменный текст от устного; текст, закодированный с помощью азбуки Морзе, от нотного текста.</w:t>
      </w:r>
    </w:p>
    <w:p w:rsidR="00700AF7" w:rsidRDefault="00700AF7" w:rsidP="00700AF7">
      <w:pPr>
        <w:spacing w:after="0" w:line="276" w:lineRule="auto"/>
        <w:ind w:firstLine="567"/>
        <w:rPr>
          <w:rFonts w:ascii="Times New Roman" w:eastAsia="Times New Roman" w:hAnsi="Times New Roman" w:cs="Times New Roman"/>
          <w:sz w:val="26"/>
          <w:szCs w:val="26"/>
          <w:lang w:eastAsia="ru-RU"/>
        </w:rPr>
      </w:pPr>
      <w:r w:rsidRPr="00700AF7">
        <w:rPr>
          <w:rFonts w:ascii="Times New Roman" w:eastAsia="Times New Roman" w:hAnsi="Times New Roman" w:cs="Times New Roman"/>
          <w:b/>
          <w:sz w:val="26"/>
          <w:szCs w:val="26"/>
          <w:lang w:eastAsia="ru-RU"/>
        </w:rPr>
        <w:t>Вербальные виды текстов</w:t>
      </w:r>
      <w:r w:rsidRPr="00700AF7">
        <w:rPr>
          <w:rFonts w:ascii="Times New Roman" w:eastAsia="Times New Roman" w:hAnsi="Times New Roman" w:cs="Times New Roman"/>
          <w:sz w:val="26"/>
          <w:szCs w:val="26"/>
          <w:lang w:eastAsia="ru-RU"/>
        </w:rPr>
        <w:t xml:space="preserve"> - под этим названием объединяются тексты с разными типологическими чертами, но характеризующиеся какой-либо одной общей чертой их вербальной организации: </w:t>
      </w:r>
      <w:r w:rsidRPr="00700AF7">
        <w:rPr>
          <w:rFonts w:ascii="Times New Roman" w:eastAsia="Times New Roman" w:hAnsi="Times New Roman" w:cs="Times New Roman"/>
          <w:i/>
          <w:sz w:val="26"/>
          <w:szCs w:val="26"/>
          <w:lang w:eastAsia="ru-RU"/>
        </w:rPr>
        <w:t xml:space="preserve">прозаические тексты, драматические тексты, табулированные тексты и т. п. </w:t>
      </w:r>
    </w:p>
    <w:p w:rsidR="00700AF7" w:rsidRDefault="00700AF7" w:rsidP="00700AF7">
      <w:pPr>
        <w:spacing w:after="0" w:line="276" w:lineRule="auto"/>
        <w:ind w:firstLine="567"/>
        <w:rPr>
          <w:rFonts w:ascii="Times New Roman" w:eastAsia="Times New Roman" w:hAnsi="Times New Roman" w:cs="Times New Roman"/>
          <w:sz w:val="26"/>
          <w:szCs w:val="26"/>
          <w:lang w:eastAsia="ru-RU"/>
        </w:rPr>
      </w:pPr>
      <w:r w:rsidRPr="00700AF7">
        <w:rPr>
          <w:rFonts w:ascii="Times New Roman" w:eastAsia="Times New Roman" w:hAnsi="Times New Roman" w:cs="Times New Roman"/>
          <w:sz w:val="26"/>
          <w:szCs w:val="26"/>
          <w:lang w:eastAsia="ru-RU"/>
        </w:rPr>
        <w:t xml:space="preserve">В рамках классификаций такого рода выделяют иногда также </w:t>
      </w:r>
      <w:r w:rsidRPr="00700AF7">
        <w:rPr>
          <w:rFonts w:ascii="Times New Roman" w:eastAsia="Times New Roman" w:hAnsi="Times New Roman" w:cs="Times New Roman"/>
          <w:b/>
          <w:sz w:val="26"/>
          <w:szCs w:val="26"/>
          <w:lang w:eastAsia="ru-RU"/>
        </w:rPr>
        <w:t>архитектонико-речевые формы</w:t>
      </w:r>
      <w:r w:rsidRPr="00700AF7">
        <w:rPr>
          <w:rFonts w:ascii="Times New Roman" w:eastAsia="Times New Roman" w:hAnsi="Times New Roman" w:cs="Times New Roman"/>
          <w:sz w:val="26"/>
          <w:szCs w:val="26"/>
          <w:lang w:eastAsia="ru-RU"/>
        </w:rPr>
        <w:t xml:space="preserve">: </w:t>
      </w:r>
      <w:r w:rsidRPr="00700AF7">
        <w:rPr>
          <w:rFonts w:ascii="Times New Roman" w:eastAsia="Times New Roman" w:hAnsi="Times New Roman" w:cs="Times New Roman"/>
          <w:i/>
          <w:sz w:val="26"/>
          <w:szCs w:val="26"/>
          <w:lang w:eastAsia="ru-RU"/>
        </w:rPr>
        <w:t>монолог, диалог, полилог</w:t>
      </w:r>
      <w:r w:rsidR="004150C5">
        <w:rPr>
          <w:rFonts w:ascii="Times New Roman" w:eastAsia="Times New Roman" w:hAnsi="Times New Roman" w:cs="Times New Roman"/>
          <w:i/>
          <w:sz w:val="26"/>
          <w:szCs w:val="26"/>
          <w:lang w:eastAsia="ru-RU"/>
        </w:rPr>
        <w:t xml:space="preserve"> (р</w:t>
      </w:r>
      <w:r w:rsidR="004150C5" w:rsidRPr="004150C5">
        <w:rPr>
          <w:rFonts w:ascii="Times New Roman" w:eastAsia="Times New Roman" w:hAnsi="Times New Roman" w:cs="Times New Roman"/>
          <w:i/>
          <w:sz w:val="26"/>
          <w:szCs w:val="26"/>
          <w:lang w:eastAsia="ru-RU"/>
        </w:rPr>
        <w:t>азговор мног</w:t>
      </w:r>
      <w:r w:rsidR="004150C5">
        <w:rPr>
          <w:rFonts w:ascii="Times New Roman" w:eastAsia="Times New Roman" w:hAnsi="Times New Roman" w:cs="Times New Roman"/>
          <w:i/>
          <w:sz w:val="26"/>
          <w:szCs w:val="26"/>
          <w:lang w:eastAsia="ru-RU"/>
        </w:rPr>
        <w:t>их участников)</w:t>
      </w:r>
      <w:r w:rsidRPr="00700AF7">
        <w:rPr>
          <w:rFonts w:ascii="Times New Roman" w:eastAsia="Times New Roman" w:hAnsi="Times New Roman" w:cs="Times New Roman"/>
          <w:sz w:val="26"/>
          <w:szCs w:val="26"/>
          <w:lang w:eastAsia="ru-RU"/>
        </w:rPr>
        <w:t xml:space="preserve">, основываясь на однонаправленности или взаимонаправленности отраженного в тексте коммуникативного акта. </w:t>
      </w:r>
    </w:p>
    <w:p w:rsidR="004150C5" w:rsidRDefault="00700AF7" w:rsidP="004150C5">
      <w:pPr>
        <w:spacing w:after="0" w:line="276" w:lineRule="auto"/>
        <w:ind w:firstLine="567"/>
        <w:jc w:val="both"/>
        <w:rPr>
          <w:rFonts w:ascii="Times New Roman" w:eastAsia="Times New Roman" w:hAnsi="Times New Roman" w:cs="Times New Roman"/>
          <w:sz w:val="26"/>
          <w:szCs w:val="26"/>
          <w:lang w:eastAsia="ru-RU"/>
        </w:rPr>
      </w:pPr>
      <w:r w:rsidRPr="00700AF7">
        <w:rPr>
          <w:rFonts w:ascii="Times New Roman" w:eastAsia="Times New Roman" w:hAnsi="Times New Roman" w:cs="Times New Roman"/>
          <w:b/>
          <w:sz w:val="26"/>
          <w:szCs w:val="26"/>
          <w:lang w:eastAsia="ru-RU"/>
        </w:rPr>
        <w:t>Жанры текстов</w:t>
      </w:r>
      <w:r w:rsidRPr="00700AF7">
        <w:rPr>
          <w:rFonts w:ascii="Times New Roman" w:eastAsia="Times New Roman" w:hAnsi="Times New Roman" w:cs="Times New Roman"/>
          <w:sz w:val="26"/>
          <w:szCs w:val="26"/>
          <w:lang w:eastAsia="ru-RU"/>
        </w:rPr>
        <w:t xml:space="preserve"> - это понятие традиционно применяется в литературоведении для разграничения исторически складывающихся форм художественных произведений. Жанры, понимаемые в этом значении, могут быть монокультурными, т. е. существующими в одной словесно-языковой культуре: </w:t>
      </w:r>
      <w:r w:rsidRPr="00700AF7">
        <w:rPr>
          <w:rFonts w:ascii="Times New Roman" w:eastAsia="Times New Roman" w:hAnsi="Times New Roman" w:cs="Times New Roman"/>
          <w:i/>
          <w:sz w:val="26"/>
          <w:szCs w:val="26"/>
          <w:lang w:eastAsia="ru-RU"/>
        </w:rPr>
        <w:t>древнеисландские скальдические произведения</w:t>
      </w:r>
      <w:r w:rsidR="004150C5">
        <w:rPr>
          <w:rFonts w:ascii="Times New Roman" w:eastAsia="Times New Roman" w:hAnsi="Times New Roman" w:cs="Times New Roman"/>
          <w:i/>
          <w:sz w:val="26"/>
          <w:szCs w:val="26"/>
          <w:lang w:eastAsia="ru-RU"/>
        </w:rPr>
        <w:t xml:space="preserve"> (</w:t>
      </w:r>
      <w:r w:rsidR="004150C5" w:rsidRPr="004150C5">
        <w:rPr>
          <w:rFonts w:ascii="Times New Roman" w:eastAsia="Times New Roman" w:hAnsi="Times New Roman" w:cs="Times New Roman"/>
          <w:i/>
          <w:sz w:val="26"/>
          <w:szCs w:val="26"/>
          <w:lang w:eastAsia="ru-RU"/>
        </w:rPr>
        <w:t>разновидность </w:t>
      </w:r>
      <w:hyperlink r:id="rId16" w:tooltip="Поэзия" w:history="1">
        <w:r w:rsidR="004150C5" w:rsidRPr="004150C5">
          <w:rPr>
            <w:rStyle w:val="ac"/>
            <w:rFonts w:ascii="Times New Roman" w:eastAsia="Times New Roman" w:hAnsi="Times New Roman" w:cs="Times New Roman"/>
            <w:i/>
            <w:sz w:val="26"/>
            <w:szCs w:val="26"/>
            <w:lang w:eastAsia="ru-RU"/>
          </w:rPr>
          <w:t>поэзии</w:t>
        </w:r>
      </w:hyperlink>
      <w:r w:rsidR="004150C5" w:rsidRPr="004150C5">
        <w:rPr>
          <w:rFonts w:ascii="Times New Roman" w:eastAsia="Times New Roman" w:hAnsi="Times New Roman" w:cs="Times New Roman"/>
          <w:i/>
          <w:sz w:val="26"/>
          <w:szCs w:val="26"/>
          <w:lang w:eastAsia="ru-RU"/>
        </w:rPr>
        <w:t> древней </w:t>
      </w:r>
      <w:hyperlink r:id="rId17" w:history="1">
        <w:r w:rsidR="004150C5" w:rsidRPr="004150C5">
          <w:rPr>
            <w:rStyle w:val="ac"/>
            <w:rFonts w:ascii="Times New Roman" w:eastAsia="Times New Roman" w:hAnsi="Times New Roman" w:cs="Times New Roman"/>
            <w:i/>
            <w:sz w:val="26"/>
            <w:szCs w:val="26"/>
            <w:lang w:eastAsia="ru-RU"/>
          </w:rPr>
          <w:t>Скандинавии</w:t>
        </w:r>
      </w:hyperlink>
      <w:r w:rsidR="004150C5">
        <w:rPr>
          <w:rFonts w:ascii="Times New Roman" w:eastAsia="Times New Roman" w:hAnsi="Times New Roman" w:cs="Times New Roman"/>
          <w:i/>
          <w:sz w:val="26"/>
          <w:szCs w:val="26"/>
          <w:lang w:eastAsia="ru-RU"/>
        </w:rPr>
        <w:t>)</w:t>
      </w:r>
      <w:r w:rsidRPr="00700AF7">
        <w:rPr>
          <w:rFonts w:ascii="Times New Roman" w:eastAsia="Times New Roman" w:hAnsi="Times New Roman" w:cs="Times New Roman"/>
          <w:sz w:val="26"/>
          <w:szCs w:val="26"/>
          <w:lang w:eastAsia="ru-RU"/>
        </w:rPr>
        <w:t xml:space="preserve">, или поликультурными: </w:t>
      </w:r>
      <w:r w:rsidRPr="00700AF7">
        <w:rPr>
          <w:rFonts w:ascii="Times New Roman" w:eastAsia="Times New Roman" w:hAnsi="Times New Roman" w:cs="Times New Roman"/>
          <w:i/>
          <w:sz w:val="26"/>
          <w:szCs w:val="26"/>
          <w:lang w:eastAsia="ru-RU"/>
        </w:rPr>
        <w:t xml:space="preserve">сонет, былина. </w:t>
      </w:r>
      <w:r w:rsidRPr="00700AF7">
        <w:rPr>
          <w:rFonts w:ascii="Times New Roman" w:eastAsia="Times New Roman" w:hAnsi="Times New Roman" w:cs="Times New Roman"/>
          <w:sz w:val="26"/>
          <w:szCs w:val="26"/>
          <w:lang w:eastAsia="ru-RU"/>
        </w:rPr>
        <w:t xml:space="preserve">Некоторым жанрам присуща универсальность и отсутствие прямой связи со спецификой культуры: </w:t>
      </w:r>
      <w:r w:rsidRPr="004150C5">
        <w:rPr>
          <w:rFonts w:ascii="Times New Roman" w:eastAsia="Times New Roman" w:hAnsi="Times New Roman" w:cs="Times New Roman"/>
          <w:i/>
          <w:sz w:val="26"/>
          <w:szCs w:val="26"/>
          <w:lang w:eastAsia="ru-RU"/>
        </w:rPr>
        <w:t>сказка, роман, басня</w:t>
      </w:r>
      <w:r w:rsidRPr="00700AF7">
        <w:rPr>
          <w:rFonts w:ascii="Times New Roman" w:eastAsia="Times New Roman" w:hAnsi="Times New Roman" w:cs="Times New Roman"/>
          <w:sz w:val="26"/>
          <w:szCs w:val="26"/>
          <w:lang w:eastAsia="ru-RU"/>
        </w:rPr>
        <w:t xml:space="preserve">. </w:t>
      </w:r>
      <w:r w:rsidRPr="004150C5">
        <w:rPr>
          <w:rFonts w:ascii="Times New Roman" w:eastAsia="Times New Roman" w:hAnsi="Times New Roman" w:cs="Times New Roman"/>
          <w:b/>
          <w:sz w:val="26"/>
          <w:szCs w:val="26"/>
          <w:lang w:eastAsia="ru-RU"/>
        </w:rPr>
        <w:t>Лингвистические типы текста.</w:t>
      </w:r>
      <w:r w:rsidRPr="00700AF7">
        <w:rPr>
          <w:rFonts w:ascii="Times New Roman" w:eastAsia="Times New Roman" w:hAnsi="Times New Roman" w:cs="Times New Roman"/>
          <w:sz w:val="26"/>
          <w:szCs w:val="26"/>
          <w:lang w:eastAsia="ru-RU"/>
        </w:rPr>
        <w:t xml:space="preserve"> Понятие типа текста встречается и активно обсуждается в лингвистике с начала 1970-х гг., и к началу 1980-х гг. можно говорить уже о лингвистике типов текста как одном из аспектов лингвистики текста. В качестве трех основных параметров классификации лингвистических типов текста выступают: </w:t>
      </w:r>
      <w:r w:rsidRPr="004150C5">
        <w:rPr>
          <w:rFonts w:ascii="Times New Roman" w:eastAsia="Times New Roman" w:hAnsi="Times New Roman" w:cs="Times New Roman"/>
          <w:i/>
          <w:sz w:val="26"/>
          <w:szCs w:val="26"/>
          <w:lang w:eastAsia="ru-RU"/>
        </w:rPr>
        <w:t>референциальный</w:t>
      </w:r>
      <w:r w:rsidRPr="00700AF7">
        <w:rPr>
          <w:rFonts w:ascii="Times New Roman" w:eastAsia="Times New Roman" w:hAnsi="Times New Roman" w:cs="Times New Roman"/>
          <w:sz w:val="26"/>
          <w:szCs w:val="26"/>
          <w:lang w:eastAsia="ru-RU"/>
        </w:rPr>
        <w:t xml:space="preserve"> (способность представлять действительность), </w:t>
      </w:r>
      <w:r w:rsidRPr="004150C5">
        <w:rPr>
          <w:rFonts w:ascii="Times New Roman" w:eastAsia="Times New Roman" w:hAnsi="Times New Roman" w:cs="Times New Roman"/>
          <w:i/>
          <w:sz w:val="26"/>
          <w:szCs w:val="26"/>
          <w:lang w:eastAsia="ru-RU"/>
        </w:rPr>
        <w:t>интерперсональный (</w:t>
      </w:r>
      <w:r w:rsidRPr="00700AF7">
        <w:rPr>
          <w:rFonts w:ascii="Times New Roman" w:eastAsia="Times New Roman" w:hAnsi="Times New Roman" w:cs="Times New Roman"/>
          <w:sz w:val="26"/>
          <w:szCs w:val="26"/>
          <w:lang w:eastAsia="ru-RU"/>
        </w:rPr>
        <w:t xml:space="preserve">способность текста служить компонентом коммуникации) и </w:t>
      </w:r>
      <w:r w:rsidRPr="004150C5">
        <w:rPr>
          <w:rFonts w:ascii="Times New Roman" w:eastAsia="Times New Roman" w:hAnsi="Times New Roman" w:cs="Times New Roman"/>
          <w:i/>
          <w:sz w:val="26"/>
          <w:szCs w:val="26"/>
          <w:lang w:eastAsia="ru-RU"/>
        </w:rPr>
        <w:t xml:space="preserve">формальный </w:t>
      </w:r>
      <w:r w:rsidRPr="00700AF7">
        <w:rPr>
          <w:rFonts w:ascii="Times New Roman" w:eastAsia="Times New Roman" w:hAnsi="Times New Roman" w:cs="Times New Roman"/>
          <w:sz w:val="26"/>
          <w:szCs w:val="26"/>
          <w:lang w:eastAsia="ru-RU"/>
        </w:rPr>
        <w:t xml:space="preserve">параметр (тот факт, что текст является вербально структурированным образованием). </w:t>
      </w:r>
    </w:p>
    <w:p w:rsidR="004150C5" w:rsidRPr="004150C5" w:rsidRDefault="00700AF7" w:rsidP="00F85F96">
      <w:pPr>
        <w:numPr>
          <w:ilvl w:val="0"/>
          <w:numId w:val="88"/>
        </w:numPr>
        <w:spacing w:after="0" w:line="276" w:lineRule="auto"/>
        <w:jc w:val="both"/>
        <w:rPr>
          <w:rFonts w:ascii="Times New Roman" w:eastAsia="Times New Roman" w:hAnsi="Times New Roman" w:cs="Times New Roman"/>
          <w:i/>
          <w:sz w:val="26"/>
          <w:szCs w:val="26"/>
          <w:lang w:eastAsia="ru-RU"/>
        </w:rPr>
      </w:pPr>
      <w:r w:rsidRPr="00700AF7">
        <w:rPr>
          <w:rFonts w:ascii="Times New Roman" w:eastAsia="Times New Roman" w:hAnsi="Times New Roman" w:cs="Times New Roman"/>
          <w:sz w:val="26"/>
          <w:szCs w:val="26"/>
          <w:lang w:eastAsia="ru-RU"/>
        </w:rPr>
        <w:t xml:space="preserve">Названные параметры опираются на представление о трех основных функциях языка, сформулированное Карлом Бюлером в 30-е гг. XX в.: </w:t>
      </w:r>
      <w:r w:rsidRPr="004150C5">
        <w:rPr>
          <w:rFonts w:ascii="Times New Roman" w:eastAsia="Times New Roman" w:hAnsi="Times New Roman" w:cs="Times New Roman"/>
          <w:b/>
          <w:i/>
          <w:sz w:val="26"/>
          <w:szCs w:val="26"/>
          <w:lang w:eastAsia="ru-RU"/>
        </w:rPr>
        <w:t>экспрессия</w:t>
      </w:r>
      <w:r w:rsidR="004150C5">
        <w:rPr>
          <w:rFonts w:ascii="Times New Roman" w:eastAsia="Times New Roman" w:hAnsi="Times New Roman" w:cs="Times New Roman"/>
          <w:i/>
          <w:sz w:val="26"/>
          <w:szCs w:val="26"/>
          <w:lang w:eastAsia="ru-RU"/>
        </w:rPr>
        <w:t xml:space="preserve"> (в</w:t>
      </w:r>
      <w:r w:rsidR="004150C5" w:rsidRPr="004150C5">
        <w:rPr>
          <w:rFonts w:ascii="Times New Roman" w:eastAsia="Times New Roman" w:hAnsi="Times New Roman" w:cs="Times New Roman"/>
          <w:i/>
          <w:sz w:val="26"/>
          <w:szCs w:val="26"/>
          <w:lang w:eastAsia="ru-RU"/>
        </w:rPr>
        <w:t>ыражение чувст</w:t>
      </w:r>
      <w:r w:rsidR="004150C5">
        <w:rPr>
          <w:rFonts w:ascii="Times New Roman" w:eastAsia="Times New Roman" w:hAnsi="Times New Roman" w:cs="Times New Roman"/>
          <w:i/>
          <w:sz w:val="26"/>
          <w:szCs w:val="26"/>
          <w:lang w:eastAsia="ru-RU"/>
        </w:rPr>
        <w:t>в, переживаний, выразительность),</w:t>
      </w:r>
    </w:p>
    <w:p w:rsidR="004150C5" w:rsidRPr="004150C5" w:rsidRDefault="004150C5" w:rsidP="004150C5">
      <w:pPr>
        <w:spacing w:after="0" w:line="276" w:lineRule="auto"/>
        <w:ind w:left="720"/>
        <w:jc w:val="both"/>
        <w:rPr>
          <w:rFonts w:ascii="Times New Roman" w:eastAsia="Times New Roman" w:hAnsi="Times New Roman" w:cs="Times New Roman"/>
          <w:sz w:val="26"/>
          <w:szCs w:val="26"/>
          <w:lang w:eastAsia="ru-RU"/>
        </w:rPr>
      </w:pPr>
      <w:r>
        <w:rPr>
          <w:rFonts w:ascii="Times New Roman" w:eastAsia="Times New Roman" w:hAnsi="Times New Roman" w:cs="Times New Roman"/>
          <w:b/>
          <w:i/>
          <w:sz w:val="26"/>
          <w:szCs w:val="26"/>
          <w:lang w:eastAsia="ru-RU"/>
        </w:rPr>
        <w:t>а</w:t>
      </w:r>
      <w:r w:rsidR="00700AF7" w:rsidRPr="004150C5">
        <w:rPr>
          <w:rFonts w:ascii="Times New Roman" w:eastAsia="Times New Roman" w:hAnsi="Times New Roman" w:cs="Times New Roman"/>
          <w:b/>
          <w:i/>
          <w:sz w:val="26"/>
          <w:szCs w:val="26"/>
          <w:lang w:eastAsia="ru-RU"/>
        </w:rPr>
        <w:t>пелляция</w:t>
      </w:r>
      <w:r>
        <w:rPr>
          <w:rFonts w:ascii="Times New Roman" w:eastAsia="Times New Roman" w:hAnsi="Times New Roman" w:cs="Times New Roman"/>
          <w:i/>
          <w:sz w:val="26"/>
          <w:szCs w:val="26"/>
          <w:lang w:eastAsia="ru-RU"/>
        </w:rPr>
        <w:t>( о</w:t>
      </w:r>
      <w:r w:rsidRPr="004150C5">
        <w:rPr>
          <w:rFonts w:ascii="Times New Roman" w:eastAsia="Times New Roman" w:hAnsi="Times New Roman" w:cs="Times New Roman"/>
          <w:i/>
          <w:sz w:val="26"/>
          <w:szCs w:val="26"/>
          <w:lang w:eastAsia="ru-RU"/>
        </w:rPr>
        <w:t>бращение с просьбой, с призывом о чём-н.</w:t>
      </w:r>
      <w:r>
        <w:rPr>
          <w:rFonts w:ascii="Times New Roman" w:eastAsia="Times New Roman" w:hAnsi="Times New Roman" w:cs="Times New Roman"/>
          <w:i/>
          <w:sz w:val="26"/>
          <w:szCs w:val="26"/>
          <w:lang w:eastAsia="ru-RU"/>
        </w:rPr>
        <w:t xml:space="preserve">) </w:t>
      </w:r>
      <w:r w:rsidR="00700AF7" w:rsidRPr="004150C5">
        <w:rPr>
          <w:rFonts w:ascii="Times New Roman" w:eastAsia="Times New Roman" w:hAnsi="Times New Roman" w:cs="Times New Roman"/>
          <w:i/>
          <w:sz w:val="26"/>
          <w:szCs w:val="26"/>
          <w:lang w:eastAsia="ru-RU"/>
        </w:rPr>
        <w:t xml:space="preserve">и </w:t>
      </w:r>
      <w:r>
        <w:rPr>
          <w:rFonts w:ascii="Times New Roman" w:eastAsia="Times New Roman" w:hAnsi="Times New Roman" w:cs="Times New Roman"/>
          <w:b/>
          <w:i/>
          <w:sz w:val="26"/>
          <w:szCs w:val="26"/>
          <w:lang w:eastAsia="ru-RU"/>
        </w:rPr>
        <w:t xml:space="preserve">репрезентация </w:t>
      </w:r>
      <w:r w:rsidRPr="004150C5">
        <w:rPr>
          <w:rFonts w:ascii="Times New Roman" w:eastAsia="Times New Roman" w:hAnsi="Times New Roman" w:cs="Times New Roman"/>
          <w:i/>
          <w:sz w:val="26"/>
          <w:szCs w:val="26"/>
          <w:lang w:eastAsia="ru-RU"/>
        </w:rPr>
        <w:t>(</w:t>
      </w:r>
      <w:r w:rsidRPr="004150C5">
        <w:rPr>
          <w:rFonts w:ascii="Times New Roman" w:eastAsia="Times New Roman" w:hAnsi="Times New Roman" w:cs="Times New Roman"/>
          <w:sz w:val="26"/>
          <w:szCs w:val="26"/>
          <w:lang w:eastAsia="ru-RU"/>
        </w:rPr>
        <w:t>представлять</w:t>
      </w:r>
      <w:r w:rsidR="007C6266">
        <w:rPr>
          <w:rFonts w:ascii="Times New Roman" w:eastAsia="Times New Roman" w:hAnsi="Times New Roman" w:cs="Times New Roman"/>
          <w:sz w:val="26"/>
          <w:szCs w:val="26"/>
          <w:lang w:eastAsia="ru-RU"/>
        </w:rPr>
        <w:t>).</w:t>
      </w:r>
    </w:p>
    <w:p w:rsidR="004150C5" w:rsidRDefault="00700AF7" w:rsidP="004150C5">
      <w:pPr>
        <w:spacing w:after="0" w:line="276" w:lineRule="auto"/>
        <w:ind w:firstLine="567"/>
        <w:jc w:val="both"/>
        <w:rPr>
          <w:rFonts w:ascii="Times New Roman" w:eastAsia="Times New Roman" w:hAnsi="Times New Roman" w:cs="Times New Roman"/>
          <w:sz w:val="26"/>
          <w:szCs w:val="26"/>
          <w:lang w:eastAsia="ru-RU"/>
        </w:rPr>
      </w:pPr>
      <w:r w:rsidRPr="00700AF7">
        <w:rPr>
          <w:rFonts w:ascii="Times New Roman" w:eastAsia="Times New Roman" w:hAnsi="Times New Roman" w:cs="Times New Roman"/>
          <w:sz w:val="26"/>
          <w:szCs w:val="26"/>
          <w:lang w:eastAsia="ru-RU"/>
        </w:rPr>
        <w:t xml:space="preserve">Питер Ньюмарк, положив в основу функции языка К. Бюлера, предлагает разбить тексты в зависимости от их коммуникативной функции на 3 группы: </w:t>
      </w:r>
    </w:p>
    <w:p w:rsidR="004150C5" w:rsidRDefault="00700AF7" w:rsidP="004150C5">
      <w:pPr>
        <w:spacing w:after="0" w:line="276" w:lineRule="auto"/>
        <w:ind w:firstLine="567"/>
        <w:jc w:val="both"/>
        <w:rPr>
          <w:rFonts w:ascii="Times New Roman" w:eastAsia="Times New Roman" w:hAnsi="Times New Roman" w:cs="Times New Roman"/>
          <w:sz w:val="26"/>
          <w:szCs w:val="26"/>
          <w:lang w:eastAsia="ru-RU"/>
        </w:rPr>
      </w:pPr>
      <w:r w:rsidRPr="00700AF7">
        <w:rPr>
          <w:rFonts w:ascii="Times New Roman" w:eastAsia="Times New Roman" w:hAnsi="Times New Roman" w:cs="Times New Roman"/>
          <w:sz w:val="26"/>
          <w:szCs w:val="26"/>
          <w:lang w:eastAsia="ru-RU"/>
        </w:rPr>
        <w:t xml:space="preserve">1) тексты с экспрессивной функцией; </w:t>
      </w:r>
    </w:p>
    <w:p w:rsidR="004150C5" w:rsidRDefault="00700AF7" w:rsidP="004150C5">
      <w:pPr>
        <w:spacing w:after="0" w:line="276" w:lineRule="auto"/>
        <w:ind w:firstLine="567"/>
        <w:jc w:val="both"/>
        <w:rPr>
          <w:rFonts w:ascii="Times New Roman" w:eastAsia="Times New Roman" w:hAnsi="Times New Roman" w:cs="Times New Roman"/>
          <w:sz w:val="26"/>
          <w:szCs w:val="26"/>
          <w:lang w:eastAsia="ru-RU"/>
        </w:rPr>
      </w:pPr>
      <w:r w:rsidRPr="00700AF7">
        <w:rPr>
          <w:rFonts w:ascii="Times New Roman" w:eastAsia="Times New Roman" w:hAnsi="Times New Roman" w:cs="Times New Roman"/>
          <w:sz w:val="26"/>
          <w:szCs w:val="26"/>
          <w:lang w:eastAsia="ru-RU"/>
        </w:rPr>
        <w:t xml:space="preserve">2) тексты с информативной функцией; </w:t>
      </w:r>
    </w:p>
    <w:p w:rsidR="004150C5" w:rsidRDefault="00700AF7" w:rsidP="004150C5">
      <w:pPr>
        <w:spacing w:after="0" w:line="276" w:lineRule="auto"/>
        <w:ind w:firstLine="567"/>
        <w:jc w:val="both"/>
        <w:rPr>
          <w:rFonts w:ascii="Times New Roman" w:eastAsia="Times New Roman" w:hAnsi="Times New Roman" w:cs="Times New Roman"/>
          <w:sz w:val="26"/>
          <w:szCs w:val="26"/>
          <w:lang w:eastAsia="ru-RU"/>
        </w:rPr>
      </w:pPr>
      <w:r w:rsidRPr="00700AF7">
        <w:rPr>
          <w:rFonts w:ascii="Times New Roman" w:eastAsia="Times New Roman" w:hAnsi="Times New Roman" w:cs="Times New Roman"/>
          <w:sz w:val="26"/>
          <w:szCs w:val="26"/>
          <w:lang w:eastAsia="ru-RU"/>
        </w:rPr>
        <w:t xml:space="preserve">3) тексты с апеллятивной функцией. </w:t>
      </w:r>
    </w:p>
    <w:p w:rsidR="00700AF7" w:rsidRDefault="00700AF7" w:rsidP="00700AF7">
      <w:pPr>
        <w:spacing w:after="0" w:line="276" w:lineRule="auto"/>
        <w:ind w:firstLine="567"/>
        <w:jc w:val="both"/>
        <w:rPr>
          <w:rFonts w:ascii="Times New Roman" w:eastAsia="Times New Roman" w:hAnsi="Times New Roman" w:cs="Times New Roman"/>
          <w:sz w:val="26"/>
          <w:szCs w:val="26"/>
          <w:lang w:eastAsia="ru-RU"/>
        </w:rPr>
      </w:pPr>
      <w:r w:rsidRPr="00700AF7">
        <w:rPr>
          <w:rFonts w:ascii="Times New Roman" w:eastAsia="Times New Roman" w:hAnsi="Times New Roman" w:cs="Times New Roman"/>
          <w:sz w:val="26"/>
          <w:szCs w:val="26"/>
          <w:lang w:eastAsia="ru-RU"/>
        </w:rPr>
        <w:t xml:space="preserve">Он считает, что при переводе текстов каждой из групп существуют свои особенности. </w:t>
      </w:r>
    </w:p>
    <w:p w:rsidR="007C6266" w:rsidRDefault="007C6266" w:rsidP="00700AF7">
      <w:pPr>
        <w:spacing w:after="0" w:line="276" w:lineRule="auto"/>
        <w:ind w:firstLine="567"/>
        <w:jc w:val="both"/>
        <w:rPr>
          <w:rFonts w:ascii="Times New Roman" w:eastAsia="Times New Roman" w:hAnsi="Times New Roman" w:cs="Times New Roman"/>
          <w:sz w:val="26"/>
          <w:szCs w:val="26"/>
          <w:lang w:eastAsia="ru-RU"/>
        </w:rPr>
      </w:pPr>
      <w:r w:rsidRPr="007C6266">
        <w:rPr>
          <w:rFonts w:ascii="Times New Roman" w:eastAsia="Times New Roman" w:hAnsi="Times New Roman" w:cs="Times New Roman"/>
          <w:sz w:val="26"/>
          <w:szCs w:val="26"/>
          <w:lang w:eastAsia="ru-RU"/>
        </w:rPr>
        <w:t>Первая попытка создания развернутой и подробной транслатологической классификации типов текста была предпринята в начале 1970-х гг. Катариной Райс.</w:t>
      </w:r>
    </w:p>
    <w:p w:rsidR="007C6266" w:rsidRDefault="007C6266" w:rsidP="007C6266">
      <w:pPr>
        <w:spacing w:after="0" w:line="276" w:lineRule="auto"/>
        <w:ind w:firstLine="567"/>
        <w:rPr>
          <w:rFonts w:ascii="Times New Roman" w:eastAsia="Times New Roman" w:hAnsi="Times New Roman" w:cs="Times New Roman"/>
          <w:sz w:val="26"/>
          <w:szCs w:val="26"/>
          <w:lang w:eastAsia="ru-RU"/>
        </w:rPr>
      </w:pPr>
      <w:r w:rsidRPr="007C6266">
        <w:rPr>
          <w:rFonts w:ascii="Times New Roman" w:eastAsia="Times New Roman" w:hAnsi="Times New Roman" w:cs="Times New Roman"/>
          <w:sz w:val="26"/>
          <w:szCs w:val="26"/>
          <w:lang w:eastAsia="ru-RU"/>
        </w:rPr>
        <w:lastRenderedPageBreak/>
        <w:t>В соответствии с этим она подразделила тексты на четыре</w:t>
      </w:r>
      <w:r>
        <w:rPr>
          <w:rFonts w:ascii="Times New Roman" w:eastAsia="Times New Roman" w:hAnsi="Times New Roman" w:cs="Times New Roman"/>
          <w:sz w:val="26"/>
          <w:szCs w:val="26"/>
          <w:lang w:eastAsia="ru-RU"/>
        </w:rPr>
        <w:t xml:space="preserve"> основные группы</w:t>
      </w:r>
      <w:r w:rsidRPr="007C6266">
        <w:rPr>
          <w:rFonts w:ascii="Times New Roman" w:eastAsia="Times New Roman" w:hAnsi="Times New Roman" w:cs="Times New Roman"/>
          <w:sz w:val="26"/>
          <w:szCs w:val="26"/>
          <w:lang w:eastAsia="ru-RU"/>
        </w:rPr>
        <w:t xml:space="preserve">: </w:t>
      </w:r>
    </w:p>
    <w:p w:rsidR="007C6266" w:rsidRDefault="007C6266" w:rsidP="007C6266">
      <w:pPr>
        <w:spacing w:after="0" w:line="276" w:lineRule="auto"/>
        <w:ind w:firstLine="567"/>
        <w:rPr>
          <w:rFonts w:ascii="Times New Roman" w:eastAsia="Times New Roman" w:hAnsi="Times New Roman" w:cs="Times New Roman"/>
          <w:sz w:val="26"/>
          <w:szCs w:val="26"/>
          <w:lang w:eastAsia="ru-RU"/>
        </w:rPr>
      </w:pPr>
      <w:r w:rsidRPr="007C6266">
        <w:rPr>
          <w:rFonts w:ascii="Times New Roman" w:eastAsia="Times New Roman" w:hAnsi="Times New Roman" w:cs="Times New Roman"/>
          <w:b/>
          <w:sz w:val="26"/>
          <w:szCs w:val="26"/>
          <w:lang w:eastAsia="ru-RU"/>
        </w:rPr>
        <w:t>Информативные тексты</w:t>
      </w:r>
      <w:r w:rsidRPr="007C6266">
        <w:rPr>
          <w:rFonts w:ascii="Times New Roman" w:eastAsia="Times New Roman" w:hAnsi="Times New Roman" w:cs="Times New Roman"/>
          <w:sz w:val="26"/>
          <w:szCs w:val="26"/>
          <w:lang w:eastAsia="ru-RU"/>
        </w:rPr>
        <w:t xml:space="preserve"> создаются одним или несколькими авторами для одного или нескольких читателей. Коммуникативная функция и, соответственно, языковое оформление определяются прежде всего предметом описания (</w:t>
      </w:r>
      <w:r w:rsidRPr="007C6266">
        <w:rPr>
          <w:rFonts w:ascii="Times New Roman" w:eastAsia="Times New Roman" w:hAnsi="Times New Roman" w:cs="Times New Roman"/>
          <w:i/>
          <w:sz w:val="26"/>
          <w:szCs w:val="26"/>
          <w:lang w:eastAsia="ru-RU"/>
        </w:rPr>
        <w:t>информационное сообщение, научная статья, научнопопулярный текст, инструкция</w:t>
      </w:r>
      <w:r w:rsidRPr="007C6266">
        <w:rPr>
          <w:rFonts w:ascii="Times New Roman" w:eastAsia="Times New Roman" w:hAnsi="Times New Roman" w:cs="Times New Roman"/>
          <w:sz w:val="26"/>
          <w:szCs w:val="26"/>
          <w:lang w:eastAsia="ru-RU"/>
        </w:rPr>
        <w:t xml:space="preserve"> и т. п.). </w:t>
      </w:r>
    </w:p>
    <w:p w:rsidR="007C6266" w:rsidRDefault="007C6266" w:rsidP="007C6266">
      <w:pPr>
        <w:spacing w:after="0" w:line="276" w:lineRule="auto"/>
        <w:ind w:firstLine="567"/>
        <w:rPr>
          <w:rFonts w:ascii="Times New Roman" w:eastAsia="Times New Roman" w:hAnsi="Times New Roman" w:cs="Times New Roman"/>
          <w:sz w:val="26"/>
          <w:szCs w:val="26"/>
          <w:lang w:eastAsia="ru-RU"/>
        </w:rPr>
      </w:pPr>
      <w:r w:rsidRPr="007C6266">
        <w:rPr>
          <w:rFonts w:ascii="Times New Roman" w:eastAsia="Times New Roman" w:hAnsi="Times New Roman" w:cs="Times New Roman"/>
          <w:b/>
          <w:sz w:val="26"/>
          <w:szCs w:val="26"/>
          <w:lang w:eastAsia="ru-RU"/>
        </w:rPr>
        <w:t>Экспрессивные тексты</w:t>
      </w:r>
      <w:r w:rsidRPr="007C6266">
        <w:rPr>
          <w:rFonts w:ascii="Times New Roman" w:eastAsia="Times New Roman" w:hAnsi="Times New Roman" w:cs="Times New Roman"/>
          <w:sz w:val="26"/>
          <w:szCs w:val="26"/>
          <w:lang w:eastAsia="ru-RU"/>
        </w:rPr>
        <w:t xml:space="preserve"> могут быть ориентированы на определенного читателя; они также передают информацию на определенную тему. Однако языковое оформление в соответствии с коммуникативной функцией текстов такого рода зависит прежде всего от воли и намерений автора (</w:t>
      </w:r>
      <w:r w:rsidRPr="007C6266">
        <w:rPr>
          <w:rFonts w:ascii="Times New Roman" w:eastAsia="Times New Roman" w:hAnsi="Times New Roman" w:cs="Times New Roman"/>
          <w:i/>
          <w:sz w:val="26"/>
          <w:szCs w:val="26"/>
          <w:lang w:eastAsia="ru-RU"/>
        </w:rPr>
        <w:t xml:space="preserve">роман, новелла, лирика, биографический текст </w:t>
      </w:r>
      <w:r w:rsidRPr="007C6266">
        <w:rPr>
          <w:rFonts w:ascii="Times New Roman" w:eastAsia="Times New Roman" w:hAnsi="Times New Roman" w:cs="Times New Roman"/>
          <w:sz w:val="26"/>
          <w:szCs w:val="26"/>
          <w:lang w:eastAsia="ru-RU"/>
        </w:rPr>
        <w:t xml:space="preserve">и т. п.). </w:t>
      </w:r>
    </w:p>
    <w:p w:rsidR="007C6266" w:rsidRDefault="007C6266" w:rsidP="007C6266">
      <w:pPr>
        <w:spacing w:after="0" w:line="276" w:lineRule="auto"/>
        <w:ind w:firstLine="567"/>
        <w:rPr>
          <w:rFonts w:ascii="Times New Roman" w:eastAsia="Times New Roman" w:hAnsi="Times New Roman" w:cs="Times New Roman"/>
          <w:sz w:val="26"/>
          <w:szCs w:val="26"/>
          <w:lang w:eastAsia="ru-RU"/>
        </w:rPr>
      </w:pPr>
      <w:r w:rsidRPr="007C6266">
        <w:rPr>
          <w:rFonts w:ascii="Times New Roman" w:eastAsia="Times New Roman" w:hAnsi="Times New Roman" w:cs="Times New Roman"/>
          <w:b/>
          <w:sz w:val="26"/>
          <w:szCs w:val="26"/>
          <w:lang w:eastAsia="ru-RU"/>
        </w:rPr>
        <w:t>Оперативные тексты</w:t>
      </w:r>
      <w:r w:rsidRPr="007C6266">
        <w:rPr>
          <w:rFonts w:ascii="Times New Roman" w:eastAsia="Times New Roman" w:hAnsi="Times New Roman" w:cs="Times New Roman"/>
          <w:sz w:val="26"/>
          <w:szCs w:val="26"/>
          <w:lang w:eastAsia="ru-RU"/>
        </w:rPr>
        <w:t xml:space="preserve"> создаются одним или несколькими авторами и посвящены одной определенной теме. Языковое оформление определяется прежде всего тем, какие именно средства окажут наиболее эффективное воздействие на определенную целевую группу реципиентов (</w:t>
      </w:r>
      <w:r w:rsidRPr="007C6266">
        <w:rPr>
          <w:rFonts w:ascii="Times New Roman" w:eastAsia="Times New Roman" w:hAnsi="Times New Roman" w:cs="Times New Roman"/>
          <w:i/>
          <w:sz w:val="26"/>
          <w:szCs w:val="26"/>
          <w:lang w:eastAsia="ru-RU"/>
        </w:rPr>
        <w:t>реклама, проповедь, пропаганда, памфлет, сатира</w:t>
      </w:r>
      <w:r w:rsidRPr="007C6266">
        <w:rPr>
          <w:rFonts w:ascii="Times New Roman" w:eastAsia="Times New Roman" w:hAnsi="Times New Roman" w:cs="Times New Roman"/>
          <w:sz w:val="26"/>
          <w:szCs w:val="26"/>
          <w:lang w:eastAsia="ru-RU"/>
        </w:rPr>
        <w:t xml:space="preserve"> и т. п.). </w:t>
      </w:r>
    </w:p>
    <w:p w:rsidR="007C6266" w:rsidRDefault="007C6266" w:rsidP="007C6266">
      <w:pPr>
        <w:spacing w:after="0" w:line="276" w:lineRule="auto"/>
        <w:ind w:firstLine="567"/>
        <w:rPr>
          <w:rFonts w:ascii="Times New Roman" w:eastAsia="Times New Roman" w:hAnsi="Times New Roman" w:cs="Times New Roman"/>
          <w:sz w:val="26"/>
          <w:szCs w:val="26"/>
          <w:lang w:eastAsia="ru-RU"/>
        </w:rPr>
      </w:pPr>
      <w:r w:rsidRPr="007C6266">
        <w:rPr>
          <w:rFonts w:ascii="Times New Roman" w:eastAsia="Times New Roman" w:hAnsi="Times New Roman" w:cs="Times New Roman"/>
          <w:b/>
          <w:sz w:val="26"/>
          <w:szCs w:val="26"/>
          <w:lang w:eastAsia="ru-RU"/>
        </w:rPr>
        <w:t>Аудиомедиалъные тексты</w:t>
      </w:r>
      <w:r w:rsidRPr="007C6266">
        <w:rPr>
          <w:rFonts w:ascii="Times New Roman" w:eastAsia="Times New Roman" w:hAnsi="Times New Roman" w:cs="Times New Roman"/>
          <w:sz w:val="26"/>
          <w:szCs w:val="26"/>
          <w:lang w:eastAsia="ru-RU"/>
        </w:rPr>
        <w:t>. По своей коммуникативной функции тексты этого типа принадлежат к одной из трех вышеназванных групп. Но оформляется текст с учетом применяемых технических средств, выступая в сочетании с невербальными текстовыми компонентами — изобразительных средств, музыки, жестов и т. п.</w:t>
      </w:r>
    </w:p>
    <w:p w:rsidR="007C6266" w:rsidRDefault="007C6266" w:rsidP="007C6266">
      <w:pPr>
        <w:spacing w:after="0" w:line="276" w:lineRule="auto"/>
        <w:ind w:firstLine="567"/>
        <w:rPr>
          <w:rFonts w:ascii="Times New Roman" w:eastAsia="Times New Roman" w:hAnsi="Times New Roman" w:cs="Times New Roman"/>
          <w:sz w:val="26"/>
          <w:szCs w:val="26"/>
          <w:lang w:eastAsia="ru-RU"/>
        </w:rPr>
      </w:pPr>
      <w:r w:rsidRPr="007C6266">
        <w:rPr>
          <w:rFonts w:ascii="Times New Roman" w:eastAsia="Times New Roman" w:hAnsi="Times New Roman" w:cs="Times New Roman"/>
          <w:b/>
          <w:sz w:val="26"/>
          <w:szCs w:val="26"/>
          <w:lang w:eastAsia="ru-RU"/>
        </w:rPr>
        <w:t>Тексты научного и научно-технического стиля</w:t>
      </w:r>
    </w:p>
    <w:p w:rsidR="007C6266" w:rsidRDefault="007C6266" w:rsidP="007C6266">
      <w:pPr>
        <w:spacing w:after="0" w:line="276" w:lineRule="auto"/>
        <w:ind w:firstLine="567"/>
        <w:rPr>
          <w:rFonts w:ascii="Times New Roman" w:eastAsia="Times New Roman" w:hAnsi="Times New Roman" w:cs="Times New Roman"/>
          <w:sz w:val="26"/>
          <w:szCs w:val="26"/>
          <w:lang w:eastAsia="ru-RU"/>
        </w:rPr>
      </w:pPr>
      <w:r w:rsidRPr="007C6266">
        <w:rPr>
          <w:rFonts w:ascii="Times New Roman" w:eastAsia="Times New Roman" w:hAnsi="Times New Roman" w:cs="Times New Roman"/>
          <w:sz w:val="26"/>
          <w:szCs w:val="26"/>
          <w:lang w:eastAsia="ru-RU"/>
        </w:rPr>
        <w:t xml:space="preserve">В письменно-монологической форме существуют следующие типы текста: </w:t>
      </w:r>
      <w:r w:rsidRPr="007C6266">
        <w:rPr>
          <w:rFonts w:ascii="Times New Roman" w:eastAsia="Times New Roman" w:hAnsi="Times New Roman" w:cs="Times New Roman"/>
          <w:i/>
          <w:sz w:val="26"/>
          <w:szCs w:val="26"/>
          <w:lang w:eastAsia="ru-RU"/>
        </w:rPr>
        <w:t xml:space="preserve">собственно-научный, научно-реферативный, научно-справочный, учебно-научный, научно-методический. </w:t>
      </w:r>
      <w:r w:rsidRPr="007C6266">
        <w:rPr>
          <w:rFonts w:ascii="Times New Roman" w:eastAsia="Times New Roman" w:hAnsi="Times New Roman" w:cs="Times New Roman"/>
          <w:sz w:val="26"/>
          <w:szCs w:val="26"/>
          <w:lang w:eastAsia="ru-RU"/>
        </w:rPr>
        <w:t>Все научно-технические тексты можно разделить на первичные и вторичные.</w:t>
      </w:r>
    </w:p>
    <w:p w:rsidR="007C6266" w:rsidRDefault="007C6266" w:rsidP="007C6266">
      <w:pPr>
        <w:spacing w:after="0" w:line="276" w:lineRule="auto"/>
        <w:ind w:firstLine="567"/>
        <w:rPr>
          <w:rFonts w:ascii="Times New Roman" w:eastAsia="Times New Roman" w:hAnsi="Times New Roman" w:cs="Times New Roman"/>
          <w:sz w:val="26"/>
          <w:szCs w:val="26"/>
          <w:lang w:eastAsia="ru-RU"/>
        </w:rPr>
      </w:pPr>
      <w:r w:rsidRPr="007C6266">
        <w:rPr>
          <w:rFonts w:ascii="Times New Roman" w:eastAsia="Times New Roman" w:hAnsi="Times New Roman" w:cs="Times New Roman"/>
          <w:sz w:val="26"/>
          <w:szCs w:val="26"/>
          <w:lang w:eastAsia="ru-RU"/>
        </w:rPr>
        <w:t xml:space="preserve">Цель первичных научно-технических текстов – передача первичных научных сведений, получаемых в процессе научных исследований. </w:t>
      </w:r>
    </w:p>
    <w:p w:rsidR="007C6266" w:rsidRDefault="007C6266" w:rsidP="007C6266">
      <w:pPr>
        <w:spacing w:after="0" w:line="276" w:lineRule="auto"/>
        <w:ind w:firstLine="567"/>
        <w:rPr>
          <w:rFonts w:ascii="Times New Roman" w:eastAsia="Times New Roman" w:hAnsi="Times New Roman" w:cs="Times New Roman"/>
          <w:sz w:val="26"/>
          <w:szCs w:val="26"/>
          <w:lang w:eastAsia="ru-RU"/>
        </w:rPr>
      </w:pPr>
      <w:r w:rsidRPr="007C6266">
        <w:rPr>
          <w:rFonts w:ascii="Times New Roman" w:eastAsia="Times New Roman" w:hAnsi="Times New Roman" w:cs="Times New Roman"/>
          <w:sz w:val="26"/>
          <w:szCs w:val="26"/>
          <w:lang w:eastAsia="ru-RU"/>
        </w:rPr>
        <w:t xml:space="preserve">Вторичные научные документы содержат только конечные результаты аналитико-синтетической переработки первичных научных документов. </w:t>
      </w:r>
    </w:p>
    <w:p w:rsidR="007C6266" w:rsidRDefault="007C6266" w:rsidP="007C6266">
      <w:pPr>
        <w:spacing w:after="0" w:line="276" w:lineRule="auto"/>
        <w:ind w:firstLine="567"/>
        <w:rPr>
          <w:rFonts w:ascii="Times New Roman" w:eastAsia="Times New Roman" w:hAnsi="Times New Roman" w:cs="Times New Roman"/>
          <w:sz w:val="26"/>
          <w:szCs w:val="26"/>
          <w:lang w:eastAsia="ru-RU"/>
        </w:rPr>
      </w:pPr>
      <w:r w:rsidRPr="007C6266">
        <w:rPr>
          <w:rFonts w:ascii="Times New Roman" w:eastAsia="Times New Roman" w:hAnsi="Times New Roman" w:cs="Times New Roman"/>
          <w:sz w:val="26"/>
          <w:szCs w:val="26"/>
          <w:lang w:eastAsia="ru-RU"/>
        </w:rPr>
        <w:t xml:space="preserve">Приведем общую характеристику некоторых речевых жанров научнотехнического текста. </w:t>
      </w:r>
    </w:p>
    <w:p w:rsidR="007C6266" w:rsidRDefault="007C6266" w:rsidP="007C6266">
      <w:pPr>
        <w:spacing w:after="0" w:line="276" w:lineRule="auto"/>
        <w:ind w:firstLine="567"/>
        <w:rPr>
          <w:rFonts w:ascii="Times New Roman" w:eastAsia="Times New Roman" w:hAnsi="Times New Roman" w:cs="Times New Roman"/>
          <w:sz w:val="26"/>
          <w:szCs w:val="26"/>
          <w:lang w:eastAsia="ru-RU"/>
        </w:rPr>
      </w:pPr>
      <w:r w:rsidRPr="007C6266">
        <w:rPr>
          <w:rFonts w:ascii="Times New Roman" w:eastAsia="Times New Roman" w:hAnsi="Times New Roman" w:cs="Times New Roman"/>
          <w:sz w:val="26"/>
          <w:szCs w:val="26"/>
          <w:lang w:eastAsia="ru-RU"/>
        </w:rPr>
        <w:t xml:space="preserve">1. Собственно-научный тип соотносится с речевыми жанрами </w:t>
      </w:r>
      <w:r w:rsidRPr="007C6266">
        <w:rPr>
          <w:rFonts w:ascii="Times New Roman" w:eastAsia="Times New Roman" w:hAnsi="Times New Roman" w:cs="Times New Roman"/>
          <w:i/>
          <w:sz w:val="26"/>
          <w:szCs w:val="26"/>
          <w:lang w:eastAsia="ru-RU"/>
        </w:rPr>
        <w:t>монографии, научной статьи, научного доклада.</w:t>
      </w:r>
    </w:p>
    <w:p w:rsidR="007C6266" w:rsidRDefault="007C6266" w:rsidP="007C6266">
      <w:pPr>
        <w:spacing w:after="0" w:line="276" w:lineRule="auto"/>
        <w:ind w:firstLine="567"/>
        <w:rPr>
          <w:rFonts w:ascii="Times New Roman" w:eastAsia="Times New Roman" w:hAnsi="Times New Roman" w:cs="Times New Roman"/>
          <w:sz w:val="26"/>
          <w:szCs w:val="26"/>
          <w:lang w:eastAsia="ru-RU"/>
        </w:rPr>
      </w:pPr>
      <w:r w:rsidRPr="007C6266">
        <w:rPr>
          <w:rFonts w:ascii="Times New Roman" w:eastAsia="Times New Roman" w:hAnsi="Times New Roman" w:cs="Times New Roman"/>
          <w:b/>
          <w:sz w:val="26"/>
          <w:szCs w:val="26"/>
          <w:lang w:eastAsia="ru-RU"/>
        </w:rPr>
        <w:t>Монография</w:t>
      </w:r>
      <w:r w:rsidRPr="007C6266">
        <w:rPr>
          <w:rFonts w:ascii="Times New Roman" w:eastAsia="Times New Roman" w:hAnsi="Times New Roman" w:cs="Times New Roman"/>
          <w:sz w:val="26"/>
          <w:szCs w:val="26"/>
          <w:lang w:eastAsia="ru-RU"/>
        </w:rPr>
        <w:t xml:space="preserve"> - это обобщение разнородных сведений, полученных в результате проведения нескольких научно-исследовательских работ, посвященных одной теме и содержащих больше субъективных факторов, чем статья. </w:t>
      </w:r>
    </w:p>
    <w:p w:rsidR="007C6266" w:rsidRDefault="007C6266" w:rsidP="007C6266">
      <w:pPr>
        <w:spacing w:after="0" w:line="276" w:lineRule="auto"/>
        <w:ind w:firstLine="567"/>
        <w:rPr>
          <w:rFonts w:ascii="Times New Roman" w:eastAsia="Times New Roman" w:hAnsi="Times New Roman" w:cs="Times New Roman"/>
          <w:sz w:val="26"/>
          <w:szCs w:val="26"/>
          <w:lang w:eastAsia="ru-RU"/>
        </w:rPr>
      </w:pPr>
      <w:r w:rsidRPr="007C6266">
        <w:rPr>
          <w:rFonts w:ascii="Times New Roman" w:eastAsia="Times New Roman" w:hAnsi="Times New Roman" w:cs="Times New Roman"/>
          <w:b/>
          <w:sz w:val="26"/>
          <w:szCs w:val="26"/>
          <w:lang w:eastAsia="ru-RU"/>
        </w:rPr>
        <w:t>Научно-журнальная статья</w:t>
      </w:r>
      <w:r w:rsidRPr="007C6266">
        <w:rPr>
          <w:rFonts w:ascii="Times New Roman" w:eastAsia="Times New Roman" w:hAnsi="Times New Roman" w:cs="Times New Roman"/>
          <w:sz w:val="26"/>
          <w:szCs w:val="26"/>
          <w:lang w:eastAsia="ru-RU"/>
        </w:rPr>
        <w:t xml:space="preserve"> содержит кроме фактических сведений элементы логического осмысления результатов конкретного научного исследования. </w:t>
      </w:r>
    </w:p>
    <w:p w:rsidR="007C6266" w:rsidRDefault="007C6266" w:rsidP="007C6266">
      <w:pPr>
        <w:spacing w:after="0" w:line="276" w:lineRule="auto"/>
        <w:ind w:firstLine="567"/>
        <w:rPr>
          <w:rFonts w:ascii="Times New Roman" w:eastAsia="Times New Roman" w:hAnsi="Times New Roman" w:cs="Times New Roman"/>
          <w:sz w:val="26"/>
          <w:szCs w:val="26"/>
          <w:lang w:eastAsia="ru-RU"/>
        </w:rPr>
      </w:pPr>
      <w:r w:rsidRPr="007C6266">
        <w:rPr>
          <w:rFonts w:ascii="Times New Roman" w:eastAsia="Times New Roman" w:hAnsi="Times New Roman" w:cs="Times New Roman"/>
          <w:sz w:val="26"/>
          <w:szCs w:val="26"/>
          <w:lang w:eastAsia="ru-RU"/>
        </w:rPr>
        <w:t xml:space="preserve">Среди научных статей можно выделить: </w:t>
      </w:r>
    </w:p>
    <w:p w:rsidR="007C6266" w:rsidRPr="007C6266" w:rsidRDefault="007C6266" w:rsidP="00F85F96">
      <w:pPr>
        <w:pStyle w:val="a4"/>
        <w:numPr>
          <w:ilvl w:val="0"/>
          <w:numId w:val="89"/>
        </w:numPr>
        <w:spacing w:line="276" w:lineRule="auto"/>
        <w:rPr>
          <w:sz w:val="26"/>
          <w:szCs w:val="26"/>
          <w:lang w:eastAsia="ru-RU"/>
        </w:rPr>
      </w:pPr>
      <w:r w:rsidRPr="007C6266">
        <w:rPr>
          <w:sz w:val="26"/>
          <w:szCs w:val="26"/>
          <w:lang w:eastAsia="ru-RU"/>
        </w:rPr>
        <w:lastRenderedPageBreak/>
        <w:t>краткие сообщения - краткое изложение результатов научноисследовательских работ или их этапов;</w:t>
      </w:r>
    </w:p>
    <w:p w:rsidR="007C6266" w:rsidRPr="007C6266" w:rsidRDefault="007C6266" w:rsidP="00F85F96">
      <w:pPr>
        <w:pStyle w:val="a4"/>
        <w:numPr>
          <w:ilvl w:val="0"/>
          <w:numId w:val="89"/>
        </w:numPr>
        <w:spacing w:line="276" w:lineRule="auto"/>
        <w:rPr>
          <w:sz w:val="26"/>
          <w:szCs w:val="26"/>
          <w:lang w:eastAsia="ru-RU"/>
        </w:rPr>
      </w:pPr>
      <w:r w:rsidRPr="007C6266">
        <w:rPr>
          <w:sz w:val="26"/>
          <w:szCs w:val="26"/>
          <w:lang w:eastAsia="ru-RU"/>
        </w:rPr>
        <w:t>оргиналъную статью - изложение основных результатов и выводов, полученных в ходе научно-исследовательских и опытноконструкторских работ;</w:t>
      </w:r>
    </w:p>
    <w:p w:rsidR="007C6266" w:rsidRPr="007C6266" w:rsidRDefault="007C6266" w:rsidP="00F85F96">
      <w:pPr>
        <w:pStyle w:val="a4"/>
        <w:numPr>
          <w:ilvl w:val="0"/>
          <w:numId w:val="89"/>
        </w:numPr>
        <w:spacing w:line="276" w:lineRule="auto"/>
        <w:rPr>
          <w:sz w:val="26"/>
          <w:szCs w:val="26"/>
          <w:lang w:eastAsia="ru-RU"/>
        </w:rPr>
      </w:pPr>
      <w:r w:rsidRPr="007C6266">
        <w:rPr>
          <w:sz w:val="26"/>
          <w:szCs w:val="26"/>
          <w:lang w:eastAsia="ru-RU"/>
        </w:rPr>
        <w:t xml:space="preserve">обзорную статью - обобщаются достижения в той или иной области, фиксируется существующее состояние или намечаются перспективы будущего развития; </w:t>
      </w:r>
    </w:p>
    <w:p w:rsidR="007C6266" w:rsidRPr="007C6266" w:rsidRDefault="007C6266" w:rsidP="00F85F96">
      <w:pPr>
        <w:pStyle w:val="a4"/>
        <w:numPr>
          <w:ilvl w:val="0"/>
          <w:numId w:val="89"/>
        </w:numPr>
        <w:spacing w:line="276" w:lineRule="auto"/>
        <w:rPr>
          <w:sz w:val="26"/>
          <w:szCs w:val="26"/>
          <w:lang w:eastAsia="ru-RU"/>
        </w:rPr>
      </w:pPr>
      <w:r w:rsidRPr="007C6266">
        <w:rPr>
          <w:sz w:val="26"/>
          <w:szCs w:val="26"/>
          <w:lang w:eastAsia="ru-RU"/>
        </w:rPr>
        <w:t xml:space="preserve">дискуссионную статью - содержит спорные научные положения с целью обсуждения их в печати. </w:t>
      </w:r>
    </w:p>
    <w:p w:rsidR="008821EE" w:rsidRDefault="007C6266" w:rsidP="007C6266">
      <w:pPr>
        <w:spacing w:after="0" w:line="276" w:lineRule="auto"/>
        <w:ind w:firstLine="567"/>
        <w:rPr>
          <w:rFonts w:ascii="Times New Roman" w:eastAsia="Times New Roman" w:hAnsi="Times New Roman" w:cs="Times New Roman"/>
          <w:sz w:val="26"/>
          <w:szCs w:val="26"/>
          <w:lang w:eastAsia="ru-RU"/>
        </w:rPr>
      </w:pPr>
      <w:r w:rsidRPr="007C6266">
        <w:rPr>
          <w:rFonts w:ascii="Times New Roman" w:eastAsia="Times New Roman" w:hAnsi="Times New Roman" w:cs="Times New Roman"/>
          <w:sz w:val="26"/>
          <w:szCs w:val="26"/>
          <w:lang w:eastAsia="ru-RU"/>
        </w:rPr>
        <w:t xml:space="preserve">Научные статьи по характеру решаемых в них задач можно подразделить на: </w:t>
      </w:r>
      <w:r w:rsidRPr="007C6266">
        <w:rPr>
          <w:rFonts w:ascii="Times New Roman" w:eastAsia="Times New Roman" w:hAnsi="Times New Roman" w:cs="Times New Roman"/>
          <w:i/>
          <w:sz w:val="26"/>
          <w:szCs w:val="26"/>
          <w:lang w:eastAsia="ru-RU"/>
        </w:rPr>
        <w:t>научно-теоретические, научно-методические и научно-практические</w:t>
      </w:r>
      <w:r w:rsidRPr="007C6266">
        <w:rPr>
          <w:rFonts w:ascii="Times New Roman" w:eastAsia="Times New Roman" w:hAnsi="Times New Roman" w:cs="Times New Roman"/>
          <w:sz w:val="26"/>
          <w:szCs w:val="26"/>
          <w:lang w:eastAsia="ru-RU"/>
        </w:rPr>
        <w:t xml:space="preserve">. В научно-теоретических статьях излагаются закономерности исследуемых объектов, в статьях прикладного характера (методических и практических) излагается практическая сторона закономерностей исследуемых объектов, техника их применения на практике. </w:t>
      </w:r>
    </w:p>
    <w:p w:rsidR="008821EE" w:rsidRDefault="007C6266" w:rsidP="007C6266">
      <w:pPr>
        <w:spacing w:after="0" w:line="276" w:lineRule="auto"/>
        <w:ind w:firstLine="567"/>
        <w:rPr>
          <w:rFonts w:ascii="Times New Roman" w:eastAsia="Times New Roman" w:hAnsi="Times New Roman" w:cs="Times New Roman"/>
          <w:sz w:val="26"/>
          <w:szCs w:val="26"/>
          <w:lang w:eastAsia="ru-RU"/>
        </w:rPr>
      </w:pPr>
      <w:r w:rsidRPr="007C6266">
        <w:rPr>
          <w:rFonts w:ascii="Times New Roman" w:eastAsia="Times New Roman" w:hAnsi="Times New Roman" w:cs="Times New Roman"/>
          <w:sz w:val="26"/>
          <w:szCs w:val="26"/>
          <w:lang w:eastAsia="ru-RU"/>
        </w:rPr>
        <w:t xml:space="preserve">2. Научно-информационный тип научно-технического текста охватывает только </w:t>
      </w:r>
      <w:r w:rsidRPr="008821EE">
        <w:rPr>
          <w:rFonts w:ascii="Times New Roman" w:eastAsia="Times New Roman" w:hAnsi="Times New Roman" w:cs="Times New Roman"/>
          <w:i/>
          <w:sz w:val="26"/>
          <w:szCs w:val="26"/>
          <w:lang w:eastAsia="ru-RU"/>
        </w:rPr>
        <w:t>вторичные научные документы</w:t>
      </w:r>
      <w:r w:rsidRPr="007C6266">
        <w:rPr>
          <w:rFonts w:ascii="Times New Roman" w:eastAsia="Times New Roman" w:hAnsi="Times New Roman" w:cs="Times New Roman"/>
          <w:sz w:val="26"/>
          <w:szCs w:val="26"/>
          <w:lang w:eastAsia="ru-RU"/>
        </w:rPr>
        <w:t xml:space="preserve">. Основные требования, предъявляемые к информационной литературе – актуальность и достоверность сообщаемых сведений, полнота охвата источников, краткость изложения и оперативность издания – оказываются общими для материалов всех степеней свертывания информации. Важнейшим видом вторичных информационных изданий являются реферативные журналы. В них публикуются </w:t>
      </w:r>
      <w:r w:rsidRPr="008821EE">
        <w:rPr>
          <w:rFonts w:ascii="Times New Roman" w:eastAsia="Times New Roman" w:hAnsi="Times New Roman" w:cs="Times New Roman"/>
          <w:i/>
          <w:sz w:val="26"/>
          <w:szCs w:val="26"/>
          <w:lang w:eastAsia="ru-RU"/>
        </w:rPr>
        <w:t>аннотации, рефераты, обзоры.</w:t>
      </w:r>
      <w:r w:rsidRPr="008821EE">
        <w:rPr>
          <w:rFonts w:ascii="Times New Roman" w:eastAsia="Times New Roman" w:hAnsi="Times New Roman" w:cs="Times New Roman"/>
          <w:b/>
          <w:sz w:val="26"/>
          <w:szCs w:val="26"/>
          <w:lang w:eastAsia="ru-RU"/>
        </w:rPr>
        <w:t>Аннотация</w:t>
      </w:r>
      <w:r w:rsidRPr="007C6266">
        <w:rPr>
          <w:rFonts w:ascii="Times New Roman" w:eastAsia="Times New Roman" w:hAnsi="Times New Roman" w:cs="Times New Roman"/>
          <w:sz w:val="26"/>
          <w:szCs w:val="26"/>
          <w:lang w:eastAsia="ru-RU"/>
        </w:rPr>
        <w:t xml:space="preserve"> – это сжатая характеристика первоисточника. </w:t>
      </w:r>
    </w:p>
    <w:p w:rsidR="008821EE" w:rsidRDefault="007C6266" w:rsidP="008821EE">
      <w:pPr>
        <w:spacing w:after="0" w:line="276" w:lineRule="auto"/>
        <w:rPr>
          <w:rFonts w:ascii="Times New Roman" w:eastAsia="Times New Roman" w:hAnsi="Times New Roman" w:cs="Times New Roman"/>
          <w:sz w:val="26"/>
          <w:szCs w:val="26"/>
          <w:lang w:eastAsia="ru-RU"/>
        </w:rPr>
      </w:pPr>
      <w:r w:rsidRPr="008821EE">
        <w:rPr>
          <w:rFonts w:ascii="Times New Roman" w:eastAsia="Times New Roman" w:hAnsi="Times New Roman" w:cs="Times New Roman"/>
          <w:b/>
          <w:sz w:val="26"/>
          <w:szCs w:val="26"/>
          <w:lang w:eastAsia="ru-RU"/>
        </w:rPr>
        <w:t>Реферат</w:t>
      </w:r>
      <w:r w:rsidRPr="007C6266">
        <w:rPr>
          <w:rFonts w:ascii="Times New Roman" w:eastAsia="Times New Roman" w:hAnsi="Times New Roman" w:cs="Times New Roman"/>
          <w:sz w:val="26"/>
          <w:szCs w:val="26"/>
          <w:lang w:eastAsia="ru-RU"/>
        </w:rPr>
        <w:t xml:space="preserve"> сообщает новые и наиболее существенные положения и выводы реферируемого источника. </w:t>
      </w:r>
    </w:p>
    <w:p w:rsidR="008821EE" w:rsidRDefault="007C6266" w:rsidP="008821EE">
      <w:pPr>
        <w:spacing w:after="0" w:line="276" w:lineRule="auto"/>
        <w:rPr>
          <w:rFonts w:ascii="Times New Roman" w:eastAsia="Times New Roman" w:hAnsi="Times New Roman" w:cs="Times New Roman"/>
          <w:sz w:val="26"/>
          <w:szCs w:val="26"/>
          <w:lang w:eastAsia="ru-RU"/>
        </w:rPr>
      </w:pPr>
      <w:r w:rsidRPr="008821EE">
        <w:rPr>
          <w:rFonts w:ascii="Times New Roman" w:eastAsia="Times New Roman" w:hAnsi="Times New Roman" w:cs="Times New Roman"/>
          <w:b/>
          <w:sz w:val="26"/>
          <w:szCs w:val="26"/>
          <w:lang w:eastAsia="ru-RU"/>
        </w:rPr>
        <w:t>Резюме-выводы</w:t>
      </w:r>
      <w:r w:rsidRPr="007C6266">
        <w:rPr>
          <w:rFonts w:ascii="Times New Roman" w:eastAsia="Times New Roman" w:hAnsi="Times New Roman" w:cs="Times New Roman"/>
          <w:sz w:val="26"/>
          <w:szCs w:val="26"/>
          <w:lang w:eastAsia="ru-RU"/>
        </w:rPr>
        <w:t xml:space="preserve"> ("сжатые выводы") короче, чем реферат и дает максимум информации при минимуме языковых средств. </w:t>
      </w:r>
    </w:p>
    <w:p w:rsidR="008821EE" w:rsidRDefault="007C6266" w:rsidP="008821EE">
      <w:pPr>
        <w:spacing w:after="0" w:line="276" w:lineRule="auto"/>
        <w:rPr>
          <w:rFonts w:ascii="Times New Roman" w:eastAsia="Times New Roman" w:hAnsi="Times New Roman" w:cs="Times New Roman"/>
          <w:sz w:val="26"/>
          <w:szCs w:val="26"/>
          <w:lang w:eastAsia="ru-RU"/>
        </w:rPr>
      </w:pPr>
      <w:r w:rsidRPr="007C6266">
        <w:rPr>
          <w:rFonts w:ascii="Times New Roman" w:eastAsia="Times New Roman" w:hAnsi="Times New Roman" w:cs="Times New Roman"/>
          <w:sz w:val="26"/>
          <w:szCs w:val="26"/>
          <w:lang w:eastAsia="ru-RU"/>
        </w:rPr>
        <w:t xml:space="preserve">3. Научно-справочный тип текста (в справочниках). Такие тексты составляются на основе фактографических сведений, содержат апробированные сведения и рекомендации для их практического применения. </w:t>
      </w:r>
    </w:p>
    <w:p w:rsidR="007C6266" w:rsidRDefault="007C6266" w:rsidP="008821EE">
      <w:pPr>
        <w:spacing w:after="0" w:line="276" w:lineRule="auto"/>
        <w:rPr>
          <w:rFonts w:ascii="Times New Roman" w:eastAsia="Times New Roman" w:hAnsi="Times New Roman" w:cs="Times New Roman"/>
          <w:sz w:val="26"/>
          <w:szCs w:val="26"/>
          <w:lang w:eastAsia="ru-RU"/>
        </w:rPr>
      </w:pPr>
      <w:r w:rsidRPr="007C6266">
        <w:rPr>
          <w:rFonts w:ascii="Times New Roman" w:eastAsia="Times New Roman" w:hAnsi="Times New Roman" w:cs="Times New Roman"/>
          <w:sz w:val="26"/>
          <w:szCs w:val="26"/>
          <w:lang w:eastAsia="ru-RU"/>
        </w:rPr>
        <w:t>4.Учебно-научный тип текста (учебные пособия) отличается большой доступностью изложения с учетом их дидактического назначения.</w:t>
      </w:r>
    </w:p>
    <w:p w:rsidR="000A4A55" w:rsidRPr="00F371D9" w:rsidRDefault="000A4A55" w:rsidP="008821EE">
      <w:pPr>
        <w:spacing w:after="0" w:line="276" w:lineRule="auto"/>
        <w:rPr>
          <w:rFonts w:ascii="Times New Roman" w:eastAsia="Times New Roman" w:hAnsi="Times New Roman" w:cs="Times New Roman"/>
          <w:sz w:val="26"/>
          <w:szCs w:val="26"/>
          <w:lang w:eastAsia="ru-RU"/>
        </w:rPr>
      </w:pPr>
    </w:p>
    <w:p w:rsidR="000A4A55" w:rsidRPr="00F371D9" w:rsidRDefault="000A4A55" w:rsidP="008821EE">
      <w:pPr>
        <w:spacing w:after="0" w:line="276" w:lineRule="auto"/>
        <w:rPr>
          <w:rFonts w:ascii="Times New Roman" w:eastAsia="Times New Roman" w:hAnsi="Times New Roman" w:cs="Times New Roman"/>
          <w:b/>
          <w:sz w:val="26"/>
          <w:szCs w:val="26"/>
          <w:lang w:eastAsia="ru-RU"/>
        </w:rPr>
      </w:pPr>
      <w:r w:rsidRPr="00F371D9">
        <w:rPr>
          <w:rFonts w:ascii="Times New Roman" w:eastAsia="Times New Roman" w:hAnsi="Times New Roman" w:cs="Times New Roman"/>
          <w:b/>
          <w:sz w:val="26"/>
          <w:szCs w:val="26"/>
          <w:lang w:eastAsia="ru-RU"/>
        </w:rPr>
        <w:t>Вопросы для закрепления:</w:t>
      </w:r>
    </w:p>
    <w:p w:rsidR="00700AF7" w:rsidRPr="00F371D9" w:rsidRDefault="000A4A55" w:rsidP="000A4A55">
      <w:pPr>
        <w:spacing w:after="0" w:line="276" w:lineRule="auto"/>
        <w:ind w:firstLine="567"/>
        <w:jc w:val="both"/>
        <w:rPr>
          <w:rFonts w:ascii="Times New Roman" w:eastAsia="Times New Roman" w:hAnsi="Times New Roman" w:cs="Times New Roman"/>
          <w:sz w:val="26"/>
          <w:szCs w:val="26"/>
          <w:lang w:eastAsia="ru-RU"/>
        </w:rPr>
      </w:pPr>
      <w:r w:rsidRPr="00F371D9">
        <w:rPr>
          <w:rFonts w:ascii="Times New Roman" w:eastAsia="Times New Roman" w:hAnsi="Times New Roman" w:cs="Times New Roman"/>
          <w:sz w:val="26"/>
          <w:szCs w:val="26"/>
          <w:lang w:eastAsia="ru-RU"/>
        </w:rPr>
        <w:t xml:space="preserve">1. </w:t>
      </w:r>
      <w:r w:rsidRPr="00F371D9">
        <w:rPr>
          <w:rFonts w:ascii="Times New Roman" w:eastAsia="Times New Roman" w:hAnsi="Times New Roman" w:cs="Times New Roman"/>
          <w:bCs/>
          <w:sz w:val="26"/>
          <w:szCs w:val="26"/>
          <w:lang w:eastAsia="ru-RU"/>
        </w:rPr>
        <w:t>Жанры педагогической речи?</w:t>
      </w:r>
    </w:p>
    <w:p w:rsidR="00700AF7" w:rsidRPr="00F371D9" w:rsidRDefault="000A4A55" w:rsidP="00700AF7">
      <w:pPr>
        <w:spacing w:after="0" w:line="276" w:lineRule="auto"/>
        <w:ind w:firstLine="567"/>
        <w:jc w:val="both"/>
        <w:rPr>
          <w:rFonts w:ascii="Times New Roman" w:eastAsia="Times New Roman" w:hAnsi="Times New Roman" w:cs="Times New Roman"/>
          <w:sz w:val="26"/>
          <w:szCs w:val="26"/>
          <w:lang w:eastAsia="ru-RU"/>
        </w:rPr>
      </w:pPr>
      <w:r w:rsidRPr="00F371D9">
        <w:rPr>
          <w:rFonts w:ascii="Times New Roman" w:eastAsia="Times New Roman" w:hAnsi="Times New Roman" w:cs="Times New Roman"/>
          <w:sz w:val="26"/>
          <w:szCs w:val="26"/>
          <w:lang w:eastAsia="ru-RU"/>
        </w:rPr>
        <w:t>2. К устно-монологическим речевым жанрам относятся?</w:t>
      </w:r>
    </w:p>
    <w:p w:rsidR="000A4A55" w:rsidRPr="00F371D9" w:rsidRDefault="000A4A55" w:rsidP="000A4A55">
      <w:pPr>
        <w:spacing w:after="0" w:line="276" w:lineRule="auto"/>
        <w:ind w:firstLine="567"/>
        <w:jc w:val="both"/>
        <w:rPr>
          <w:rFonts w:ascii="Times New Roman" w:eastAsia="Times New Roman" w:hAnsi="Times New Roman" w:cs="Times New Roman"/>
          <w:sz w:val="26"/>
          <w:szCs w:val="26"/>
          <w:lang w:eastAsia="ru-RU"/>
        </w:rPr>
      </w:pPr>
      <w:r w:rsidRPr="00F371D9">
        <w:rPr>
          <w:rFonts w:ascii="Times New Roman" w:eastAsia="Times New Roman" w:hAnsi="Times New Roman" w:cs="Times New Roman"/>
          <w:sz w:val="26"/>
          <w:szCs w:val="26"/>
          <w:lang w:eastAsia="ru-RU"/>
        </w:rPr>
        <w:t>3. Тексты научного и научно-технического стиля?</w:t>
      </w:r>
    </w:p>
    <w:p w:rsidR="00F559DA" w:rsidRPr="00F371D9" w:rsidRDefault="00F559DA" w:rsidP="000A4A55">
      <w:pPr>
        <w:spacing w:after="0" w:line="276" w:lineRule="auto"/>
        <w:ind w:firstLine="567"/>
        <w:jc w:val="both"/>
        <w:rPr>
          <w:rFonts w:ascii="Times New Roman" w:eastAsia="Times New Roman" w:hAnsi="Times New Roman" w:cs="Times New Roman"/>
          <w:sz w:val="26"/>
          <w:szCs w:val="26"/>
          <w:lang w:eastAsia="ru-RU"/>
        </w:rPr>
      </w:pPr>
    </w:p>
    <w:p w:rsidR="000A4A55" w:rsidRPr="00F371D9" w:rsidRDefault="00F559DA" w:rsidP="00700AF7">
      <w:pPr>
        <w:spacing w:after="0" w:line="276" w:lineRule="auto"/>
        <w:ind w:firstLine="567"/>
        <w:jc w:val="both"/>
        <w:rPr>
          <w:rFonts w:ascii="Times New Roman" w:eastAsia="Times New Roman" w:hAnsi="Times New Roman" w:cs="Times New Roman"/>
          <w:b/>
          <w:sz w:val="26"/>
          <w:szCs w:val="26"/>
          <w:lang w:eastAsia="ru-RU"/>
        </w:rPr>
      </w:pPr>
      <w:r w:rsidRPr="00F371D9">
        <w:rPr>
          <w:rFonts w:ascii="Times New Roman" w:eastAsia="Times New Roman" w:hAnsi="Times New Roman" w:cs="Times New Roman"/>
          <w:b/>
          <w:sz w:val="26"/>
          <w:szCs w:val="26"/>
          <w:lang w:eastAsia="ru-RU"/>
        </w:rPr>
        <w:t>Домашнее задание:</w:t>
      </w:r>
    </w:p>
    <w:p w:rsidR="00F559DA" w:rsidRPr="00F371D9" w:rsidRDefault="00F559DA" w:rsidP="00700AF7">
      <w:pPr>
        <w:spacing w:after="0" w:line="276" w:lineRule="auto"/>
        <w:ind w:firstLine="567"/>
        <w:jc w:val="both"/>
        <w:rPr>
          <w:rFonts w:ascii="Times New Roman" w:eastAsia="Times New Roman" w:hAnsi="Times New Roman" w:cs="Times New Roman"/>
          <w:sz w:val="26"/>
          <w:szCs w:val="26"/>
          <w:lang w:eastAsia="ru-RU"/>
        </w:rPr>
      </w:pPr>
      <w:r w:rsidRPr="00F371D9">
        <w:rPr>
          <w:rFonts w:ascii="Times New Roman" w:eastAsia="Times New Roman" w:hAnsi="Times New Roman" w:cs="Times New Roman"/>
          <w:sz w:val="26"/>
          <w:szCs w:val="26"/>
          <w:lang w:eastAsia="ru-RU"/>
        </w:rPr>
        <w:t>Художественный рассказ на тему: « Моя профессия»</w:t>
      </w:r>
    </w:p>
    <w:p w:rsidR="00700AF7" w:rsidRPr="00C55D9E" w:rsidRDefault="00700AF7" w:rsidP="00700AF7">
      <w:pPr>
        <w:spacing w:after="0" w:line="276" w:lineRule="auto"/>
        <w:ind w:firstLine="567"/>
        <w:jc w:val="both"/>
        <w:rPr>
          <w:rFonts w:ascii="Times New Roman" w:eastAsia="Times New Roman" w:hAnsi="Times New Roman" w:cs="Times New Roman"/>
          <w:sz w:val="26"/>
          <w:szCs w:val="26"/>
          <w:lang w:eastAsia="ru-RU"/>
        </w:rPr>
      </w:pPr>
    </w:p>
    <w:p w:rsidR="000A4A55" w:rsidRDefault="000A4A55" w:rsidP="006029D4">
      <w:pPr>
        <w:pStyle w:val="a4"/>
        <w:spacing w:line="276" w:lineRule="auto"/>
        <w:ind w:left="0" w:right="-142"/>
        <w:contextualSpacing w:val="0"/>
        <w:jc w:val="center"/>
        <w:rPr>
          <w:b/>
          <w:bCs/>
          <w:iCs/>
          <w:sz w:val="26"/>
          <w:szCs w:val="26"/>
        </w:rPr>
      </w:pPr>
    </w:p>
    <w:p w:rsidR="000A4A55" w:rsidRDefault="000A4A55" w:rsidP="006029D4">
      <w:pPr>
        <w:pStyle w:val="a4"/>
        <w:spacing w:line="276" w:lineRule="auto"/>
        <w:ind w:left="0" w:right="-142"/>
        <w:contextualSpacing w:val="0"/>
        <w:jc w:val="center"/>
        <w:rPr>
          <w:b/>
          <w:bCs/>
          <w:iCs/>
          <w:sz w:val="26"/>
          <w:szCs w:val="26"/>
        </w:rPr>
      </w:pPr>
    </w:p>
    <w:p w:rsidR="000A4A55" w:rsidRDefault="000A4A55" w:rsidP="006029D4">
      <w:pPr>
        <w:pStyle w:val="a4"/>
        <w:spacing w:line="276" w:lineRule="auto"/>
        <w:ind w:left="0" w:right="-142"/>
        <w:contextualSpacing w:val="0"/>
        <w:jc w:val="center"/>
        <w:rPr>
          <w:b/>
          <w:bCs/>
          <w:iCs/>
          <w:sz w:val="26"/>
          <w:szCs w:val="26"/>
        </w:rPr>
      </w:pPr>
    </w:p>
    <w:p w:rsidR="000704F2" w:rsidRPr="00C55D9E" w:rsidRDefault="00F559DA" w:rsidP="006029D4">
      <w:pPr>
        <w:pStyle w:val="a4"/>
        <w:spacing w:line="276" w:lineRule="auto"/>
        <w:ind w:left="0" w:right="-142"/>
        <w:contextualSpacing w:val="0"/>
        <w:jc w:val="center"/>
        <w:rPr>
          <w:b/>
          <w:bCs/>
          <w:iCs/>
          <w:sz w:val="26"/>
          <w:szCs w:val="26"/>
        </w:rPr>
      </w:pPr>
      <w:r>
        <w:rPr>
          <w:b/>
          <w:bCs/>
          <w:iCs/>
          <w:sz w:val="26"/>
          <w:szCs w:val="26"/>
        </w:rPr>
        <w:t xml:space="preserve">ГЛАВА 2.  </w:t>
      </w:r>
      <w:r w:rsidR="005012E4" w:rsidRPr="00C55D9E">
        <w:rPr>
          <w:b/>
          <w:bCs/>
          <w:iCs/>
          <w:sz w:val="26"/>
          <w:szCs w:val="26"/>
        </w:rPr>
        <w:t>ВЗАИМООТНОШЕНИЯ С КОЛЛЕГАМИ И ОБУЧАЮЩИМИСЯ</w:t>
      </w:r>
    </w:p>
    <w:p w:rsidR="00AD7EAA" w:rsidRPr="00C55D9E" w:rsidRDefault="00AD7EAA" w:rsidP="006029D4">
      <w:pPr>
        <w:pStyle w:val="a4"/>
        <w:spacing w:line="276" w:lineRule="auto"/>
        <w:ind w:left="0" w:right="-142"/>
        <w:contextualSpacing w:val="0"/>
        <w:jc w:val="center"/>
        <w:rPr>
          <w:b/>
          <w:bCs/>
          <w:iCs/>
          <w:color w:val="1F3864" w:themeColor="accent1" w:themeShade="80"/>
          <w:sz w:val="26"/>
          <w:szCs w:val="26"/>
        </w:rPr>
      </w:pPr>
    </w:p>
    <w:p w:rsidR="00AD7EAA" w:rsidRDefault="00F559DA" w:rsidP="006029D4">
      <w:pPr>
        <w:spacing w:line="276" w:lineRule="auto"/>
        <w:jc w:val="center"/>
        <w:rPr>
          <w:rFonts w:ascii="Times New Roman" w:hAnsi="Times New Roman" w:cs="Times New Roman"/>
          <w:b/>
          <w:sz w:val="26"/>
          <w:szCs w:val="26"/>
        </w:rPr>
      </w:pPr>
      <w:r>
        <w:rPr>
          <w:rFonts w:ascii="Times New Roman" w:hAnsi="Times New Roman" w:cs="Times New Roman"/>
          <w:b/>
          <w:sz w:val="26"/>
          <w:szCs w:val="26"/>
        </w:rPr>
        <w:t>Тема 11.</w:t>
      </w:r>
      <w:r w:rsidR="00AD7EAA" w:rsidRPr="00AD7EAA">
        <w:rPr>
          <w:rFonts w:ascii="Times New Roman" w:hAnsi="Times New Roman" w:cs="Times New Roman"/>
          <w:b/>
          <w:sz w:val="26"/>
          <w:szCs w:val="26"/>
        </w:rPr>
        <w:t>Педагогическое взаимодейстие как основа педагогического процесса.</w:t>
      </w:r>
    </w:p>
    <w:p w:rsidR="002E51BF" w:rsidRPr="00F371D9" w:rsidRDefault="00F559DA" w:rsidP="00F559DA">
      <w:pPr>
        <w:spacing w:line="276" w:lineRule="auto"/>
        <w:jc w:val="center"/>
        <w:rPr>
          <w:rFonts w:ascii="Times New Roman" w:hAnsi="Times New Roman" w:cs="Times New Roman"/>
          <w:b/>
          <w:sz w:val="26"/>
          <w:szCs w:val="26"/>
        </w:rPr>
      </w:pPr>
      <w:r w:rsidRPr="00F371D9">
        <w:rPr>
          <w:rFonts w:ascii="Times New Roman" w:hAnsi="Times New Roman" w:cs="Times New Roman"/>
          <w:b/>
          <w:sz w:val="26"/>
          <w:szCs w:val="26"/>
        </w:rPr>
        <w:t>Занятие - 13</w:t>
      </w:r>
    </w:p>
    <w:p w:rsidR="00125E21" w:rsidRPr="00F371D9" w:rsidRDefault="00125E21" w:rsidP="00125E21">
      <w:pPr>
        <w:tabs>
          <w:tab w:val="left" w:pos="0"/>
        </w:tabs>
        <w:spacing w:line="276" w:lineRule="auto"/>
        <w:ind w:right="-142"/>
        <w:jc w:val="both"/>
        <w:rPr>
          <w:rFonts w:ascii="Times New Roman" w:hAnsi="Times New Roman" w:cs="Times New Roman"/>
          <w:sz w:val="26"/>
          <w:szCs w:val="26"/>
          <w:lang w:eastAsia="ru-RU"/>
        </w:rPr>
      </w:pPr>
      <w:r w:rsidRPr="00F371D9">
        <w:rPr>
          <w:rFonts w:ascii="Times New Roman" w:hAnsi="Times New Roman" w:cs="Times New Roman"/>
          <w:b/>
          <w:sz w:val="26"/>
          <w:szCs w:val="26"/>
        </w:rPr>
        <w:t>Цель:</w:t>
      </w:r>
      <w:r w:rsidR="00F371D9">
        <w:rPr>
          <w:rFonts w:ascii="Times New Roman" w:hAnsi="Times New Roman" w:cs="Times New Roman"/>
          <w:b/>
          <w:sz w:val="26"/>
          <w:szCs w:val="26"/>
        </w:rPr>
        <w:t xml:space="preserve"> </w:t>
      </w:r>
      <w:r w:rsidR="00962917" w:rsidRPr="00F371D9">
        <w:rPr>
          <w:rFonts w:ascii="Times New Roman" w:hAnsi="Times New Roman" w:cs="Times New Roman"/>
          <w:sz w:val="26"/>
          <w:szCs w:val="26"/>
        </w:rPr>
        <w:t>формирование у студентов навыков педагогическое взаимодействие  с участниками образовательного процесса,</w:t>
      </w:r>
      <w:r w:rsidR="00F371D9">
        <w:rPr>
          <w:rFonts w:ascii="Times New Roman" w:hAnsi="Times New Roman" w:cs="Times New Roman"/>
          <w:sz w:val="26"/>
          <w:szCs w:val="26"/>
        </w:rPr>
        <w:t xml:space="preserve"> </w:t>
      </w:r>
      <w:r w:rsidR="00962917" w:rsidRPr="00F371D9">
        <w:rPr>
          <w:rFonts w:ascii="Times New Roman" w:hAnsi="Times New Roman" w:cs="Times New Roman"/>
          <w:sz w:val="26"/>
          <w:szCs w:val="26"/>
        </w:rPr>
        <w:t xml:space="preserve">способствующие эффективному управлению педагогическим взаимодействием участников образовательного процесса. Позволяет развить коммуникативную компетентность профессионала, способствующую эффективному взаимодействию с </w:t>
      </w:r>
      <w:r w:rsidR="002E51BF" w:rsidRPr="00F371D9">
        <w:rPr>
          <w:rFonts w:ascii="Times New Roman" w:hAnsi="Times New Roman" w:cs="Times New Roman"/>
          <w:sz w:val="26"/>
          <w:szCs w:val="26"/>
        </w:rPr>
        <w:t xml:space="preserve">коллегами, </w:t>
      </w:r>
      <w:r w:rsidR="00962917" w:rsidRPr="00F371D9">
        <w:rPr>
          <w:rFonts w:ascii="Times New Roman" w:hAnsi="Times New Roman" w:cs="Times New Roman"/>
          <w:sz w:val="26"/>
          <w:szCs w:val="26"/>
        </w:rPr>
        <w:t xml:space="preserve">учащимися, </w:t>
      </w:r>
      <w:r w:rsidR="002E51BF" w:rsidRPr="00F371D9">
        <w:rPr>
          <w:rFonts w:ascii="Times New Roman" w:hAnsi="Times New Roman" w:cs="Times New Roman"/>
          <w:sz w:val="26"/>
          <w:szCs w:val="26"/>
        </w:rPr>
        <w:t>и их родителями.</w:t>
      </w:r>
    </w:p>
    <w:p w:rsidR="00125E21" w:rsidRPr="00F371D9" w:rsidRDefault="00125E21" w:rsidP="00125E21">
      <w:pPr>
        <w:tabs>
          <w:tab w:val="left" w:pos="0"/>
        </w:tabs>
        <w:spacing w:after="0" w:line="276" w:lineRule="auto"/>
        <w:ind w:right="-142"/>
        <w:jc w:val="both"/>
        <w:rPr>
          <w:rFonts w:ascii="Times New Roman" w:hAnsi="Times New Roman" w:cs="Times New Roman"/>
          <w:b/>
          <w:bCs/>
          <w:sz w:val="26"/>
          <w:szCs w:val="26"/>
        </w:rPr>
      </w:pPr>
      <w:r w:rsidRPr="00F371D9">
        <w:rPr>
          <w:rFonts w:ascii="Times New Roman" w:hAnsi="Times New Roman" w:cs="Times New Roman"/>
          <w:b/>
          <w:bCs/>
          <w:sz w:val="26"/>
          <w:szCs w:val="26"/>
        </w:rPr>
        <w:t>Результаты обучения</w:t>
      </w:r>
      <w:r w:rsidR="00962917" w:rsidRPr="00F371D9">
        <w:rPr>
          <w:rFonts w:ascii="Times New Roman" w:hAnsi="Times New Roman" w:cs="Times New Roman"/>
          <w:b/>
          <w:bCs/>
          <w:sz w:val="26"/>
          <w:szCs w:val="26"/>
        </w:rPr>
        <w:t>:</w:t>
      </w:r>
    </w:p>
    <w:p w:rsidR="002E51BF" w:rsidRPr="00F371D9" w:rsidRDefault="002E51BF" w:rsidP="00125E21">
      <w:pPr>
        <w:tabs>
          <w:tab w:val="left" w:pos="0"/>
        </w:tabs>
        <w:spacing w:after="0" w:line="276" w:lineRule="auto"/>
        <w:ind w:right="-142"/>
        <w:jc w:val="both"/>
        <w:rPr>
          <w:rFonts w:ascii="Times New Roman" w:hAnsi="Times New Roman" w:cs="Times New Roman"/>
          <w:bCs/>
          <w:sz w:val="26"/>
          <w:szCs w:val="26"/>
        </w:rPr>
      </w:pPr>
      <w:r w:rsidRPr="00F371D9">
        <w:rPr>
          <w:rFonts w:ascii="Times New Roman" w:hAnsi="Times New Roman" w:cs="Times New Roman"/>
          <w:bCs/>
          <w:sz w:val="26"/>
          <w:szCs w:val="26"/>
        </w:rPr>
        <w:t>Изучение теоретических основ организации и управления педагогическим взаимодействием участников образовательного процесса:</w:t>
      </w:r>
    </w:p>
    <w:p w:rsidR="00962917" w:rsidRPr="00F371D9" w:rsidRDefault="002E51BF" w:rsidP="00962917">
      <w:pPr>
        <w:tabs>
          <w:tab w:val="left" w:pos="0"/>
        </w:tabs>
        <w:spacing w:after="0" w:line="276" w:lineRule="auto"/>
        <w:ind w:right="-142"/>
        <w:jc w:val="both"/>
        <w:rPr>
          <w:rFonts w:ascii="Times New Roman" w:hAnsi="Times New Roman" w:cs="Times New Roman"/>
          <w:bCs/>
          <w:sz w:val="26"/>
          <w:szCs w:val="26"/>
        </w:rPr>
      </w:pPr>
      <w:r w:rsidRPr="00F371D9">
        <w:rPr>
          <w:rFonts w:ascii="Times New Roman" w:hAnsi="Times New Roman" w:cs="Times New Roman"/>
          <w:bCs/>
          <w:i/>
          <w:iCs/>
          <w:sz w:val="26"/>
          <w:szCs w:val="26"/>
        </w:rPr>
        <w:t>-</w:t>
      </w:r>
      <w:r w:rsidR="00962917" w:rsidRPr="00F371D9">
        <w:rPr>
          <w:rFonts w:ascii="Times New Roman" w:hAnsi="Times New Roman" w:cs="Times New Roman"/>
          <w:bCs/>
          <w:iCs/>
          <w:sz w:val="26"/>
          <w:szCs w:val="26"/>
        </w:rPr>
        <w:t>подходы к организации педагогического взаимодействия</w:t>
      </w:r>
      <w:r w:rsidRPr="00F371D9">
        <w:rPr>
          <w:rFonts w:ascii="Times New Roman" w:hAnsi="Times New Roman" w:cs="Times New Roman"/>
          <w:bCs/>
          <w:sz w:val="26"/>
          <w:szCs w:val="26"/>
        </w:rPr>
        <w:t>;</w:t>
      </w:r>
    </w:p>
    <w:p w:rsidR="00962917" w:rsidRPr="00F371D9" w:rsidRDefault="002E51BF" w:rsidP="00962917">
      <w:pPr>
        <w:tabs>
          <w:tab w:val="left" w:pos="0"/>
        </w:tabs>
        <w:spacing w:after="0" w:line="276" w:lineRule="auto"/>
        <w:ind w:right="-142"/>
        <w:jc w:val="both"/>
        <w:rPr>
          <w:rFonts w:ascii="Times New Roman" w:hAnsi="Times New Roman" w:cs="Times New Roman"/>
          <w:bCs/>
          <w:sz w:val="26"/>
          <w:szCs w:val="26"/>
        </w:rPr>
      </w:pPr>
      <w:r w:rsidRPr="00F371D9">
        <w:rPr>
          <w:rFonts w:ascii="Times New Roman" w:hAnsi="Times New Roman" w:cs="Times New Roman"/>
          <w:bCs/>
          <w:iCs/>
          <w:sz w:val="26"/>
          <w:szCs w:val="26"/>
        </w:rPr>
        <w:t>-</w:t>
      </w:r>
      <w:r w:rsidR="00962917" w:rsidRPr="00F371D9">
        <w:rPr>
          <w:rFonts w:ascii="Times New Roman" w:hAnsi="Times New Roman" w:cs="Times New Roman"/>
          <w:bCs/>
          <w:iCs/>
          <w:sz w:val="26"/>
          <w:szCs w:val="26"/>
        </w:rPr>
        <w:t>основных принципов процессов воспитания</w:t>
      </w:r>
      <w:r w:rsidRPr="00F371D9">
        <w:rPr>
          <w:rFonts w:ascii="Times New Roman" w:hAnsi="Times New Roman" w:cs="Times New Roman"/>
          <w:bCs/>
          <w:sz w:val="26"/>
          <w:szCs w:val="26"/>
        </w:rPr>
        <w:t>;</w:t>
      </w:r>
    </w:p>
    <w:p w:rsidR="00962917" w:rsidRPr="00F371D9" w:rsidRDefault="002E51BF" w:rsidP="00962917">
      <w:pPr>
        <w:tabs>
          <w:tab w:val="left" w:pos="0"/>
        </w:tabs>
        <w:spacing w:after="0" w:line="276" w:lineRule="auto"/>
        <w:ind w:right="-142"/>
        <w:jc w:val="both"/>
        <w:rPr>
          <w:rFonts w:ascii="Times New Roman" w:hAnsi="Times New Roman" w:cs="Times New Roman"/>
          <w:bCs/>
          <w:sz w:val="26"/>
          <w:szCs w:val="26"/>
        </w:rPr>
      </w:pPr>
      <w:r w:rsidRPr="00F371D9">
        <w:rPr>
          <w:rFonts w:ascii="Times New Roman" w:hAnsi="Times New Roman" w:cs="Times New Roman"/>
          <w:bCs/>
          <w:sz w:val="26"/>
          <w:szCs w:val="26"/>
        </w:rPr>
        <w:t>-о</w:t>
      </w:r>
      <w:r w:rsidR="00962917" w:rsidRPr="00F371D9">
        <w:rPr>
          <w:rFonts w:ascii="Times New Roman" w:hAnsi="Times New Roman" w:cs="Times New Roman"/>
          <w:bCs/>
          <w:sz w:val="26"/>
          <w:szCs w:val="26"/>
        </w:rPr>
        <w:t>сновные  характеристики</w:t>
      </w:r>
      <w:r w:rsidRPr="00F371D9">
        <w:rPr>
          <w:rFonts w:ascii="Times New Roman" w:hAnsi="Times New Roman" w:cs="Times New Roman"/>
          <w:bCs/>
          <w:sz w:val="26"/>
          <w:szCs w:val="26"/>
        </w:rPr>
        <w:t xml:space="preserve">  взаимодействия;</w:t>
      </w:r>
    </w:p>
    <w:p w:rsidR="00962917" w:rsidRPr="00F371D9" w:rsidRDefault="002E51BF" w:rsidP="00962917">
      <w:pPr>
        <w:tabs>
          <w:tab w:val="left" w:pos="0"/>
        </w:tabs>
        <w:spacing w:after="0" w:line="276" w:lineRule="auto"/>
        <w:ind w:right="-142"/>
        <w:jc w:val="both"/>
        <w:rPr>
          <w:rFonts w:ascii="Times New Roman" w:hAnsi="Times New Roman" w:cs="Times New Roman"/>
          <w:bCs/>
          <w:sz w:val="26"/>
          <w:szCs w:val="26"/>
        </w:rPr>
      </w:pPr>
      <w:r w:rsidRPr="00F371D9">
        <w:rPr>
          <w:rFonts w:ascii="Times New Roman" w:hAnsi="Times New Roman" w:cs="Times New Roman"/>
          <w:bCs/>
          <w:sz w:val="26"/>
          <w:szCs w:val="26"/>
        </w:rPr>
        <w:t>-типы взаимодействия;</w:t>
      </w:r>
    </w:p>
    <w:p w:rsidR="00962917" w:rsidRPr="00AD7EAA" w:rsidRDefault="00962917" w:rsidP="00125E21">
      <w:pPr>
        <w:tabs>
          <w:tab w:val="left" w:pos="0"/>
        </w:tabs>
        <w:spacing w:after="0" w:line="276" w:lineRule="auto"/>
        <w:ind w:right="-142"/>
        <w:jc w:val="both"/>
        <w:rPr>
          <w:rFonts w:ascii="Times New Roman" w:hAnsi="Times New Roman" w:cs="Times New Roman"/>
          <w:b/>
          <w:bCs/>
          <w:color w:val="FF0000"/>
          <w:sz w:val="26"/>
          <w:szCs w:val="26"/>
        </w:rPr>
      </w:pPr>
    </w:p>
    <w:p w:rsidR="00AD7EAA" w:rsidRPr="00AD7EAA" w:rsidRDefault="00AD7EAA" w:rsidP="00F85F96">
      <w:pPr>
        <w:numPr>
          <w:ilvl w:val="0"/>
          <w:numId w:val="15"/>
        </w:numPr>
        <w:spacing w:after="0" w:line="276" w:lineRule="auto"/>
        <w:rPr>
          <w:rFonts w:ascii="Times New Roman" w:hAnsi="Times New Roman" w:cs="Times New Roman"/>
          <w:sz w:val="26"/>
          <w:szCs w:val="26"/>
        </w:rPr>
      </w:pPr>
      <w:r w:rsidRPr="00AD7EAA">
        <w:rPr>
          <w:rFonts w:ascii="Times New Roman" w:hAnsi="Times New Roman" w:cs="Times New Roman"/>
          <w:b/>
          <w:sz w:val="26"/>
          <w:szCs w:val="26"/>
        </w:rPr>
        <w:t>Педагогическое взаимодействие.</w:t>
      </w:r>
    </w:p>
    <w:p w:rsidR="00AD7EAA" w:rsidRPr="00AD7EAA" w:rsidRDefault="00AD7EAA" w:rsidP="00C55D9E">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 xml:space="preserve">             В настоящее время стремительного развития информационно-коммуникационных технологий, идет модернизации содержания всех сфер общего образования. Взаимодействие всех участников образовательного процесса – важнейшая составляющая часть успешного функционирования образования. Взаимодействие участников образовательного процесса базируется на таких принципах, как добровольность, сотрудничество, уважение интересов друг друга, соблюдение законов и нормативных актов.</w:t>
      </w:r>
    </w:p>
    <w:p w:rsidR="00AD7EAA" w:rsidRPr="00AD7EAA" w:rsidRDefault="00AD7EAA" w:rsidP="00C55D9E">
      <w:pPr>
        <w:spacing w:after="0" w:line="276" w:lineRule="auto"/>
        <w:jc w:val="both"/>
        <w:rPr>
          <w:rFonts w:ascii="Times New Roman" w:hAnsi="Times New Roman" w:cs="Times New Roman"/>
          <w:sz w:val="26"/>
          <w:szCs w:val="26"/>
        </w:rPr>
      </w:pPr>
      <w:r w:rsidRPr="00AD7EAA">
        <w:rPr>
          <w:rFonts w:ascii="Times New Roman" w:hAnsi="Times New Roman" w:cs="Times New Roman"/>
          <w:b/>
          <w:sz w:val="26"/>
          <w:szCs w:val="26"/>
        </w:rPr>
        <w:t>Взаимодействие</w:t>
      </w:r>
      <w:r w:rsidRPr="00AD7EAA">
        <w:rPr>
          <w:rFonts w:ascii="Times New Roman" w:hAnsi="Times New Roman" w:cs="Times New Roman"/>
          <w:sz w:val="26"/>
          <w:szCs w:val="26"/>
        </w:rPr>
        <w:t xml:space="preserve">  является универсальной формой развития и обоюдного изменения явлений как в природе так и в обществе, приводящее каждое звено в новое качественное состояние.</w:t>
      </w:r>
    </w:p>
    <w:p w:rsidR="00AD7EAA" w:rsidRPr="00AD7EAA" w:rsidRDefault="00AD7EAA" w:rsidP="00C55D9E">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Образовательный процесс как взаимодействие, представляет собой многоплановое сотрудничество всех сторон</w:t>
      </w:r>
      <w:r w:rsidRPr="00AD7EAA">
        <w:rPr>
          <w:rFonts w:ascii="Times New Roman" w:hAnsi="Times New Roman" w:cs="Times New Roman"/>
          <w:b/>
          <w:i/>
          <w:sz w:val="26"/>
          <w:szCs w:val="26"/>
        </w:rPr>
        <w:t>: детей – педагогов – родителей</w:t>
      </w:r>
      <w:r w:rsidRPr="00AD7EAA">
        <w:rPr>
          <w:rFonts w:ascii="Times New Roman" w:hAnsi="Times New Roman" w:cs="Times New Roman"/>
          <w:sz w:val="26"/>
          <w:szCs w:val="26"/>
        </w:rPr>
        <w:t>, выступающих в позиции субъектов. Взаимодействие участников образовательного процесса характеризуется активностью, осознанностью, целенаправленностью и согласованностью взаимных действий, взаимного влияния людей друг на друга, предполагающий их взаимную обусловленность общими задачами, интересами, совместной деятельностью и взаимно ориентированными реакциями.</w:t>
      </w:r>
    </w:p>
    <w:p w:rsidR="00AD7EAA" w:rsidRPr="00AD7EAA" w:rsidRDefault="00AD7EAA" w:rsidP="00C55D9E">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lastRenderedPageBreak/>
        <w:t>В образовательной системе происходит взаимодействие определенных субъектов и объектов. В качестве педагогических субъектов выступают руководство школы, коллектив педагогов, родительский актив, шефская общественность.</w:t>
      </w:r>
    </w:p>
    <w:p w:rsidR="00AD7EAA" w:rsidRPr="00AD7EAA" w:rsidRDefault="00AD7EAA" w:rsidP="00C55D9E">
      <w:pPr>
        <w:spacing w:after="0" w:line="276" w:lineRule="auto"/>
        <w:jc w:val="both"/>
        <w:rPr>
          <w:rFonts w:ascii="Times New Roman" w:hAnsi="Times New Roman" w:cs="Times New Roman"/>
          <w:sz w:val="26"/>
          <w:szCs w:val="26"/>
        </w:rPr>
      </w:pPr>
      <w:r w:rsidRPr="00AD7EAA">
        <w:rPr>
          <w:rFonts w:ascii="Times New Roman" w:hAnsi="Times New Roman" w:cs="Times New Roman"/>
          <w:b/>
          <w:sz w:val="26"/>
          <w:szCs w:val="26"/>
        </w:rPr>
        <w:t>Педагогическое взаимодействие</w:t>
      </w:r>
      <w:r w:rsidRPr="00AD7EAA">
        <w:rPr>
          <w:rFonts w:ascii="Times New Roman" w:hAnsi="Times New Roman" w:cs="Times New Roman"/>
          <w:sz w:val="26"/>
          <w:szCs w:val="26"/>
        </w:rPr>
        <w:t xml:space="preserve"> – процесс, происходящий между воспитателем и воспитанником в ходе учебно-воспитательной работы и направленный на развитие личности ребёнка.</w:t>
      </w:r>
    </w:p>
    <w:p w:rsidR="00AD7EAA" w:rsidRPr="00AD7EAA" w:rsidRDefault="00AD7EAA" w:rsidP="00C55D9E">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Педагогическое взаимодействие – одно из ключевых понятий педагогики и научный принцип, лежащий в основе воспитания.</w:t>
      </w:r>
    </w:p>
    <w:p w:rsidR="00AD7EAA" w:rsidRPr="00AD7EAA" w:rsidRDefault="00AD7EAA" w:rsidP="00C55D9E">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Педагогическое взаимодействие – сложный процесс, состоящий из множества компонентов – дидактических, воспитательных и социально-педагогических взаимодействий.</w:t>
      </w:r>
    </w:p>
    <w:p w:rsidR="00AD7EAA" w:rsidRPr="00AD7EAA" w:rsidRDefault="00AD7EAA" w:rsidP="00C55D9E">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Педагогическое взаимодействие обусловлено и опосредованно учебно-воспитательной деятельностью, целями обучения и воспитания. В ходе педагогического взаимодействия проявляются разнообразные связи между всеми участниками образовательного процесса. В процессе педагогического взаимодействия особенно распространены информационные связи, проявляющиеся в обмене между преподавателем  и студентом, организационно-деятельностные связи, коммуникативные связи. А также важное значение имеют связи управления и самоуправления в педагогическом процессе.</w:t>
      </w:r>
    </w:p>
    <w:p w:rsidR="00AD7EAA" w:rsidRPr="00AD7EAA" w:rsidRDefault="00AD7EAA" w:rsidP="00C55D9E">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В настоящее время наибольшее распространение получили следующие </w:t>
      </w:r>
      <w:r w:rsidRPr="00AD7EAA">
        <w:rPr>
          <w:rFonts w:ascii="Times New Roman" w:hAnsi="Times New Roman" w:cs="Times New Roman"/>
          <w:b/>
          <w:bCs/>
          <w:i/>
          <w:iCs/>
          <w:sz w:val="26"/>
          <w:szCs w:val="26"/>
        </w:rPr>
        <w:t>подходы к организации педагогического взаимодействия</w:t>
      </w:r>
      <w:r w:rsidRPr="00AD7EAA">
        <w:rPr>
          <w:rFonts w:ascii="Times New Roman" w:hAnsi="Times New Roman" w:cs="Times New Roman"/>
          <w:sz w:val="26"/>
          <w:szCs w:val="26"/>
        </w:rPr>
        <w:t>:</w:t>
      </w:r>
    </w:p>
    <w:p w:rsidR="00AD7EAA" w:rsidRPr="00AD7EAA" w:rsidRDefault="00AD7EAA" w:rsidP="00C55D9E">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 </w:t>
      </w:r>
      <w:r w:rsidRPr="00AD7EAA">
        <w:rPr>
          <w:rFonts w:ascii="Times New Roman" w:hAnsi="Times New Roman" w:cs="Times New Roman"/>
          <w:b/>
          <w:i/>
          <w:iCs/>
          <w:sz w:val="26"/>
          <w:szCs w:val="26"/>
        </w:rPr>
        <w:t>деятельностный</w:t>
      </w:r>
      <w:r w:rsidRPr="00AD7EAA">
        <w:rPr>
          <w:rFonts w:ascii="Times New Roman" w:hAnsi="Times New Roman" w:cs="Times New Roman"/>
          <w:b/>
          <w:sz w:val="26"/>
          <w:szCs w:val="26"/>
        </w:rPr>
        <w:t>,</w:t>
      </w:r>
      <w:r w:rsidRPr="00AD7EAA">
        <w:rPr>
          <w:rFonts w:ascii="Times New Roman" w:hAnsi="Times New Roman" w:cs="Times New Roman"/>
          <w:sz w:val="26"/>
          <w:szCs w:val="26"/>
        </w:rPr>
        <w:t xml:space="preserve"> формирующий у учащихся разнообразные способы и виды деятельности, при котором они сами являются активными участниками образовательного процесса;</w:t>
      </w:r>
    </w:p>
    <w:p w:rsidR="00AD7EAA" w:rsidRPr="00AD7EAA" w:rsidRDefault="00AD7EAA" w:rsidP="00C55D9E">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 </w:t>
      </w:r>
      <w:r w:rsidRPr="00AD7EAA">
        <w:rPr>
          <w:rFonts w:ascii="Times New Roman" w:hAnsi="Times New Roman" w:cs="Times New Roman"/>
          <w:b/>
          <w:i/>
          <w:iCs/>
          <w:sz w:val="26"/>
          <w:szCs w:val="26"/>
        </w:rPr>
        <w:t>личностно ориентированный</w:t>
      </w:r>
      <w:r w:rsidRPr="00AD7EAA">
        <w:rPr>
          <w:rFonts w:ascii="Times New Roman" w:hAnsi="Times New Roman" w:cs="Times New Roman"/>
          <w:sz w:val="26"/>
          <w:szCs w:val="26"/>
        </w:rPr>
        <w:t>, обеспечивающий у учащихся развитие индивидуальных способностей, самопознания, овладение способами саморегуляции поведения.</w:t>
      </w:r>
    </w:p>
    <w:p w:rsidR="00AD7EAA" w:rsidRPr="00AD7EAA" w:rsidRDefault="00AD7EAA" w:rsidP="00C55D9E">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Взаимодействие педагога с обучающимися – один из важнейших путей воспитательного влияния взрослых. Педагог должен быть подготовлен к организации и поддержанию взаимоотношений с обучающимися. Однако на практике взаимоотношения складываются не всегда оптимально. Во многом это зависит от стиля педагогического общения педагога и реализации </w:t>
      </w:r>
      <w:r w:rsidRPr="00AD7EAA">
        <w:rPr>
          <w:rFonts w:ascii="Times New Roman" w:hAnsi="Times New Roman" w:cs="Times New Roman"/>
          <w:b/>
          <w:bCs/>
          <w:i/>
          <w:iCs/>
          <w:sz w:val="26"/>
          <w:szCs w:val="26"/>
        </w:rPr>
        <w:t>основных принципов процессов воспитания</w:t>
      </w:r>
      <w:r w:rsidRPr="00AD7EAA">
        <w:rPr>
          <w:rFonts w:ascii="Times New Roman" w:hAnsi="Times New Roman" w:cs="Times New Roman"/>
          <w:sz w:val="26"/>
          <w:szCs w:val="26"/>
        </w:rPr>
        <w:t>. Назовем их:</w:t>
      </w:r>
    </w:p>
    <w:p w:rsidR="00AD7EAA" w:rsidRPr="00AD7EAA" w:rsidRDefault="00AD7EAA" w:rsidP="00C55D9E">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1. Ценность личности раскрывается в ее духовном содержании внутреннего мира и принятии собственного образа. Реализацию внутренней свободы обеспечивает доверие, как компонент мышления и культуры общения человека.</w:t>
      </w:r>
    </w:p>
    <w:p w:rsidR="00AD7EAA" w:rsidRPr="00AD7EAA" w:rsidRDefault="00AD7EAA" w:rsidP="00C55D9E">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2. Для становления и развития личности необходима предметно-развивающая среда, среди принципов организации которой есть категория открытости миру людей, миру искусства, миру природы. Открытость – это важнейшая этическая категория, объясняющая многие глубины бессознательных процессов. Это мера свободы и согласия человека в отношении себя, других.</w:t>
      </w:r>
    </w:p>
    <w:p w:rsidR="00AD7EAA" w:rsidRPr="00AD7EAA" w:rsidRDefault="00AD7EAA" w:rsidP="00C55D9E">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lastRenderedPageBreak/>
        <w:t>3. Организатором развивающей среды является учитель, по отношению к которому учениктоже чувствует доверие или недоверие, а, следовательно, будет открыт или закрыт для взаимодействия с ним.</w:t>
      </w:r>
    </w:p>
    <w:p w:rsidR="00AD7EAA" w:rsidRPr="00AD7EAA" w:rsidRDefault="00AD7EAA" w:rsidP="00C55D9E">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4. Позитивная психологическая атмосфера – одно из условий эффективного воспитания и развития личности человека. Доверие выступает одним из признаков благоприятной атмосферы, так как обеспечивает доброжелательную критику, свободное выражение собственного мнения, отсутствие давления, признание прав, удовлетворенность принадлежностью к коллективу, высокую эмоциональную включенность.</w:t>
      </w:r>
    </w:p>
    <w:p w:rsidR="00AD7EAA" w:rsidRPr="00AD7EAA" w:rsidRDefault="00AD7EAA" w:rsidP="00C55D9E">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5. Принцип целостности предполагает единство социально-нравственного и общекультурного развития личности.</w:t>
      </w:r>
    </w:p>
    <w:p w:rsidR="00AD7EAA" w:rsidRPr="00AD7EAA" w:rsidRDefault="00AD7EAA" w:rsidP="00C55D9E">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В процессе взаимодействия формируются, проявляются и реализуются межличностные взаимоотношения; усваивается опыт, накапливаются знания, вырабатываются практические умения и навыки, формируются духовные потребности, взгляды и убеждения, моральные и эстетические чувства. </w:t>
      </w:r>
    </w:p>
    <w:p w:rsidR="00AD7EAA" w:rsidRPr="00AD7EAA" w:rsidRDefault="00AD7EAA" w:rsidP="00C55D9E">
      <w:pPr>
        <w:spacing w:after="0" w:line="276" w:lineRule="auto"/>
        <w:jc w:val="both"/>
        <w:rPr>
          <w:rFonts w:ascii="Times New Roman" w:hAnsi="Times New Roman" w:cs="Times New Roman"/>
          <w:sz w:val="26"/>
          <w:szCs w:val="26"/>
        </w:rPr>
      </w:pPr>
      <w:r w:rsidRPr="00AD7EAA">
        <w:rPr>
          <w:rFonts w:ascii="Times New Roman" w:hAnsi="Times New Roman" w:cs="Times New Roman"/>
          <w:b/>
          <w:bCs/>
          <w:i/>
          <w:iCs/>
          <w:sz w:val="26"/>
          <w:szCs w:val="26"/>
        </w:rPr>
        <w:t>Структурными компонентами</w:t>
      </w:r>
      <w:r w:rsidRPr="00AD7EAA">
        <w:rPr>
          <w:rFonts w:ascii="Times New Roman" w:hAnsi="Times New Roman" w:cs="Times New Roman"/>
          <w:b/>
          <w:bCs/>
          <w:sz w:val="26"/>
          <w:szCs w:val="26"/>
        </w:rPr>
        <w:t> </w:t>
      </w:r>
      <w:r w:rsidRPr="00AD7EAA">
        <w:rPr>
          <w:rFonts w:ascii="Times New Roman" w:hAnsi="Times New Roman" w:cs="Times New Roman"/>
          <w:sz w:val="26"/>
          <w:szCs w:val="26"/>
        </w:rPr>
        <w:t>взаимодействия выступают:</w:t>
      </w:r>
    </w:p>
    <w:p w:rsidR="00AD7EAA" w:rsidRPr="00AD7EAA" w:rsidRDefault="00AD7EAA" w:rsidP="00C55D9E">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 </w:t>
      </w:r>
      <w:r w:rsidRPr="00AD7EAA">
        <w:rPr>
          <w:rFonts w:ascii="Times New Roman" w:hAnsi="Times New Roman" w:cs="Times New Roman"/>
          <w:b/>
          <w:i/>
          <w:iCs/>
          <w:sz w:val="26"/>
          <w:szCs w:val="26"/>
        </w:rPr>
        <w:t>эмоциональный</w:t>
      </w:r>
      <w:r w:rsidRPr="00AD7EAA">
        <w:rPr>
          <w:rFonts w:ascii="Times New Roman" w:hAnsi="Times New Roman" w:cs="Times New Roman"/>
          <w:b/>
          <w:sz w:val="26"/>
          <w:szCs w:val="26"/>
        </w:rPr>
        <w:t> </w:t>
      </w:r>
      <w:r w:rsidRPr="00AD7EAA">
        <w:rPr>
          <w:rFonts w:ascii="Times New Roman" w:hAnsi="Times New Roman" w:cs="Times New Roman"/>
          <w:sz w:val="26"/>
          <w:szCs w:val="26"/>
        </w:rPr>
        <w:t>– показывает способность понимать переживания и сопереживать в процессе межличностных отношений, выражать солидарность и согласие, находить компромисс;</w:t>
      </w:r>
    </w:p>
    <w:p w:rsidR="00AD7EAA" w:rsidRPr="00AD7EAA" w:rsidRDefault="00AD7EAA" w:rsidP="00C55D9E">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 </w:t>
      </w:r>
      <w:r w:rsidRPr="00AD7EAA">
        <w:rPr>
          <w:rFonts w:ascii="Times New Roman" w:hAnsi="Times New Roman" w:cs="Times New Roman"/>
          <w:b/>
          <w:i/>
          <w:iCs/>
          <w:sz w:val="26"/>
          <w:szCs w:val="26"/>
        </w:rPr>
        <w:t>оценочно-рефлексивный</w:t>
      </w:r>
      <w:r w:rsidRPr="00AD7EAA">
        <w:rPr>
          <w:rFonts w:ascii="Times New Roman" w:hAnsi="Times New Roman" w:cs="Times New Roman"/>
          <w:sz w:val="26"/>
          <w:szCs w:val="26"/>
        </w:rPr>
        <w:t> – определяет способность к самонаблюдению в системе отношений, к оценке качества взаимодействия и осознанию необходимых изменений;</w:t>
      </w:r>
    </w:p>
    <w:p w:rsidR="00AD7EAA" w:rsidRPr="00AD7EAA" w:rsidRDefault="00AD7EAA" w:rsidP="00C55D9E">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 </w:t>
      </w:r>
      <w:r w:rsidRPr="00AD7EAA">
        <w:rPr>
          <w:rFonts w:ascii="Times New Roman" w:hAnsi="Times New Roman" w:cs="Times New Roman"/>
          <w:b/>
          <w:i/>
          <w:iCs/>
          <w:sz w:val="26"/>
          <w:szCs w:val="26"/>
        </w:rPr>
        <w:t>операционально-деятельностный</w:t>
      </w:r>
      <w:r w:rsidRPr="00AD7EAA">
        <w:rPr>
          <w:rFonts w:ascii="Times New Roman" w:hAnsi="Times New Roman" w:cs="Times New Roman"/>
          <w:sz w:val="26"/>
          <w:szCs w:val="26"/>
        </w:rPr>
        <w:t> – отражает способности к совместной деятельности: определению цели, созданию проекта, программы и плана действий в проблемном поле воспитания;</w:t>
      </w:r>
    </w:p>
    <w:p w:rsidR="00AD7EAA" w:rsidRPr="00AD7EAA" w:rsidRDefault="00AD7EAA" w:rsidP="00C55D9E">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 </w:t>
      </w:r>
      <w:r w:rsidRPr="00AD7EAA">
        <w:rPr>
          <w:rFonts w:ascii="Times New Roman" w:hAnsi="Times New Roman" w:cs="Times New Roman"/>
          <w:b/>
          <w:i/>
          <w:iCs/>
          <w:sz w:val="26"/>
          <w:szCs w:val="26"/>
        </w:rPr>
        <w:t>ценностно-смысловой</w:t>
      </w:r>
      <w:r w:rsidRPr="00AD7EAA">
        <w:rPr>
          <w:rFonts w:ascii="Times New Roman" w:hAnsi="Times New Roman" w:cs="Times New Roman"/>
          <w:sz w:val="26"/>
          <w:szCs w:val="26"/>
        </w:rPr>
        <w:t> – характеризуется признанием опыта родителей по воспитанию детей, осознанием ценности совместной деятельности, пониманием своего места и роли в разных формах взаимодействия;</w:t>
      </w:r>
    </w:p>
    <w:p w:rsidR="00AD7EAA" w:rsidRPr="00AD7EAA" w:rsidRDefault="00AD7EAA" w:rsidP="00C55D9E">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 </w:t>
      </w:r>
      <w:r w:rsidRPr="00AD7EAA">
        <w:rPr>
          <w:rFonts w:ascii="Times New Roman" w:hAnsi="Times New Roman" w:cs="Times New Roman"/>
          <w:b/>
          <w:i/>
          <w:iCs/>
          <w:sz w:val="26"/>
          <w:szCs w:val="26"/>
        </w:rPr>
        <w:t>потребностно-мотивационный</w:t>
      </w:r>
      <w:r w:rsidRPr="00AD7EAA">
        <w:rPr>
          <w:rFonts w:ascii="Times New Roman" w:hAnsi="Times New Roman" w:cs="Times New Roman"/>
          <w:sz w:val="26"/>
          <w:szCs w:val="26"/>
        </w:rPr>
        <w:t> – определяет потребности во взаимно открытых, равных и свободных действиях друг другу, в конструктивном разрешении противоречий;</w:t>
      </w:r>
    </w:p>
    <w:p w:rsidR="00AD7EAA" w:rsidRPr="00AD7EAA" w:rsidRDefault="00AD7EAA" w:rsidP="00C55D9E">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 </w:t>
      </w:r>
      <w:r w:rsidRPr="00AD7EAA">
        <w:rPr>
          <w:rFonts w:ascii="Times New Roman" w:hAnsi="Times New Roman" w:cs="Times New Roman"/>
          <w:b/>
          <w:i/>
          <w:iCs/>
          <w:sz w:val="26"/>
          <w:szCs w:val="26"/>
        </w:rPr>
        <w:t>интеллектуально-когнитивный</w:t>
      </w:r>
      <w:r w:rsidRPr="00AD7EAA">
        <w:rPr>
          <w:rFonts w:ascii="Times New Roman" w:hAnsi="Times New Roman" w:cs="Times New Roman"/>
          <w:sz w:val="26"/>
          <w:szCs w:val="26"/>
        </w:rPr>
        <w:t> – проявляется в способности изучать взаимодействие, приобретать необходимые знания об особенностях становления и развития отношений.</w:t>
      </w:r>
    </w:p>
    <w:p w:rsidR="00AD7EAA" w:rsidRPr="00AD7EAA" w:rsidRDefault="00AD7EAA" w:rsidP="00C55D9E">
      <w:pPr>
        <w:spacing w:after="0" w:line="276" w:lineRule="auto"/>
        <w:jc w:val="both"/>
        <w:rPr>
          <w:rFonts w:ascii="Times New Roman" w:hAnsi="Times New Roman" w:cs="Times New Roman"/>
          <w:sz w:val="26"/>
          <w:szCs w:val="26"/>
        </w:rPr>
      </w:pPr>
    </w:p>
    <w:p w:rsidR="00AD7EAA" w:rsidRPr="00AD7EAA" w:rsidRDefault="00AD7EAA" w:rsidP="00C55D9E">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В психологии выделяют три основных типа отношений, в зависимости от:</w:t>
      </w:r>
    </w:p>
    <w:p w:rsidR="00AD7EAA" w:rsidRPr="00AD7EAA" w:rsidRDefault="00AD7EAA" w:rsidP="00F85F96">
      <w:pPr>
        <w:numPr>
          <w:ilvl w:val="0"/>
          <w:numId w:val="16"/>
        </w:numPr>
        <w:spacing w:after="0" w:line="276" w:lineRule="auto"/>
        <w:jc w:val="both"/>
        <w:rPr>
          <w:rFonts w:ascii="Times New Roman" w:hAnsi="Times New Roman" w:cs="Times New Roman"/>
          <w:sz w:val="26"/>
          <w:szCs w:val="26"/>
        </w:rPr>
      </w:pPr>
      <w:r w:rsidRPr="00AD7EAA">
        <w:rPr>
          <w:rFonts w:ascii="Times New Roman" w:hAnsi="Times New Roman" w:cs="Times New Roman"/>
          <w:b/>
          <w:bCs/>
          <w:sz w:val="26"/>
          <w:szCs w:val="26"/>
        </w:rPr>
        <w:t>Направленности.</w:t>
      </w:r>
      <w:r w:rsidRPr="00AD7EAA">
        <w:rPr>
          <w:rFonts w:ascii="Times New Roman" w:hAnsi="Times New Roman" w:cs="Times New Roman"/>
          <w:sz w:val="26"/>
          <w:szCs w:val="26"/>
        </w:rPr>
        <w:t> Существует </w:t>
      </w:r>
      <w:r w:rsidRPr="00AD7EAA">
        <w:rPr>
          <w:rFonts w:ascii="Times New Roman" w:hAnsi="Times New Roman" w:cs="Times New Roman"/>
          <w:b/>
          <w:bCs/>
          <w:sz w:val="26"/>
          <w:szCs w:val="26"/>
        </w:rPr>
        <w:t>вертикальный</w:t>
      </w:r>
      <w:r w:rsidRPr="00AD7EAA">
        <w:rPr>
          <w:rFonts w:ascii="Times New Roman" w:hAnsi="Times New Roman" w:cs="Times New Roman"/>
          <w:sz w:val="26"/>
          <w:szCs w:val="26"/>
        </w:rPr>
        <w:t> формат отношений и </w:t>
      </w:r>
      <w:r w:rsidRPr="00AD7EAA">
        <w:rPr>
          <w:rFonts w:ascii="Times New Roman" w:hAnsi="Times New Roman" w:cs="Times New Roman"/>
          <w:b/>
          <w:bCs/>
          <w:sz w:val="26"/>
          <w:szCs w:val="26"/>
        </w:rPr>
        <w:t>горизонтальный</w:t>
      </w:r>
      <w:r w:rsidRPr="00AD7EAA">
        <w:rPr>
          <w:rFonts w:ascii="Times New Roman" w:hAnsi="Times New Roman" w:cs="Times New Roman"/>
          <w:sz w:val="26"/>
          <w:szCs w:val="26"/>
        </w:rPr>
        <w:t xml:space="preserve">. О вертикальных отношениях следует говорить тогда, когда люди, взаимодействующие между собой, находятся на разных уровнях в социальной иерархии (ученик и учитель, воспитатель и воспитанник, родитель и ребенок, начальство и подчиненные). Соответственно, горизонтальные отношения — те, в которые вовлечены </w:t>
      </w:r>
      <w:r w:rsidRPr="00AD7EAA">
        <w:rPr>
          <w:rFonts w:ascii="Times New Roman" w:hAnsi="Times New Roman" w:cs="Times New Roman"/>
          <w:sz w:val="26"/>
          <w:szCs w:val="26"/>
        </w:rPr>
        <w:lastRenderedPageBreak/>
        <w:t>люди, стоящие на одной ступени в социальной иерархии (коллеги, одногруп-ки, одноклассники).</w:t>
      </w:r>
    </w:p>
    <w:p w:rsidR="00AD7EAA" w:rsidRPr="00AD7EAA" w:rsidRDefault="00AD7EAA" w:rsidP="00F85F96">
      <w:pPr>
        <w:numPr>
          <w:ilvl w:val="0"/>
          <w:numId w:val="16"/>
        </w:numPr>
        <w:spacing w:after="0" w:line="276" w:lineRule="auto"/>
        <w:jc w:val="both"/>
        <w:rPr>
          <w:rFonts w:ascii="Times New Roman" w:hAnsi="Times New Roman" w:cs="Times New Roman"/>
          <w:sz w:val="26"/>
          <w:szCs w:val="26"/>
        </w:rPr>
      </w:pPr>
      <w:r w:rsidRPr="00AD7EAA">
        <w:rPr>
          <w:rFonts w:ascii="Times New Roman" w:hAnsi="Times New Roman" w:cs="Times New Roman"/>
          <w:b/>
          <w:bCs/>
          <w:sz w:val="26"/>
          <w:szCs w:val="26"/>
        </w:rPr>
        <w:t>Целей.</w:t>
      </w:r>
      <w:r w:rsidRPr="00AD7EAA">
        <w:rPr>
          <w:rFonts w:ascii="Times New Roman" w:hAnsi="Times New Roman" w:cs="Times New Roman"/>
          <w:sz w:val="26"/>
          <w:szCs w:val="26"/>
        </w:rPr>
        <w:t> Начиная социальное взаимодействие, человек всегда задумывается о том, для чего ему это нужно. Если он стремится найти дружбу, товарищество, любовь, то такие взаимодействия называются </w:t>
      </w:r>
      <w:r w:rsidRPr="00AD7EAA">
        <w:rPr>
          <w:rFonts w:ascii="Times New Roman" w:hAnsi="Times New Roman" w:cs="Times New Roman"/>
          <w:b/>
          <w:bCs/>
          <w:sz w:val="26"/>
          <w:szCs w:val="26"/>
        </w:rPr>
        <w:t>личными</w:t>
      </w:r>
      <w:r w:rsidRPr="00AD7EAA">
        <w:rPr>
          <w:rFonts w:ascii="Times New Roman" w:hAnsi="Times New Roman" w:cs="Times New Roman"/>
          <w:sz w:val="26"/>
          <w:szCs w:val="26"/>
        </w:rPr>
        <w:t>. Если же это общение с целью заключить договор, совместно выполнить рабочее задание и так далее, то это </w:t>
      </w:r>
      <w:r w:rsidRPr="00AD7EAA">
        <w:rPr>
          <w:rFonts w:ascii="Times New Roman" w:hAnsi="Times New Roman" w:cs="Times New Roman"/>
          <w:b/>
          <w:bCs/>
          <w:sz w:val="26"/>
          <w:szCs w:val="26"/>
        </w:rPr>
        <w:t>деловые</w:t>
      </w:r>
      <w:r w:rsidRPr="00AD7EAA">
        <w:rPr>
          <w:rFonts w:ascii="Times New Roman" w:hAnsi="Times New Roman" w:cs="Times New Roman"/>
          <w:sz w:val="26"/>
          <w:szCs w:val="26"/>
        </w:rPr>
        <w:t> отношения.</w:t>
      </w:r>
    </w:p>
    <w:p w:rsidR="00AD7EAA" w:rsidRPr="00AD7EAA" w:rsidRDefault="00AD7EAA" w:rsidP="00F85F96">
      <w:pPr>
        <w:numPr>
          <w:ilvl w:val="0"/>
          <w:numId w:val="16"/>
        </w:numPr>
        <w:spacing w:after="0" w:line="276" w:lineRule="auto"/>
        <w:jc w:val="both"/>
        <w:rPr>
          <w:rFonts w:ascii="Times New Roman" w:hAnsi="Times New Roman" w:cs="Times New Roman"/>
          <w:sz w:val="26"/>
          <w:szCs w:val="26"/>
        </w:rPr>
      </w:pPr>
      <w:r w:rsidRPr="00AD7EAA">
        <w:rPr>
          <w:rFonts w:ascii="Times New Roman" w:hAnsi="Times New Roman" w:cs="Times New Roman"/>
          <w:b/>
          <w:bCs/>
          <w:sz w:val="26"/>
          <w:szCs w:val="26"/>
        </w:rPr>
        <w:t>Эмоциональной окраски.</w:t>
      </w:r>
      <w:r w:rsidRPr="00AD7EAA">
        <w:rPr>
          <w:rFonts w:ascii="Times New Roman" w:hAnsi="Times New Roman" w:cs="Times New Roman"/>
          <w:sz w:val="26"/>
          <w:szCs w:val="26"/>
        </w:rPr>
        <w:t> В процессе общения и других взаимодействий человек начинает лучше понимать, как он относится к другому человеку.</w:t>
      </w:r>
      <w:r w:rsidRPr="00AD7EAA">
        <w:rPr>
          <w:rFonts w:ascii="Times New Roman" w:hAnsi="Times New Roman" w:cs="Times New Roman"/>
          <w:sz w:val="26"/>
          <w:szCs w:val="26"/>
        </w:rPr>
        <w:br/>
        <w:t>В зависимости от эмоций, которые испытывают люди при социальном контакте, различают </w:t>
      </w:r>
      <w:r w:rsidRPr="00AD7EAA">
        <w:rPr>
          <w:rFonts w:ascii="Times New Roman" w:hAnsi="Times New Roman" w:cs="Times New Roman"/>
          <w:b/>
          <w:bCs/>
          <w:sz w:val="26"/>
          <w:szCs w:val="26"/>
        </w:rPr>
        <w:t>положительные</w:t>
      </w:r>
      <w:r w:rsidRPr="00AD7EAA">
        <w:rPr>
          <w:rFonts w:ascii="Times New Roman" w:hAnsi="Times New Roman" w:cs="Times New Roman"/>
          <w:sz w:val="26"/>
          <w:szCs w:val="26"/>
        </w:rPr>
        <w:t>, </w:t>
      </w:r>
      <w:r w:rsidRPr="00AD7EAA">
        <w:rPr>
          <w:rFonts w:ascii="Times New Roman" w:hAnsi="Times New Roman" w:cs="Times New Roman"/>
          <w:b/>
          <w:bCs/>
          <w:sz w:val="26"/>
          <w:szCs w:val="26"/>
        </w:rPr>
        <w:t>отрицательные</w:t>
      </w:r>
      <w:r w:rsidRPr="00AD7EAA">
        <w:rPr>
          <w:rFonts w:ascii="Times New Roman" w:hAnsi="Times New Roman" w:cs="Times New Roman"/>
          <w:sz w:val="26"/>
          <w:szCs w:val="26"/>
        </w:rPr>
        <w:t> и </w:t>
      </w:r>
      <w:r w:rsidRPr="00AD7EAA">
        <w:rPr>
          <w:rFonts w:ascii="Times New Roman" w:hAnsi="Times New Roman" w:cs="Times New Roman"/>
          <w:b/>
          <w:bCs/>
          <w:sz w:val="26"/>
          <w:szCs w:val="26"/>
        </w:rPr>
        <w:t>нейтральные</w:t>
      </w:r>
      <w:r w:rsidRPr="00AD7EAA">
        <w:rPr>
          <w:rFonts w:ascii="Times New Roman" w:hAnsi="Times New Roman" w:cs="Times New Roman"/>
          <w:sz w:val="26"/>
          <w:szCs w:val="26"/>
        </w:rPr>
        <w:t> отношения.</w:t>
      </w:r>
    </w:p>
    <w:p w:rsidR="00AD7EAA" w:rsidRPr="00AD7EAA" w:rsidRDefault="00AD7EAA" w:rsidP="00C55D9E">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В первые годы жизни ребенок отчаянно нуждается в родителях, они для него — идеал, и наиболее он привязан к матери. Позднее, по мере взросления, он сепарируется и начинает собственную жизнь, а </w:t>
      </w:r>
      <w:r w:rsidRPr="00AD7EAA">
        <w:rPr>
          <w:rFonts w:ascii="Times New Roman" w:hAnsi="Times New Roman" w:cs="Times New Roman"/>
          <w:b/>
          <w:bCs/>
          <w:sz w:val="26"/>
          <w:szCs w:val="26"/>
        </w:rPr>
        <w:t>общение с родителями становится менее тесным</w:t>
      </w:r>
      <w:r w:rsidRPr="00AD7EAA">
        <w:rPr>
          <w:rFonts w:ascii="Times New Roman" w:hAnsi="Times New Roman" w:cs="Times New Roman"/>
          <w:sz w:val="26"/>
          <w:szCs w:val="26"/>
        </w:rPr>
        <w:t>.</w:t>
      </w:r>
    </w:p>
    <w:p w:rsidR="00AD7EAA" w:rsidRPr="00AD7EAA" w:rsidRDefault="00AD7EAA" w:rsidP="00C55D9E">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 xml:space="preserve"> Социальное взаимодействие осуществляется в процессе совместной деятельности и общения, и является способом осуществления преемственности поколений..</w:t>
      </w:r>
    </w:p>
    <w:p w:rsidR="00AD7EAA" w:rsidRPr="00AD7EAA" w:rsidRDefault="00AD7EAA" w:rsidP="00C55D9E">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 xml:space="preserve"> Взаимодействие педагогов и учащихся в учебном коллективе одновременно происходит в разных системах.</w:t>
      </w:r>
    </w:p>
    <w:p w:rsidR="00AD7EAA" w:rsidRPr="00AD7EAA" w:rsidRDefault="00AD7EAA" w:rsidP="00F85F96">
      <w:pPr>
        <w:numPr>
          <w:ilvl w:val="0"/>
          <w:numId w:val="17"/>
        </w:numPr>
        <w:spacing w:after="0" w:line="276" w:lineRule="auto"/>
        <w:rPr>
          <w:rFonts w:ascii="Times New Roman" w:hAnsi="Times New Roman" w:cs="Times New Roman"/>
          <w:b/>
          <w:sz w:val="26"/>
          <w:szCs w:val="26"/>
        </w:rPr>
      </w:pPr>
      <w:r w:rsidRPr="00AD7EAA">
        <w:rPr>
          <w:rFonts w:ascii="Times New Roman" w:hAnsi="Times New Roman" w:cs="Times New Roman"/>
          <w:b/>
          <w:sz w:val="26"/>
          <w:szCs w:val="26"/>
        </w:rPr>
        <w:t>Между учащимися</w:t>
      </w:r>
    </w:p>
    <w:p w:rsidR="00AD7EAA" w:rsidRPr="00AD7EAA" w:rsidRDefault="00AD7EAA" w:rsidP="00F85F96">
      <w:pPr>
        <w:numPr>
          <w:ilvl w:val="0"/>
          <w:numId w:val="17"/>
        </w:numPr>
        <w:spacing w:after="0" w:line="276" w:lineRule="auto"/>
        <w:rPr>
          <w:rFonts w:ascii="Times New Roman" w:hAnsi="Times New Roman" w:cs="Times New Roman"/>
          <w:b/>
          <w:sz w:val="26"/>
          <w:szCs w:val="26"/>
        </w:rPr>
      </w:pPr>
      <w:r w:rsidRPr="00AD7EAA">
        <w:rPr>
          <w:rFonts w:ascii="Times New Roman" w:hAnsi="Times New Roman" w:cs="Times New Roman"/>
          <w:b/>
          <w:sz w:val="26"/>
          <w:szCs w:val="26"/>
        </w:rPr>
        <w:t>Между педагогами и учащимися</w:t>
      </w:r>
    </w:p>
    <w:p w:rsidR="00AD7EAA" w:rsidRPr="00AD7EAA" w:rsidRDefault="00AD7EAA" w:rsidP="00F85F96">
      <w:pPr>
        <w:numPr>
          <w:ilvl w:val="0"/>
          <w:numId w:val="17"/>
        </w:numPr>
        <w:spacing w:after="0" w:line="276" w:lineRule="auto"/>
        <w:rPr>
          <w:rFonts w:ascii="Times New Roman" w:hAnsi="Times New Roman" w:cs="Times New Roman"/>
          <w:b/>
          <w:sz w:val="26"/>
          <w:szCs w:val="26"/>
        </w:rPr>
      </w:pPr>
      <w:r w:rsidRPr="00AD7EAA">
        <w:rPr>
          <w:rFonts w:ascii="Times New Roman" w:hAnsi="Times New Roman" w:cs="Times New Roman"/>
          <w:b/>
          <w:sz w:val="26"/>
          <w:szCs w:val="26"/>
        </w:rPr>
        <w:t>Между самими учителями</w:t>
      </w:r>
    </w:p>
    <w:p w:rsidR="00AD7EAA" w:rsidRPr="00AD7EAA" w:rsidRDefault="00AD7EAA" w:rsidP="00C55D9E">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 xml:space="preserve">    Все эти системы взаимосвязаны и влияют друг на друга, что приводит к  некоторым общим чертам. В то же время каждая из этих систем имеет свои особенности и относительную самостоятельность.</w:t>
      </w:r>
    </w:p>
    <w:p w:rsidR="00AD7EAA" w:rsidRPr="00AD7EAA" w:rsidRDefault="00AD7EAA" w:rsidP="00C55D9E">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 xml:space="preserve"> Центральную, ведущую роль выполняет взаимодействие </w:t>
      </w:r>
      <w:r w:rsidRPr="00AD7EAA">
        <w:rPr>
          <w:rFonts w:ascii="Times New Roman" w:hAnsi="Times New Roman" w:cs="Times New Roman"/>
          <w:b/>
          <w:sz w:val="26"/>
          <w:szCs w:val="26"/>
        </w:rPr>
        <w:t>педагогов и учащихся</w:t>
      </w:r>
      <w:r w:rsidRPr="00AD7EAA">
        <w:rPr>
          <w:rFonts w:ascii="Times New Roman" w:hAnsi="Times New Roman" w:cs="Times New Roman"/>
          <w:sz w:val="26"/>
          <w:szCs w:val="26"/>
        </w:rPr>
        <w:t>. Хотя стиль отношений педагогов и учащихся зависит и от характера взаимоотношений в педколлективе, и от особенностей взаимоотношений между детьми.</w:t>
      </w:r>
    </w:p>
    <w:p w:rsidR="00AD7EAA" w:rsidRPr="00AD7EAA" w:rsidRDefault="00AD7EAA" w:rsidP="00C55D9E">
      <w:pPr>
        <w:spacing w:after="0" w:line="276" w:lineRule="auto"/>
        <w:jc w:val="both"/>
        <w:rPr>
          <w:rFonts w:ascii="Times New Roman" w:hAnsi="Times New Roman" w:cs="Times New Roman"/>
          <w:b/>
          <w:sz w:val="26"/>
          <w:szCs w:val="26"/>
        </w:rPr>
      </w:pPr>
      <w:r w:rsidRPr="00AD7EAA">
        <w:rPr>
          <w:rFonts w:ascii="Times New Roman" w:hAnsi="Times New Roman" w:cs="Times New Roman"/>
          <w:sz w:val="26"/>
          <w:szCs w:val="26"/>
        </w:rPr>
        <w:t xml:space="preserve">Основная </w:t>
      </w:r>
      <w:r w:rsidRPr="00AD7EAA">
        <w:rPr>
          <w:rFonts w:ascii="Times New Roman" w:hAnsi="Times New Roman" w:cs="Times New Roman"/>
          <w:b/>
          <w:sz w:val="26"/>
          <w:szCs w:val="26"/>
        </w:rPr>
        <w:t>цель</w:t>
      </w:r>
      <w:r w:rsidRPr="00AD7EAA">
        <w:rPr>
          <w:rFonts w:ascii="Times New Roman" w:hAnsi="Times New Roman" w:cs="Times New Roman"/>
          <w:sz w:val="26"/>
          <w:szCs w:val="26"/>
        </w:rPr>
        <w:t xml:space="preserve"> взаимодействия педагогов и учащихся -</w:t>
      </w:r>
      <w:r w:rsidRPr="00AD7EAA">
        <w:rPr>
          <w:rFonts w:ascii="Times New Roman" w:hAnsi="Times New Roman" w:cs="Times New Roman"/>
          <w:b/>
          <w:sz w:val="26"/>
          <w:szCs w:val="26"/>
        </w:rPr>
        <w:t>развитие личностей</w:t>
      </w:r>
      <w:r w:rsidRPr="00AD7EAA">
        <w:rPr>
          <w:rFonts w:ascii="Times New Roman" w:hAnsi="Times New Roman" w:cs="Times New Roman"/>
          <w:sz w:val="26"/>
          <w:szCs w:val="26"/>
        </w:rPr>
        <w:t xml:space="preserve"> взаимодействующих сторон, их взаимоотношений, а также- </w:t>
      </w:r>
      <w:r w:rsidRPr="00AD7EAA">
        <w:rPr>
          <w:rFonts w:ascii="Times New Roman" w:hAnsi="Times New Roman" w:cs="Times New Roman"/>
          <w:b/>
          <w:sz w:val="26"/>
          <w:szCs w:val="26"/>
        </w:rPr>
        <w:t>развитие коллектива</w:t>
      </w:r>
      <w:r w:rsidRPr="00AD7EAA">
        <w:rPr>
          <w:rFonts w:ascii="Times New Roman" w:hAnsi="Times New Roman" w:cs="Times New Roman"/>
          <w:sz w:val="26"/>
          <w:szCs w:val="26"/>
        </w:rPr>
        <w:t xml:space="preserve">  и его воспитательных возможностей.</w:t>
      </w:r>
    </w:p>
    <w:p w:rsidR="00AD7EAA" w:rsidRPr="00AD7EAA" w:rsidRDefault="00AD7EAA" w:rsidP="00C55D9E">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 xml:space="preserve">Основные  </w:t>
      </w:r>
      <w:r w:rsidRPr="00AD7EAA">
        <w:rPr>
          <w:rFonts w:ascii="Times New Roman" w:hAnsi="Times New Roman" w:cs="Times New Roman"/>
          <w:b/>
          <w:sz w:val="26"/>
          <w:szCs w:val="26"/>
        </w:rPr>
        <w:t>характеристики</w:t>
      </w:r>
      <w:r w:rsidRPr="00AD7EAA">
        <w:rPr>
          <w:rFonts w:ascii="Times New Roman" w:hAnsi="Times New Roman" w:cs="Times New Roman"/>
          <w:sz w:val="26"/>
          <w:szCs w:val="26"/>
        </w:rPr>
        <w:t xml:space="preserve">  взаимодействия :</w:t>
      </w:r>
    </w:p>
    <w:p w:rsidR="00AD7EAA" w:rsidRPr="00C55D9E" w:rsidRDefault="00AD7EAA" w:rsidP="00F85F96">
      <w:pPr>
        <w:pStyle w:val="a4"/>
        <w:numPr>
          <w:ilvl w:val="0"/>
          <w:numId w:val="50"/>
        </w:numPr>
        <w:spacing w:line="276" w:lineRule="auto"/>
        <w:jc w:val="both"/>
        <w:rPr>
          <w:sz w:val="26"/>
          <w:szCs w:val="26"/>
        </w:rPr>
      </w:pPr>
      <w:r w:rsidRPr="00C55D9E">
        <w:rPr>
          <w:sz w:val="26"/>
          <w:szCs w:val="26"/>
        </w:rPr>
        <w:t>В з а и м о п о з н а н и е</w:t>
      </w:r>
    </w:p>
    <w:p w:rsidR="00AD7EAA" w:rsidRPr="00C55D9E" w:rsidRDefault="00AD7EAA" w:rsidP="00F85F96">
      <w:pPr>
        <w:pStyle w:val="a4"/>
        <w:numPr>
          <w:ilvl w:val="0"/>
          <w:numId w:val="50"/>
        </w:numPr>
        <w:spacing w:line="276" w:lineRule="auto"/>
        <w:jc w:val="both"/>
        <w:rPr>
          <w:sz w:val="26"/>
          <w:szCs w:val="26"/>
        </w:rPr>
      </w:pPr>
      <w:r w:rsidRPr="00C55D9E">
        <w:rPr>
          <w:sz w:val="26"/>
          <w:szCs w:val="26"/>
        </w:rPr>
        <w:t>В з а и м о п о н и м а н и е</w:t>
      </w:r>
    </w:p>
    <w:p w:rsidR="00AD7EAA" w:rsidRPr="00C55D9E" w:rsidRDefault="00AD7EAA" w:rsidP="00F85F96">
      <w:pPr>
        <w:pStyle w:val="a4"/>
        <w:numPr>
          <w:ilvl w:val="0"/>
          <w:numId w:val="50"/>
        </w:numPr>
        <w:spacing w:line="276" w:lineRule="auto"/>
        <w:jc w:val="both"/>
        <w:rPr>
          <w:sz w:val="26"/>
          <w:szCs w:val="26"/>
        </w:rPr>
      </w:pPr>
      <w:r w:rsidRPr="00C55D9E">
        <w:rPr>
          <w:sz w:val="26"/>
          <w:szCs w:val="26"/>
        </w:rPr>
        <w:t xml:space="preserve">В з а и м о о т н о ш е н и е </w:t>
      </w:r>
    </w:p>
    <w:p w:rsidR="00AD7EAA" w:rsidRPr="00C55D9E" w:rsidRDefault="00AD7EAA" w:rsidP="00F85F96">
      <w:pPr>
        <w:pStyle w:val="a4"/>
        <w:numPr>
          <w:ilvl w:val="0"/>
          <w:numId w:val="50"/>
        </w:numPr>
        <w:spacing w:line="276" w:lineRule="auto"/>
        <w:jc w:val="both"/>
        <w:rPr>
          <w:sz w:val="26"/>
          <w:szCs w:val="26"/>
        </w:rPr>
      </w:pPr>
      <w:r w:rsidRPr="00C55D9E">
        <w:rPr>
          <w:sz w:val="26"/>
          <w:szCs w:val="26"/>
        </w:rPr>
        <w:t>В з а и м н ы е   д е й с т в и я</w:t>
      </w:r>
    </w:p>
    <w:p w:rsidR="00AD7EAA" w:rsidRPr="00C55D9E" w:rsidRDefault="00AD7EAA" w:rsidP="00F85F96">
      <w:pPr>
        <w:pStyle w:val="a4"/>
        <w:numPr>
          <w:ilvl w:val="0"/>
          <w:numId w:val="50"/>
        </w:numPr>
        <w:spacing w:line="276" w:lineRule="auto"/>
        <w:jc w:val="both"/>
        <w:rPr>
          <w:sz w:val="26"/>
          <w:szCs w:val="26"/>
        </w:rPr>
      </w:pPr>
      <w:r w:rsidRPr="00C55D9E">
        <w:rPr>
          <w:sz w:val="26"/>
          <w:szCs w:val="26"/>
        </w:rPr>
        <w:t>В з а и м о в л и я н и е</w:t>
      </w:r>
    </w:p>
    <w:p w:rsidR="00AD7EAA" w:rsidRPr="00AD7EAA" w:rsidRDefault="00AD7EAA" w:rsidP="00C55D9E">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 xml:space="preserve">   Все они взаимосвязаны и взаимообусловлены: чем лучше одно,</w:t>
      </w:r>
    </w:p>
    <w:p w:rsidR="00AD7EAA" w:rsidRPr="00AD7EAA" w:rsidRDefault="00AD7EAA" w:rsidP="00C55D9E">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Тем  лучше другое. Кроме этого, сущность взаимодействия помогают</w:t>
      </w:r>
    </w:p>
    <w:p w:rsidR="00AD7EAA" w:rsidRPr="00AD7EAA" w:rsidRDefault="00AD7EAA" w:rsidP="00C55D9E">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Раскрыть 2 такие интегративные характеристики, как :</w:t>
      </w:r>
    </w:p>
    <w:p w:rsidR="00AD7EAA" w:rsidRPr="00C55D9E" w:rsidRDefault="00AD7EAA" w:rsidP="00F85F96">
      <w:pPr>
        <w:pStyle w:val="a4"/>
        <w:numPr>
          <w:ilvl w:val="0"/>
          <w:numId w:val="51"/>
        </w:numPr>
        <w:spacing w:line="276" w:lineRule="auto"/>
        <w:jc w:val="both"/>
        <w:rPr>
          <w:sz w:val="26"/>
          <w:szCs w:val="26"/>
        </w:rPr>
      </w:pPr>
      <w:r w:rsidRPr="00C55D9E">
        <w:rPr>
          <w:sz w:val="26"/>
          <w:szCs w:val="26"/>
        </w:rPr>
        <w:t>С р а  б а т ы в а е м о с т ь, и</w:t>
      </w:r>
    </w:p>
    <w:p w:rsidR="00AD7EAA" w:rsidRPr="00C55D9E" w:rsidRDefault="00AD7EAA" w:rsidP="00F85F96">
      <w:pPr>
        <w:pStyle w:val="a4"/>
        <w:numPr>
          <w:ilvl w:val="0"/>
          <w:numId w:val="51"/>
        </w:numPr>
        <w:spacing w:line="276" w:lineRule="auto"/>
        <w:jc w:val="both"/>
        <w:rPr>
          <w:sz w:val="26"/>
          <w:szCs w:val="26"/>
        </w:rPr>
      </w:pPr>
      <w:r w:rsidRPr="00C55D9E">
        <w:rPr>
          <w:sz w:val="26"/>
          <w:szCs w:val="26"/>
        </w:rPr>
        <w:lastRenderedPageBreak/>
        <w:t>С о в м е с т и м о с т ь</w:t>
      </w:r>
    </w:p>
    <w:p w:rsidR="00AD7EAA" w:rsidRPr="00AD7EAA" w:rsidRDefault="00AD7EAA" w:rsidP="00C55D9E">
      <w:pPr>
        <w:spacing w:after="0" w:line="276" w:lineRule="auto"/>
        <w:ind w:firstLine="567"/>
        <w:jc w:val="both"/>
        <w:rPr>
          <w:rFonts w:ascii="Times New Roman" w:hAnsi="Times New Roman" w:cs="Times New Roman"/>
          <w:sz w:val="26"/>
          <w:szCs w:val="26"/>
        </w:rPr>
      </w:pPr>
      <w:r w:rsidRPr="00AD7EAA">
        <w:rPr>
          <w:rFonts w:ascii="Times New Roman" w:hAnsi="Times New Roman" w:cs="Times New Roman"/>
          <w:b/>
          <w:sz w:val="26"/>
          <w:szCs w:val="26"/>
        </w:rPr>
        <w:t>Срабатываемость</w:t>
      </w:r>
      <w:r w:rsidRPr="00AD7EAA">
        <w:rPr>
          <w:rFonts w:ascii="Times New Roman" w:hAnsi="Times New Roman" w:cs="Times New Roman"/>
          <w:sz w:val="26"/>
          <w:szCs w:val="26"/>
        </w:rPr>
        <w:t xml:space="preserve"> –феномен, характеризующий совместную деятельность людей с точки зрения её успешности: количества,  качества,</w:t>
      </w:r>
    </w:p>
    <w:p w:rsidR="00AD7EAA" w:rsidRPr="00AD7EAA" w:rsidRDefault="00AD7EAA" w:rsidP="00C55D9E">
      <w:pPr>
        <w:spacing w:after="0" w:line="276" w:lineRule="auto"/>
        <w:ind w:firstLine="567"/>
        <w:jc w:val="both"/>
        <w:rPr>
          <w:rFonts w:ascii="Times New Roman" w:hAnsi="Times New Roman" w:cs="Times New Roman"/>
          <w:sz w:val="26"/>
          <w:szCs w:val="26"/>
        </w:rPr>
      </w:pPr>
      <w:r w:rsidRPr="00AD7EAA">
        <w:rPr>
          <w:rFonts w:ascii="Times New Roman" w:hAnsi="Times New Roman" w:cs="Times New Roman"/>
          <w:sz w:val="26"/>
          <w:szCs w:val="26"/>
        </w:rPr>
        <w:t>Скорости, оптимальной координации действий партнёров, основанной</w:t>
      </w:r>
    </w:p>
    <w:p w:rsidR="00AD7EAA" w:rsidRPr="00AD7EAA" w:rsidRDefault="00AD7EAA" w:rsidP="00C55D9E">
      <w:pPr>
        <w:spacing w:after="0" w:line="276" w:lineRule="auto"/>
        <w:ind w:firstLine="567"/>
        <w:jc w:val="both"/>
        <w:rPr>
          <w:rFonts w:ascii="Times New Roman" w:hAnsi="Times New Roman" w:cs="Times New Roman"/>
          <w:sz w:val="26"/>
          <w:szCs w:val="26"/>
        </w:rPr>
      </w:pPr>
      <w:r w:rsidRPr="00AD7EAA">
        <w:rPr>
          <w:rFonts w:ascii="Times New Roman" w:hAnsi="Times New Roman" w:cs="Times New Roman"/>
          <w:sz w:val="26"/>
          <w:szCs w:val="26"/>
        </w:rPr>
        <w:t>на взаимном содействии. При оптимальной срабатываемости главным</w:t>
      </w:r>
    </w:p>
    <w:p w:rsidR="00AD7EAA" w:rsidRPr="00AD7EAA" w:rsidRDefault="00AD7EAA" w:rsidP="00C55D9E">
      <w:pPr>
        <w:spacing w:after="0" w:line="276" w:lineRule="auto"/>
        <w:ind w:firstLine="567"/>
        <w:jc w:val="both"/>
        <w:rPr>
          <w:rFonts w:ascii="Times New Roman" w:hAnsi="Times New Roman" w:cs="Times New Roman"/>
          <w:sz w:val="26"/>
          <w:szCs w:val="26"/>
        </w:rPr>
      </w:pPr>
      <w:r w:rsidRPr="00AD7EAA">
        <w:rPr>
          <w:rFonts w:ascii="Times New Roman" w:hAnsi="Times New Roman" w:cs="Times New Roman"/>
          <w:sz w:val="26"/>
          <w:szCs w:val="26"/>
        </w:rPr>
        <w:t>источником удовлетворения взаимодействием является совместная</w:t>
      </w:r>
    </w:p>
    <w:p w:rsidR="00AD7EAA" w:rsidRPr="00AD7EAA" w:rsidRDefault="00AD7EAA" w:rsidP="00C55D9E">
      <w:pPr>
        <w:spacing w:after="0" w:line="276" w:lineRule="auto"/>
        <w:ind w:firstLine="567"/>
        <w:jc w:val="both"/>
        <w:rPr>
          <w:rFonts w:ascii="Times New Roman" w:hAnsi="Times New Roman" w:cs="Times New Roman"/>
          <w:sz w:val="26"/>
          <w:szCs w:val="26"/>
        </w:rPr>
      </w:pPr>
      <w:r w:rsidRPr="00AD7EAA">
        <w:rPr>
          <w:rFonts w:ascii="Times New Roman" w:hAnsi="Times New Roman" w:cs="Times New Roman"/>
          <w:sz w:val="26"/>
          <w:szCs w:val="26"/>
        </w:rPr>
        <w:t>работа.</w:t>
      </w:r>
    </w:p>
    <w:p w:rsidR="00AD7EAA" w:rsidRPr="00AD7EAA" w:rsidRDefault="00AD7EAA" w:rsidP="00C55D9E">
      <w:pPr>
        <w:spacing w:after="0" w:line="276" w:lineRule="auto"/>
        <w:ind w:firstLine="567"/>
        <w:jc w:val="both"/>
        <w:rPr>
          <w:rFonts w:ascii="Times New Roman" w:hAnsi="Times New Roman" w:cs="Times New Roman"/>
          <w:sz w:val="26"/>
          <w:szCs w:val="26"/>
        </w:rPr>
      </w:pPr>
      <w:r w:rsidRPr="00AD7EAA">
        <w:rPr>
          <w:rFonts w:ascii="Times New Roman" w:hAnsi="Times New Roman" w:cs="Times New Roman"/>
          <w:b/>
          <w:sz w:val="26"/>
          <w:szCs w:val="26"/>
        </w:rPr>
        <w:t>Совместимость</w:t>
      </w:r>
      <w:r w:rsidRPr="00AD7EAA">
        <w:rPr>
          <w:rFonts w:ascii="Times New Roman" w:hAnsi="Times New Roman" w:cs="Times New Roman"/>
          <w:sz w:val="26"/>
          <w:szCs w:val="26"/>
        </w:rPr>
        <w:t xml:space="preserve"> характеризуется прежде всего максимально возможной удовлетворённостью партнёров друг другом, значительными эмоционально-энергетическими затратами на взаимодействие,</w:t>
      </w:r>
    </w:p>
    <w:p w:rsidR="00AD7EAA" w:rsidRPr="00AD7EAA" w:rsidRDefault="00AD7EAA" w:rsidP="00C55D9E">
      <w:pPr>
        <w:spacing w:after="0" w:line="276" w:lineRule="auto"/>
        <w:ind w:firstLine="567"/>
        <w:jc w:val="both"/>
        <w:rPr>
          <w:rFonts w:ascii="Times New Roman" w:hAnsi="Times New Roman" w:cs="Times New Roman"/>
          <w:sz w:val="26"/>
          <w:szCs w:val="26"/>
        </w:rPr>
      </w:pPr>
      <w:r w:rsidRPr="00AD7EAA">
        <w:rPr>
          <w:rFonts w:ascii="Times New Roman" w:hAnsi="Times New Roman" w:cs="Times New Roman"/>
          <w:sz w:val="26"/>
          <w:szCs w:val="26"/>
        </w:rPr>
        <w:t>Высокой когнитивной идентификацией. При оптимальной совместимости главным источником удовлетворения взаимодействием служитпроцесс общения.</w:t>
      </w:r>
    </w:p>
    <w:p w:rsidR="00AD7EAA" w:rsidRPr="00AD7EAA" w:rsidRDefault="00AD7EAA" w:rsidP="00C55D9E">
      <w:pPr>
        <w:spacing w:after="0" w:line="276" w:lineRule="auto"/>
        <w:ind w:firstLine="567"/>
        <w:jc w:val="both"/>
        <w:rPr>
          <w:rFonts w:ascii="Times New Roman" w:hAnsi="Times New Roman" w:cs="Times New Roman"/>
          <w:sz w:val="26"/>
          <w:szCs w:val="26"/>
        </w:rPr>
      </w:pPr>
      <w:r w:rsidRPr="00AD7EAA">
        <w:rPr>
          <w:rFonts w:ascii="Times New Roman" w:hAnsi="Times New Roman" w:cs="Times New Roman"/>
          <w:sz w:val="26"/>
          <w:szCs w:val="26"/>
        </w:rPr>
        <w:t>Надо помнить, что взаимодействие участников воспитательного процесса – не самоцель, а средство, необходимый способ успешного решения поставленных задач, и  эффективность взаимодействия определяется: развитием личности педагогов и школьников, а также степенью достижения результатов в соответствии с поставленными задачами.</w:t>
      </w:r>
    </w:p>
    <w:p w:rsidR="00AD7EAA" w:rsidRPr="00AD7EAA" w:rsidRDefault="00AD7EAA" w:rsidP="00C55D9E">
      <w:pPr>
        <w:spacing w:after="0" w:line="276" w:lineRule="auto"/>
        <w:ind w:firstLine="567"/>
        <w:jc w:val="both"/>
        <w:rPr>
          <w:rFonts w:ascii="Times New Roman" w:hAnsi="Times New Roman" w:cs="Times New Roman"/>
          <w:sz w:val="26"/>
          <w:szCs w:val="26"/>
        </w:rPr>
      </w:pPr>
      <w:r w:rsidRPr="00AD7EAA">
        <w:rPr>
          <w:rFonts w:ascii="Times New Roman" w:hAnsi="Times New Roman" w:cs="Times New Roman"/>
          <w:sz w:val="26"/>
          <w:szCs w:val="26"/>
        </w:rPr>
        <w:t xml:space="preserve">  Показателем эффективности взаимодействия является также </w:t>
      </w:r>
      <w:r w:rsidRPr="00AD7EAA">
        <w:rPr>
          <w:rFonts w:ascii="Times New Roman" w:hAnsi="Times New Roman" w:cs="Times New Roman"/>
          <w:b/>
          <w:sz w:val="26"/>
          <w:szCs w:val="26"/>
        </w:rPr>
        <w:t xml:space="preserve"> развитие</w:t>
      </w:r>
      <w:r w:rsidRPr="00AD7EAA">
        <w:rPr>
          <w:rFonts w:ascii="Times New Roman" w:hAnsi="Times New Roman" w:cs="Times New Roman"/>
          <w:sz w:val="26"/>
          <w:szCs w:val="26"/>
        </w:rPr>
        <w:t>основных характеристик взаимодействия:</w:t>
      </w:r>
    </w:p>
    <w:p w:rsidR="00AD7EAA" w:rsidRPr="00AD7EAA" w:rsidRDefault="00AD7EAA" w:rsidP="00C55D9E">
      <w:pPr>
        <w:spacing w:after="0" w:line="276" w:lineRule="auto"/>
        <w:ind w:firstLine="567"/>
        <w:jc w:val="both"/>
        <w:rPr>
          <w:rFonts w:ascii="Times New Roman" w:hAnsi="Times New Roman" w:cs="Times New Roman"/>
          <w:sz w:val="26"/>
          <w:szCs w:val="26"/>
        </w:rPr>
      </w:pPr>
      <w:r w:rsidRPr="00AD7EAA">
        <w:rPr>
          <w:rFonts w:ascii="Times New Roman" w:hAnsi="Times New Roman" w:cs="Times New Roman"/>
          <w:b/>
          <w:sz w:val="26"/>
          <w:szCs w:val="26"/>
        </w:rPr>
        <w:t>По взаимопознанию</w:t>
      </w:r>
      <w:r w:rsidRPr="00AD7EAA">
        <w:rPr>
          <w:rFonts w:ascii="Times New Roman" w:hAnsi="Times New Roman" w:cs="Times New Roman"/>
          <w:sz w:val="26"/>
          <w:szCs w:val="26"/>
        </w:rPr>
        <w:t>- объективность знания личностных особенностей, лучших сторон друг друга, интересов,  увлечений;   стремление лучше узнать и познать друг друга; обоюдный интерес друг к другу.</w:t>
      </w:r>
    </w:p>
    <w:p w:rsidR="00AD7EAA" w:rsidRPr="00AD7EAA" w:rsidRDefault="00AD7EAA" w:rsidP="00C55D9E">
      <w:pPr>
        <w:spacing w:after="0" w:line="276" w:lineRule="auto"/>
        <w:ind w:firstLine="567"/>
        <w:jc w:val="both"/>
        <w:rPr>
          <w:rFonts w:ascii="Times New Roman" w:hAnsi="Times New Roman" w:cs="Times New Roman"/>
          <w:sz w:val="26"/>
          <w:szCs w:val="26"/>
        </w:rPr>
      </w:pPr>
      <w:r w:rsidRPr="00AD7EAA">
        <w:rPr>
          <w:rFonts w:ascii="Times New Roman" w:hAnsi="Times New Roman" w:cs="Times New Roman"/>
          <w:b/>
          <w:sz w:val="26"/>
          <w:szCs w:val="26"/>
        </w:rPr>
        <w:t>По взаимопониманию</w:t>
      </w:r>
      <w:r w:rsidRPr="00AD7EAA">
        <w:rPr>
          <w:rFonts w:ascii="Times New Roman" w:hAnsi="Times New Roman" w:cs="Times New Roman"/>
          <w:sz w:val="26"/>
          <w:szCs w:val="26"/>
        </w:rPr>
        <w:t>- понимание общей цели взаимодействия, общности и единства задач, стоящих перед педагогами и школьниками; принятие трудностей и забот друг друга; понимание мотивов поведения в различных ситуациях; адекватность оценок и самооценок; совпадение установок на совместную деятельность.</w:t>
      </w:r>
    </w:p>
    <w:p w:rsidR="00AD7EAA" w:rsidRPr="00AD7EAA" w:rsidRDefault="00AD7EAA" w:rsidP="00C55D9E">
      <w:pPr>
        <w:spacing w:after="0" w:line="276" w:lineRule="auto"/>
        <w:ind w:firstLine="567"/>
        <w:jc w:val="both"/>
        <w:rPr>
          <w:rFonts w:ascii="Times New Roman" w:hAnsi="Times New Roman" w:cs="Times New Roman"/>
          <w:sz w:val="26"/>
          <w:szCs w:val="26"/>
        </w:rPr>
      </w:pPr>
      <w:r w:rsidRPr="00AD7EAA">
        <w:rPr>
          <w:rFonts w:ascii="Times New Roman" w:hAnsi="Times New Roman" w:cs="Times New Roman"/>
          <w:b/>
          <w:sz w:val="26"/>
          <w:szCs w:val="26"/>
        </w:rPr>
        <w:t>По взаимоотношениям</w:t>
      </w:r>
      <w:r w:rsidRPr="00AD7EAA">
        <w:rPr>
          <w:rFonts w:ascii="Times New Roman" w:hAnsi="Times New Roman" w:cs="Times New Roman"/>
          <w:sz w:val="26"/>
          <w:szCs w:val="26"/>
        </w:rPr>
        <w:t>- проявление такта, внимание к мнению и предложениям друг друга; эмоциональная готовность к совместной деятельности, удовлетворённость её результатами; уважение позиции друг друга, сопереживание, сочувствие; стремление к официальному и неофициальному общению; творческий характер отношений, стимулирующий инициативу и самостоятельность детей.</w:t>
      </w:r>
    </w:p>
    <w:p w:rsidR="00AD7EAA" w:rsidRPr="00AD7EAA" w:rsidRDefault="00AD7EAA" w:rsidP="00C55D9E">
      <w:pPr>
        <w:spacing w:after="0" w:line="276" w:lineRule="auto"/>
        <w:ind w:firstLine="567"/>
        <w:jc w:val="both"/>
        <w:rPr>
          <w:rFonts w:ascii="Times New Roman" w:hAnsi="Times New Roman" w:cs="Times New Roman"/>
          <w:sz w:val="26"/>
          <w:szCs w:val="26"/>
        </w:rPr>
      </w:pPr>
      <w:r w:rsidRPr="00AD7EAA">
        <w:rPr>
          <w:rFonts w:ascii="Times New Roman" w:hAnsi="Times New Roman" w:cs="Times New Roman"/>
          <w:b/>
          <w:sz w:val="26"/>
          <w:szCs w:val="26"/>
        </w:rPr>
        <w:t>По взаимным действиям</w:t>
      </w:r>
      <w:r w:rsidRPr="00AD7EAA">
        <w:rPr>
          <w:rFonts w:ascii="Times New Roman" w:hAnsi="Times New Roman" w:cs="Times New Roman"/>
          <w:sz w:val="26"/>
          <w:szCs w:val="26"/>
        </w:rPr>
        <w:t>- осуществление постоянных контактов, активность участия в совместной деятельности;  инициатива в установлении различных контактов, идущая с обеих сторон; срабатываемость (количество, качество, скорость проделанной работы), координация действий на основе взаимного содействия, согласованность; подстраховка, помощь, поддержка друг друга.</w:t>
      </w:r>
    </w:p>
    <w:p w:rsidR="00AD7EAA" w:rsidRPr="00AD7EAA" w:rsidRDefault="00AD7EAA" w:rsidP="00C55D9E">
      <w:pPr>
        <w:spacing w:after="0" w:line="276" w:lineRule="auto"/>
        <w:ind w:firstLine="567"/>
        <w:jc w:val="both"/>
        <w:rPr>
          <w:rFonts w:ascii="Times New Roman" w:hAnsi="Times New Roman" w:cs="Times New Roman"/>
          <w:sz w:val="26"/>
          <w:szCs w:val="26"/>
        </w:rPr>
      </w:pPr>
      <w:r w:rsidRPr="00AD7EAA">
        <w:rPr>
          <w:rFonts w:ascii="Times New Roman" w:hAnsi="Times New Roman" w:cs="Times New Roman"/>
          <w:b/>
          <w:sz w:val="26"/>
          <w:szCs w:val="26"/>
        </w:rPr>
        <w:t>По взаимовлиянию</w:t>
      </w:r>
      <w:r w:rsidRPr="00AD7EAA">
        <w:rPr>
          <w:rFonts w:ascii="Times New Roman" w:hAnsi="Times New Roman" w:cs="Times New Roman"/>
          <w:sz w:val="26"/>
          <w:szCs w:val="26"/>
        </w:rPr>
        <w:t xml:space="preserve">- способность приходить к согласию по спорным вопросам; учёт мнения друг друга при организации работы; действенность обоснованных и корректных по форме обоюдных замечаний, изменение способов </w:t>
      </w:r>
      <w:r w:rsidRPr="00AD7EAA">
        <w:rPr>
          <w:rFonts w:ascii="Times New Roman" w:hAnsi="Times New Roman" w:cs="Times New Roman"/>
          <w:sz w:val="26"/>
          <w:szCs w:val="26"/>
        </w:rPr>
        <w:lastRenderedPageBreak/>
        <w:t>поведения и действий после рекомендации в адрес друг друга; восприятие другого в качестве примера для подражания.</w:t>
      </w:r>
    </w:p>
    <w:p w:rsidR="00AD7EAA" w:rsidRPr="00AD7EAA" w:rsidRDefault="00AD7EAA" w:rsidP="00C55D9E">
      <w:pPr>
        <w:spacing w:after="0" w:line="276" w:lineRule="auto"/>
        <w:ind w:firstLine="567"/>
        <w:jc w:val="both"/>
        <w:rPr>
          <w:rFonts w:ascii="Times New Roman" w:hAnsi="Times New Roman" w:cs="Times New Roman"/>
          <w:sz w:val="26"/>
          <w:szCs w:val="26"/>
        </w:rPr>
      </w:pPr>
      <w:r w:rsidRPr="00AD7EAA">
        <w:rPr>
          <w:rFonts w:ascii="Times New Roman" w:hAnsi="Times New Roman" w:cs="Times New Roman"/>
          <w:sz w:val="26"/>
          <w:szCs w:val="26"/>
        </w:rPr>
        <w:t xml:space="preserve">         О развитии взаимодействия можно судить также </w:t>
      </w:r>
      <w:r w:rsidRPr="00AD7EAA">
        <w:rPr>
          <w:rFonts w:ascii="Times New Roman" w:hAnsi="Times New Roman" w:cs="Times New Roman"/>
          <w:b/>
          <w:sz w:val="26"/>
          <w:szCs w:val="26"/>
        </w:rPr>
        <w:t>по</w:t>
      </w:r>
      <w:r w:rsidRPr="00AD7EAA">
        <w:rPr>
          <w:rFonts w:ascii="Times New Roman" w:hAnsi="Times New Roman" w:cs="Times New Roman"/>
          <w:sz w:val="26"/>
          <w:szCs w:val="26"/>
        </w:rPr>
        <w:t xml:space="preserve"> обогащению содержания их совместной деятельности, </w:t>
      </w:r>
      <w:r w:rsidRPr="00AD7EAA">
        <w:rPr>
          <w:rFonts w:ascii="Times New Roman" w:hAnsi="Times New Roman" w:cs="Times New Roman"/>
          <w:b/>
          <w:sz w:val="26"/>
          <w:szCs w:val="26"/>
        </w:rPr>
        <w:t>по</w:t>
      </w:r>
      <w:r w:rsidRPr="00AD7EAA">
        <w:rPr>
          <w:rFonts w:ascii="Times New Roman" w:hAnsi="Times New Roman" w:cs="Times New Roman"/>
          <w:sz w:val="26"/>
          <w:szCs w:val="26"/>
        </w:rPr>
        <w:t xml:space="preserve"> обогащению их общения, расширению способов и форм взаимодействия; </w:t>
      </w:r>
      <w:r w:rsidRPr="00AD7EAA">
        <w:rPr>
          <w:rFonts w:ascii="Times New Roman" w:hAnsi="Times New Roman" w:cs="Times New Roman"/>
          <w:b/>
          <w:sz w:val="26"/>
          <w:szCs w:val="26"/>
        </w:rPr>
        <w:t>по</w:t>
      </w:r>
      <w:r w:rsidRPr="00AD7EAA">
        <w:rPr>
          <w:rFonts w:ascii="Times New Roman" w:hAnsi="Times New Roman" w:cs="Times New Roman"/>
          <w:sz w:val="26"/>
          <w:szCs w:val="26"/>
        </w:rPr>
        <w:t xml:space="preserve"> расширению внешних и внутренних связей, осуществлению преемственности.</w:t>
      </w:r>
    </w:p>
    <w:p w:rsidR="00AD7EAA" w:rsidRPr="00AD7EAA" w:rsidRDefault="00AD7EAA" w:rsidP="00C55D9E">
      <w:pPr>
        <w:spacing w:after="0" w:line="276" w:lineRule="auto"/>
        <w:ind w:firstLine="567"/>
        <w:jc w:val="both"/>
        <w:rPr>
          <w:rFonts w:ascii="Times New Roman" w:hAnsi="Times New Roman" w:cs="Times New Roman"/>
          <w:sz w:val="26"/>
          <w:szCs w:val="26"/>
        </w:rPr>
      </w:pPr>
      <w:r w:rsidRPr="00AD7EAA">
        <w:rPr>
          <w:rFonts w:ascii="Times New Roman" w:hAnsi="Times New Roman" w:cs="Times New Roman"/>
          <w:sz w:val="26"/>
          <w:szCs w:val="26"/>
        </w:rPr>
        <w:t xml:space="preserve">      Определение показателей эффективности взаимодействия позволяет проанализировать состояние этой проблемы в школьном коллективе и в конкретной ситуации, чтобы целенаправленно  управлять развитием взаимодействия участников педагогического процесса.</w:t>
      </w:r>
    </w:p>
    <w:p w:rsidR="00AD7EAA" w:rsidRPr="00AD7EAA" w:rsidRDefault="00AD7EAA" w:rsidP="006029D4">
      <w:pPr>
        <w:spacing w:after="0" w:line="276" w:lineRule="auto"/>
        <w:rPr>
          <w:rFonts w:ascii="Times New Roman" w:hAnsi="Times New Roman" w:cs="Times New Roman"/>
          <w:sz w:val="26"/>
          <w:szCs w:val="26"/>
        </w:rPr>
      </w:pPr>
      <w:r w:rsidRPr="00AD7EAA">
        <w:rPr>
          <w:rFonts w:ascii="Times New Roman" w:hAnsi="Times New Roman" w:cs="Times New Roman"/>
          <w:b/>
          <w:sz w:val="26"/>
          <w:szCs w:val="26"/>
        </w:rPr>
        <w:t>Классификация (типы) взаимодействия :</w:t>
      </w:r>
      <w:r w:rsidRPr="00AD7EAA">
        <w:rPr>
          <w:rFonts w:ascii="Times New Roman" w:hAnsi="Times New Roman" w:cs="Times New Roman"/>
          <w:sz w:val="26"/>
          <w:szCs w:val="26"/>
        </w:rPr>
        <w:t xml:space="preserve"> выделяют:</w:t>
      </w:r>
    </w:p>
    <w:p w:rsidR="00AD7EAA" w:rsidRPr="00C55D9E" w:rsidRDefault="00AD7EAA" w:rsidP="00F85F96">
      <w:pPr>
        <w:pStyle w:val="a4"/>
        <w:numPr>
          <w:ilvl w:val="0"/>
          <w:numId w:val="52"/>
        </w:numPr>
        <w:spacing w:line="276" w:lineRule="auto"/>
        <w:rPr>
          <w:sz w:val="26"/>
          <w:szCs w:val="26"/>
        </w:rPr>
      </w:pPr>
      <w:r w:rsidRPr="00C55D9E">
        <w:rPr>
          <w:sz w:val="26"/>
          <w:szCs w:val="26"/>
        </w:rPr>
        <w:t>Субъект – субъектное  и  субъект- объектное взаимодействие.</w:t>
      </w:r>
    </w:p>
    <w:p w:rsidR="00AD7EAA" w:rsidRPr="00C55D9E" w:rsidRDefault="00AD7EAA" w:rsidP="00F85F96">
      <w:pPr>
        <w:pStyle w:val="a4"/>
        <w:numPr>
          <w:ilvl w:val="0"/>
          <w:numId w:val="52"/>
        </w:numPr>
        <w:spacing w:line="276" w:lineRule="auto"/>
        <w:rPr>
          <w:sz w:val="26"/>
          <w:szCs w:val="26"/>
        </w:rPr>
      </w:pPr>
      <w:r w:rsidRPr="00C55D9E">
        <w:rPr>
          <w:sz w:val="26"/>
          <w:szCs w:val="26"/>
        </w:rPr>
        <w:t>Одновозрастное  о  разновозрастное  взаимодействие.</w:t>
      </w:r>
    </w:p>
    <w:p w:rsidR="00AD7EAA" w:rsidRPr="00C55D9E" w:rsidRDefault="00AD7EAA" w:rsidP="00F85F96">
      <w:pPr>
        <w:pStyle w:val="a4"/>
        <w:numPr>
          <w:ilvl w:val="0"/>
          <w:numId w:val="52"/>
        </w:numPr>
        <w:spacing w:line="276" w:lineRule="auto"/>
        <w:rPr>
          <w:sz w:val="26"/>
          <w:szCs w:val="26"/>
        </w:rPr>
      </w:pPr>
      <w:r w:rsidRPr="00C55D9E">
        <w:rPr>
          <w:sz w:val="26"/>
          <w:szCs w:val="26"/>
        </w:rPr>
        <w:t>Прямое (влияние друг на друга)  и  косвенное (на обстоятельства жизни) взаимодействие.</w:t>
      </w:r>
    </w:p>
    <w:p w:rsidR="00AD7EAA" w:rsidRPr="00C55D9E" w:rsidRDefault="00AD7EAA" w:rsidP="00F85F96">
      <w:pPr>
        <w:pStyle w:val="a4"/>
        <w:numPr>
          <w:ilvl w:val="0"/>
          <w:numId w:val="52"/>
        </w:numPr>
        <w:spacing w:line="276" w:lineRule="auto"/>
        <w:rPr>
          <w:sz w:val="26"/>
          <w:szCs w:val="26"/>
        </w:rPr>
      </w:pPr>
      <w:r w:rsidRPr="00C55D9E">
        <w:rPr>
          <w:sz w:val="26"/>
          <w:szCs w:val="26"/>
        </w:rPr>
        <w:t>По содержанию видов деятельности :взаимодействие в учебной, трудовой, художественной и др. деятельности.</w:t>
      </w:r>
    </w:p>
    <w:p w:rsidR="00AD7EAA" w:rsidRPr="00C55D9E" w:rsidRDefault="00AD7EAA" w:rsidP="00F85F96">
      <w:pPr>
        <w:pStyle w:val="a4"/>
        <w:numPr>
          <w:ilvl w:val="0"/>
          <w:numId w:val="52"/>
        </w:numPr>
        <w:spacing w:line="276" w:lineRule="auto"/>
        <w:rPr>
          <w:sz w:val="26"/>
          <w:szCs w:val="26"/>
        </w:rPr>
      </w:pPr>
      <w:r w:rsidRPr="00C55D9E">
        <w:rPr>
          <w:sz w:val="26"/>
          <w:szCs w:val="26"/>
        </w:rPr>
        <w:t>Целенаправленное  и  стихийное взаимодействие.</w:t>
      </w:r>
    </w:p>
    <w:p w:rsidR="00AD7EAA" w:rsidRPr="00C55D9E" w:rsidRDefault="00AD7EAA" w:rsidP="00F85F96">
      <w:pPr>
        <w:pStyle w:val="a4"/>
        <w:numPr>
          <w:ilvl w:val="0"/>
          <w:numId w:val="52"/>
        </w:numPr>
        <w:spacing w:line="276" w:lineRule="auto"/>
        <w:rPr>
          <w:sz w:val="26"/>
          <w:szCs w:val="26"/>
        </w:rPr>
      </w:pPr>
      <w:r w:rsidRPr="00C55D9E">
        <w:rPr>
          <w:sz w:val="26"/>
          <w:szCs w:val="26"/>
        </w:rPr>
        <w:t>Управляемое,  полууправляемое и неуправляемое.</w:t>
      </w:r>
    </w:p>
    <w:p w:rsidR="00AD7EAA" w:rsidRPr="00C55D9E" w:rsidRDefault="00AD7EAA" w:rsidP="00F85F96">
      <w:pPr>
        <w:pStyle w:val="a4"/>
        <w:numPr>
          <w:ilvl w:val="0"/>
          <w:numId w:val="52"/>
        </w:numPr>
        <w:spacing w:line="276" w:lineRule="auto"/>
        <w:rPr>
          <w:sz w:val="26"/>
          <w:szCs w:val="26"/>
        </w:rPr>
      </w:pPr>
      <w:r w:rsidRPr="00C55D9E">
        <w:rPr>
          <w:sz w:val="26"/>
          <w:szCs w:val="26"/>
        </w:rPr>
        <w:t>Взаимодействие «на равных»  и  «под руководством».</w:t>
      </w:r>
    </w:p>
    <w:p w:rsidR="00AD7EAA" w:rsidRPr="00AD7EAA" w:rsidRDefault="00AD7EAA" w:rsidP="006029D4">
      <w:pPr>
        <w:spacing w:after="0" w:line="276" w:lineRule="auto"/>
        <w:rPr>
          <w:rFonts w:ascii="Times New Roman" w:hAnsi="Times New Roman" w:cs="Times New Roman"/>
          <w:sz w:val="26"/>
          <w:szCs w:val="26"/>
        </w:rPr>
      </w:pPr>
      <w:r w:rsidRPr="00AD7EAA">
        <w:rPr>
          <w:rFonts w:ascii="Times New Roman" w:hAnsi="Times New Roman" w:cs="Times New Roman"/>
          <w:sz w:val="26"/>
          <w:szCs w:val="26"/>
        </w:rPr>
        <w:t>Возможны сочетания (например: прямое,целенаправленное, под руководством).</w:t>
      </w:r>
    </w:p>
    <w:p w:rsidR="00AD7EAA" w:rsidRPr="00AD7EAA" w:rsidRDefault="00AD7EAA" w:rsidP="006029D4">
      <w:pPr>
        <w:spacing w:after="0" w:line="276" w:lineRule="auto"/>
        <w:rPr>
          <w:rFonts w:ascii="Times New Roman" w:hAnsi="Times New Roman" w:cs="Times New Roman"/>
          <w:sz w:val="26"/>
          <w:szCs w:val="26"/>
        </w:rPr>
      </w:pPr>
      <w:r w:rsidRPr="00AD7EAA">
        <w:rPr>
          <w:rFonts w:ascii="Times New Roman" w:hAnsi="Times New Roman" w:cs="Times New Roman"/>
          <w:sz w:val="26"/>
          <w:szCs w:val="26"/>
        </w:rPr>
        <w:t xml:space="preserve">        На практике взаимодействие определяют по:</w:t>
      </w:r>
    </w:p>
    <w:p w:rsidR="00AD7EAA" w:rsidRPr="00AD7EAA" w:rsidRDefault="00AD7EAA" w:rsidP="006029D4">
      <w:pPr>
        <w:spacing w:after="0" w:line="276" w:lineRule="auto"/>
        <w:rPr>
          <w:rFonts w:ascii="Times New Roman" w:hAnsi="Times New Roman" w:cs="Times New Roman"/>
          <w:sz w:val="26"/>
          <w:szCs w:val="26"/>
        </w:rPr>
      </w:pPr>
      <w:r w:rsidRPr="00AD7EAA">
        <w:rPr>
          <w:rFonts w:ascii="Times New Roman" w:hAnsi="Times New Roman" w:cs="Times New Roman"/>
          <w:sz w:val="26"/>
          <w:szCs w:val="26"/>
        </w:rPr>
        <w:t xml:space="preserve">                  (</w:t>
      </w:r>
      <w:r w:rsidRPr="00AD7EAA">
        <w:rPr>
          <w:rFonts w:ascii="Times New Roman" w:hAnsi="Times New Roman" w:cs="Times New Roman"/>
          <w:i/>
          <w:sz w:val="26"/>
          <w:szCs w:val="26"/>
        </w:rPr>
        <w:t>Критерии</w:t>
      </w:r>
      <w:r w:rsidRPr="00AD7EAA">
        <w:rPr>
          <w:rFonts w:ascii="Times New Roman" w:hAnsi="Times New Roman" w:cs="Times New Roman"/>
          <w:sz w:val="26"/>
          <w:szCs w:val="26"/>
        </w:rPr>
        <w:t>)</w:t>
      </w:r>
    </w:p>
    <w:p w:rsidR="00AD7EAA" w:rsidRPr="00C55D9E" w:rsidRDefault="00AD7EAA" w:rsidP="00F85F96">
      <w:pPr>
        <w:pStyle w:val="a4"/>
        <w:numPr>
          <w:ilvl w:val="0"/>
          <w:numId w:val="53"/>
        </w:numPr>
        <w:spacing w:line="276" w:lineRule="auto"/>
        <w:rPr>
          <w:sz w:val="26"/>
          <w:szCs w:val="26"/>
        </w:rPr>
      </w:pPr>
      <w:r w:rsidRPr="00C55D9E">
        <w:rPr>
          <w:sz w:val="26"/>
          <w:szCs w:val="26"/>
        </w:rPr>
        <w:t>оптимальности</w:t>
      </w:r>
    </w:p>
    <w:p w:rsidR="00AD7EAA" w:rsidRPr="00C55D9E" w:rsidRDefault="00AD7EAA" w:rsidP="00F85F96">
      <w:pPr>
        <w:pStyle w:val="a4"/>
        <w:numPr>
          <w:ilvl w:val="0"/>
          <w:numId w:val="53"/>
        </w:numPr>
        <w:spacing w:line="276" w:lineRule="auto"/>
        <w:rPr>
          <w:sz w:val="26"/>
          <w:szCs w:val="26"/>
        </w:rPr>
      </w:pPr>
      <w:r w:rsidRPr="00C55D9E">
        <w:rPr>
          <w:sz w:val="26"/>
          <w:szCs w:val="26"/>
        </w:rPr>
        <w:t>эффективности</w:t>
      </w:r>
    </w:p>
    <w:p w:rsidR="00AD7EAA" w:rsidRPr="00C55D9E" w:rsidRDefault="00AD7EAA" w:rsidP="00F85F96">
      <w:pPr>
        <w:pStyle w:val="a4"/>
        <w:numPr>
          <w:ilvl w:val="0"/>
          <w:numId w:val="53"/>
        </w:numPr>
        <w:spacing w:line="276" w:lineRule="auto"/>
        <w:rPr>
          <w:sz w:val="26"/>
          <w:szCs w:val="26"/>
        </w:rPr>
      </w:pPr>
      <w:r w:rsidRPr="00C55D9E">
        <w:rPr>
          <w:sz w:val="26"/>
          <w:szCs w:val="26"/>
        </w:rPr>
        <w:t>частоте</w:t>
      </w:r>
    </w:p>
    <w:p w:rsidR="00AD7EAA" w:rsidRPr="00C55D9E" w:rsidRDefault="00AD7EAA" w:rsidP="00F85F96">
      <w:pPr>
        <w:pStyle w:val="a4"/>
        <w:numPr>
          <w:ilvl w:val="0"/>
          <w:numId w:val="53"/>
        </w:numPr>
        <w:spacing w:line="276" w:lineRule="auto"/>
        <w:rPr>
          <w:sz w:val="26"/>
          <w:szCs w:val="26"/>
        </w:rPr>
      </w:pPr>
      <w:r w:rsidRPr="00C55D9E">
        <w:rPr>
          <w:sz w:val="26"/>
          <w:szCs w:val="26"/>
        </w:rPr>
        <w:t>устойчивости</w:t>
      </w:r>
    </w:p>
    <w:p w:rsidR="00AD7EAA" w:rsidRPr="00AD7EAA" w:rsidRDefault="00AD7EAA" w:rsidP="00C55D9E">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 xml:space="preserve">Рожков М.И. и Байбородова Л.В. выделяют  7  основных </w:t>
      </w:r>
      <w:r w:rsidRPr="00AD7EAA">
        <w:rPr>
          <w:rFonts w:ascii="Times New Roman" w:hAnsi="Times New Roman" w:cs="Times New Roman"/>
          <w:b/>
          <w:sz w:val="26"/>
          <w:szCs w:val="26"/>
        </w:rPr>
        <w:t>типов</w:t>
      </w:r>
      <w:r w:rsidRPr="00AD7EAA">
        <w:rPr>
          <w:rFonts w:ascii="Times New Roman" w:hAnsi="Times New Roman" w:cs="Times New Roman"/>
          <w:sz w:val="26"/>
          <w:szCs w:val="26"/>
        </w:rPr>
        <w:t xml:space="preserve"> взаимодействия, исходя из самого </w:t>
      </w:r>
      <w:r w:rsidRPr="00AD7EAA">
        <w:rPr>
          <w:rFonts w:ascii="Times New Roman" w:hAnsi="Times New Roman" w:cs="Times New Roman"/>
          <w:b/>
          <w:sz w:val="26"/>
          <w:szCs w:val="26"/>
        </w:rPr>
        <w:t xml:space="preserve">характера </w:t>
      </w:r>
      <w:r w:rsidRPr="00AD7EAA">
        <w:rPr>
          <w:rFonts w:ascii="Times New Roman" w:hAnsi="Times New Roman" w:cs="Times New Roman"/>
          <w:sz w:val="26"/>
          <w:szCs w:val="26"/>
        </w:rPr>
        <w:t xml:space="preserve">взаимодействия, выделяя у каждого из них три признака:  а)отношение к интересам друг друга  б)осознанность общей цели совместной деятельности      в)субъектность (объектность) позиции по отношению друг к другу во взаимодействии.       </w:t>
      </w:r>
    </w:p>
    <w:p w:rsidR="00AD7EAA" w:rsidRPr="00AD7EAA" w:rsidRDefault="00AD7EAA" w:rsidP="00C55D9E">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 xml:space="preserve">    К особому типу взаимодействия авторы относят </w:t>
      </w:r>
      <w:r w:rsidRPr="00AD7EAA">
        <w:rPr>
          <w:rFonts w:ascii="Times New Roman" w:hAnsi="Times New Roman" w:cs="Times New Roman"/>
          <w:b/>
          <w:sz w:val="26"/>
          <w:szCs w:val="26"/>
        </w:rPr>
        <w:t>конфликт</w:t>
      </w:r>
      <w:r w:rsidRPr="00AD7EAA">
        <w:rPr>
          <w:rFonts w:ascii="Times New Roman" w:hAnsi="Times New Roman" w:cs="Times New Roman"/>
          <w:sz w:val="26"/>
          <w:szCs w:val="26"/>
        </w:rPr>
        <w:t>, т,к, он может сопутствовать любому другому типу, носит временный характер, может перейти в любой другой тип.</w:t>
      </w:r>
    </w:p>
    <w:p w:rsidR="00AD7EAA" w:rsidRPr="00AD7EAA" w:rsidRDefault="00AD7EAA" w:rsidP="006029D4">
      <w:pPr>
        <w:spacing w:after="0" w:line="276" w:lineRule="auto"/>
        <w:rPr>
          <w:rFonts w:ascii="Times New Roman" w:hAnsi="Times New Roman" w:cs="Times New Roman"/>
          <w:sz w:val="26"/>
          <w:szCs w:val="26"/>
        </w:rPr>
      </w:pPr>
      <w:r w:rsidRPr="00AD7EAA">
        <w:rPr>
          <w:rFonts w:ascii="Times New Roman" w:hAnsi="Times New Roman" w:cs="Times New Roman"/>
          <w:sz w:val="26"/>
          <w:szCs w:val="26"/>
        </w:rPr>
        <w:t xml:space="preserve">    Стержнем взаимодействия является </w:t>
      </w:r>
      <w:r w:rsidRPr="00AD7EAA">
        <w:rPr>
          <w:rFonts w:ascii="Times New Roman" w:hAnsi="Times New Roman" w:cs="Times New Roman"/>
          <w:b/>
          <w:sz w:val="26"/>
          <w:szCs w:val="26"/>
        </w:rPr>
        <w:t xml:space="preserve"> общение</w:t>
      </w:r>
      <w:r w:rsidRPr="00AD7EAA">
        <w:rPr>
          <w:rFonts w:ascii="Times New Roman" w:hAnsi="Times New Roman" w:cs="Times New Roman"/>
          <w:sz w:val="26"/>
          <w:szCs w:val="26"/>
        </w:rPr>
        <w:t xml:space="preserve"> как особый вид</w:t>
      </w:r>
    </w:p>
    <w:p w:rsidR="00AD7EAA" w:rsidRPr="00AD7EAA" w:rsidRDefault="00AD7EAA" w:rsidP="006029D4">
      <w:pPr>
        <w:spacing w:after="0" w:line="276" w:lineRule="auto"/>
        <w:rPr>
          <w:rFonts w:ascii="Times New Roman" w:hAnsi="Times New Roman" w:cs="Times New Roman"/>
          <w:sz w:val="26"/>
          <w:szCs w:val="26"/>
        </w:rPr>
      </w:pP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4"/>
        <w:gridCol w:w="4536"/>
      </w:tblGrid>
      <w:tr w:rsidR="00AD7EAA" w:rsidRPr="00AD7EAA" w:rsidTr="00AD7EAA">
        <w:trPr>
          <w:trHeight w:val="270"/>
        </w:trPr>
        <w:tc>
          <w:tcPr>
            <w:tcW w:w="4394" w:type="dxa"/>
            <w:tcBorders>
              <w:top w:val="single" w:sz="4" w:space="0" w:color="auto"/>
              <w:left w:val="single" w:sz="4" w:space="0" w:color="auto"/>
              <w:bottom w:val="single" w:sz="4" w:space="0" w:color="auto"/>
              <w:right w:val="single" w:sz="4" w:space="0" w:color="auto"/>
            </w:tcBorders>
            <w:hideMark/>
          </w:tcPr>
          <w:p w:rsidR="00AD7EAA" w:rsidRPr="00AD7EAA" w:rsidRDefault="00AD7EAA" w:rsidP="006029D4">
            <w:pPr>
              <w:spacing w:after="0" w:line="276" w:lineRule="auto"/>
              <w:rPr>
                <w:rFonts w:ascii="Times New Roman" w:hAnsi="Times New Roman" w:cs="Times New Roman"/>
                <w:b/>
                <w:sz w:val="26"/>
                <w:szCs w:val="26"/>
              </w:rPr>
            </w:pPr>
            <w:r w:rsidRPr="00AD7EAA">
              <w:rPr>
                <w:rFonts w:ascii="Times New Roman" w:hAnsi="Times New Roman" w:cs="Times New Roman"/>
                <w:b/>
                <w:sz w:val="26"/>
                <w:szCs w:val="26"/>
              </w:rPr>
              <w:t>Тип (характер) взаимодействия</w:t>
            </w:r>
          </w:p>
        </w:tc>
        <w:tc>
          <w:tcPr>
            <w:tcW w:w="4536" w:type="dxa"/>
            <w:tcBorders>
              <w:top w:val="single" w:sz="4" w:space="0" w:color="auto"/>
              <w:left w:val="single" w:sz="4" w:space="0" w:color="auto"/>
              <w:bottom w:val="single" w:sz="4" w:space="0" w:color="auto"/>
              <w:right w:val="single" w:sz="4" w:space="0" w:color="auto"/>
            </w:tcBorders>
            <w:hideMark/>
          </w:tcPr>
          <w:p w:rsidR="00AD7EAA" w:rsidRPr="00AD7EAA" w:rsidRDefault="00AD7EAA" w:rsidP="006029D4">
            <w:pPr>
              <w:spacing w:after="0" w:line="276" w:lineRule="auto"/>
              <w:rPr>
                <w:rFonts w:ascii="Times New Roman" w:hAnsi="Times New Roman" w:cs="Times New Roman"/>
                <w:sz w:val="26"/>
                <w:szCs w:val="26"/>
              </w:rPr>
            </w:pPr>
            <w:r w:rsidRPr="00AD7EAA">
              <w:rPr>
                <w:rFonts w:ascii="Times New Roman" w:hAnsi="Times New Roman" w:cs="Times New Roman"/>
                <w:b/>
                <w:sz w:val="26"/>
                <w:szCs w:val="26"/>
              </w:rPr>
              <w:t xml:space="preserve">Отношение к </w:t>
            </w:r>
            <w:r w:rsidRPr="00AD7EAA">
              <w:rPr>
                <w:rFonts w:ascii="Times New Roman" w:hAnsi="Times New Roman" w:cs="Times New Roman"/>
                <w:sz w:val="26"/>
                <w:szCs w:val="26"/>
              </w:rPr>
              <w:t xml:space="preserve"> и</w:t>
            </w:r>
            <w:r w:rsidRPr="00AD7EAA">
              <w:rPr>
                <w:rFonts w:ascii="Times New Roman" w:hAnsi="Times New Roman" w:cs="Times New Roman"/>
                <w:b/>
                <w:sz w:val="26"/>
                <w:szCs w:val="26"/>
              </w:rPr>
              <w:t>нтересам друг друга.</w:t>
            </w:r>
          </w:p>
        </w:tc>
      </w:tr>
      <w:tr w:rsidR="00AD7EAA" w:rsidRPr="00AD7EAA" w:rsidTr="00AD7EAA">
        <w:trPr>
          <w:trHeight w:val="293"/>
        </w:trPr>
        <w:tc>
          <w:tcPr>
            <w:tcW w:w="4394" w:type="dxa"/>
            <w:tcBorders>
              <w:top w:val="single" w:sz="4" w:space="0" w:color="auto"/>
              <w:left w:val="single" w:sz="4" w:space="0" w:color="auto"/>
              <w:bottom w:val="single" w:sz="4" w:space="0" w:color="auto"/>
              <w:right w:val="single" w:sz="4" w:space="0" w:color="auto"/>
            </w:tcBorders>
            <w:hideMark/>
          </w:tcPr>
          <w:p w:rsidR="00AD7EAA" w:rsidRPr="00AD7EAA" w:rsidRDefault="00AD7EAA" w:rsidP="006029D4">
            <w:pPr>
              <w:spacing w:after="0" w:line="276" w:lineRule="auto"/>
              <w:rPr>
                <w:rFonts w:ascii="Times New Roman" w:hAnsi="Times New Roman" w:cs="Times New Roman"/>
                <w:sz w:val="26"/>
                <w:szCs w:val="26"/>
              </w:rPr>
            </w:pPr>
            <w:r w:rsidRPr="00AD7EAA">
              <w:rPr>
                <w:rFonts w:ascii="Times New Roman" w:hAnsi="Times New Roman" w:cs="Times New Roman"/>
                <w:sz w:val="26"/>
                <w:szCs w:val="26"/>
              </w:rPr>
              <w:t>Сотрудничество</w:t>
            </w:r>
          </w:p>
        </w:tc>
        <w:tc>
          <w:tcPr>
            <w:tcW w:w="4536" w:type="dxa"/>
            <w:tcBorders>
              <w:top w:val="single" w:sz="4" w:space="0" w:color="auto"/>
              <w:left w:val="single" w:sz="4" w:space="0" w:color="auto"/>
              <w:bottom w:val="single" w:sz="4" w:space="0" w:color="auto"/>
              <w:right w:val="single" w:sz="4" w:space="0" w:color="auto"/>
            </w:tcBorders>
            <w:hideMark/>
          </w:tcPr>
          <w:p w:rsidR="00AD7EAA" w:rsidRPr="00AD7EAA" w:rsidRDefault="00AD7EAA" w:rsidP="006029D4">
            <w:pPr>
              <w:spacing w:after="0" w:line="276" w:lineRule="auto"/>
              <w:rPr>
                <w:rFonts w:ascii="Times New Roman" w:hAnsi="Times New Roman" w:cs="Times New Roman"/>
                <w:sz w:val="26"/>
                <w:szCs w:val="26"/>
              </w:rPr>
            </w:pPr>
            <w:r w:rsidRPr="00AD7EAA">
              <w:rPr>
                <w:rFonts w:ascii="Times New Roman" w:hAnsi="Times New Roman" w:cs="Times New Roman"/>
                <w:sz w:val="26"/>
                <w:szCs w:val="26"/>
              </w:rPr>
              <w:t>Взаимноположительное</w:t>
            </w:r>
          </w:p>
        </w:tc>
      </w:tr>
      <w:tr w:rsidR="00AD7EAA" w:rsidRPr="00AD7EAA" w:rsidTr="00AD7EAA">
        <w:tc>
          <w:tcPr>
            <w:tcW w:w="4394" w:type="dxa"/>
            <w:tcBorders>
              <w:top w:val="single" w:sz="4" w:space="0" w:color="auto"/>
              <w:left w:val="single" w:sz="4" w:space="0" w:color="auto"/>
              <w:bottom w:val="single" w:sz="4" w:space="0" w:color="auto"/>
              <w:right w:val="single" w:sz="4" w:space="0" w:color="auto"/>
            </w:tcBorders>
            <w:hideMark/>
          </w:tcPr>
          <w:p w:rsidR="00AD7EAA" w:rsidRPr="00AD7EAA" w:rsidRDefault="00AD7EAA" w:rsidP="006029D4">
            <w:pPr>
              <w:spacing w:after="0" w:line="276" w:lineRule="auto"/>
              <w:rPr>
                <w:rFonts w:ascii="Times New Roman" w:hAnsi="Times New Roman" w:cs="Times New Roman"/>
                <w:sz w:val="26"/>
                <w:szCs w:val="26"/>
              </w:rPr>
            </w:pPr>
            <w:r w:rsidRPr="00AD7EAA">
              <w:rPr>
                <w:rFonts w:ascii="Times New Roman" w:hAnsi="Times New Roman" w:cs="Times New Roman"/>
                <w:sz w:val="26"/>
                <w:szCs w:val="26"/>
              </w:rPr>
              <w:t>Диалог</w:t>
            </w:r>
          </w:p>
        </w:tc>
        <w:tc>
          <w:tcPr>
            <w:tcW w:w="4536" w:type="dxa"/>
            <w:tcBorders>
              <w:top w:val="single" w:sz="4" w:space="0" w:color="auto"/>
              <w:left w:val="single" w:sz="4" w:space="0" w:color="auto"/>
              <w:bottom w:val="single" w:sz="4" w:space="0" w:color="auto"/>
              <w:right w:val="single" w:sz="4" w:space="0" w:color="auto"/>
            </w:tcBorders>
            <w:hideMark/>
          </w:tcPr>
          <w:p w:rsidR="00AD7EAA" w:rsidRPr="00AD7EAA" w:rsidRDefault="00AD7EAA" w:rsidP="006029D4">
            <w:pPr>
              <w:spacing w:after="0" w:line="276" w:lineRule="auto"/>
              <w:rPr>
                <w:rFonts w:ascii="Times New Roman" w:hAnsi="Times New Roman" w:cs="Times New Roman"/>
                <w:sz w:val="26"/>
                <w:szCs w:val="26"/>
              </w:rPr>
            </w:pPr>
            <w:r w:rsidRPr="00AD7EAA">
              <w:rPr>
                <w:rFonts w:ascii="Times New Roman" w:hAnsi="Times New Roman" w:cs="Times New Roman"/>
                <w:sz w:val="26"/>
                <w:szCs w:val="26"/>
              </w:rPr>
              <w:t>Взаимноположительное</w:t>
            </w:r>
          </w:p>
        </w:tc>
      </w:tr>
      <w:tr w:rsidR="00AD7EAA" w:rsidRPr="00AD7EAA" w:rsidTr="00AD7EAA">
        <w:tc>
          <w:tcPr>
            <w:tcW w:w="4394" w:type="dxa"/>
            <w:tcBorders>
              <w:top w:val="single" w:sz="4" w:space="0" w:color="auto"/>
              <w:left w:val="single" w:sz="4" w:space="0" w:color="auto"/>
              <w:bottom w:val="single" w:sz="4" w:space="0" w:color="auto"/>
              <w:right w:val="single" w:sz="4" w:space="0" w:color="auto"/>
            </w:tcBorders>
            <w:hideMark/>
          </w:tcPr>
          <w:p w:rsidR="00AD7EAA" w:rsidRPr="00AD7EAA" w:rsidRDefault="00AD7EAA" w:rsidP="006029D4">
            <w:pPr>
              <w:spacing w:after="0" w:line="276" w:lineRule="auto"/>
              <w:rPr>
                <w:rFonts w:ascii="Times New Roman" w:hAnsi="Times New Roman" w:cs="Times New Roman"/>
                <w:sz w:val="26"/>
                <w:szCs w:val="26"/>
              </w:rPr>
            </w:pPr>
            <w:r w:rsidRPr="00AD7EAA">
              <w:rPr>
                <w:rFonts w:ascii="Times New Roman" w:hAnsi="Times New Roman" w:cs="Times New Roman"/>
                <w:sz w:val="26"/>
                <w:szCs w:val="26"/>
              </w:rPr>
              <w:t>Опека</w:t>
            </w:r>
          </w:p>
        </w:tc>
        <w:tc>
          <w:tcPr>
            <w:tcW w:w="4536" w:type="dxa"/>
            <w:tcBorders>
              <w:top w:val="single" w:sz="4" w:space="0" w:color="auto"/>
              <w:left w:val="single" w:sz="4" w:space="0" w:color="auto"/>
              <w:bottom w:val="single" w:sz="4" w:space="0" w:color="auto"/>
              <w:right w:val="single" w:sz="4" w:space="0" w:color="auto"/>
            </w:tcBorders>
            <w:hideMark/>
          </w:tcPr>
          <w:p w:rsidR="00AD7EAA" w:rsidRPr="00AD7EAA" w:rsidRDefault="00AD7EAA" w:rsidP="006029D4">
            <w:pPr>
              <w:spacing w:after="0" w:line="276" w:lineRule="auto"/>
              <w:rPr>
                <w:rFonts w:ascii="Times New Roman" w:hAnsi="Times New Roman" w:cs="Times New Roman"/>
                <w:sz w:val="26"/>
                <w:szCs w:val="26"/>
              </w:rPr>
            </w:pPr>
            <w:r w:rsidRPr="00AD7EAA">
              <w:rPr>
                <w:rFonts w:ascii="Times New Roman" w:hAnsi="Times New Roman" w:cs="Times New Roman"/>
                <w:sz w:val="26"/>
                <w:szCs w:val="26"/>
              </w:rPr>
              <w:t>Взаимноположительное</w:t>
            </w:r>
          </w:p>
        </w:tc>
      </w:tr>
      <w:tr w:rsidR="00AD7EAA" w:rsidRPr="00AD7EAA" w:rsidTr="00AD7EAA">
        <w:tc>
          <w:tcPr>
            <w:tcW w:w="4394" w:type="dxa"/>
            <w:tcBorders>
              <w:top w:val="single" w:sz="4" w:space="0" w:color="auto"/>
              <w:left w:val="single" w:sz="4" w:space="0" w:color="auto"/>
              <w:bottom w:val="single" w:sz="4" w:space="0" w:color="auto"/>
              <w:right w:val="single" w:sz="4" w:space="0" w:color="auto"/>
            </w:tcBorders>
            <w:hideMark/>
          </w:tcPr>
          <w:p w:rsidR="00AD7EAA" w:rsidRPr="00AD7EAA" w:rsidRDefault="00AD7EAA" w:rsidP="006029D4">
            <w:pPr>
              <w:spacing w:after="0" w:line="276" w:lineRule="auto"/>
              <w:rPr>
                <w:rFonts w:ascii="Times New Roman" w:hAnsi="Times New Roman" w:cs="Times New Roman"/>
                <w:sz w:val="26"/>
                <w:szCs w:val="26"/>
              </w:rPr>
            </w:pPr>
            <w:r w:rsidRPr="00AD7EAA">
              <w:rPr>
                <w:rFonts w:ascii="Times New Roman" w:hAnsi="Times New Roman" w:cs="Times New Roman"/>
                <w:sz w:val="26"/>
                <w:szCs w:val="26"/>
              </w:rPr>
              <w:t>Подавление</w:t>
            </w:r>
          </w:p>
        </w:tc>
        <w:tc>
          <w:tcPr>
            <w:tcW w:w="4536" w:type="dxa"/>
            <w:tcBorders>
              <w:top w:val="single" w:sz="4" w:space="0" w:color="auto"/>
              <w:left w:val="single" w:sz="4" w:space="0" w:color="auto"/>
              <w:bottom w:val="single" w:sz="4" w:space="0" w:color="auto"/>
              <w:right w:val="single" w:sz="4" w:space="0" w:color="auto"/>
            </w:tcBorders>
            <w:hideMark/>
          </w:tcPr>
          <w:p w:rsidR="00AD7EAA" w:rsidRPr="00AD7EAA" w:rsidRDefault="00AD7EAA" w:rsidP="006029D4">
            <w:pPr>
              <w:spacing w:after="0" w:line="276" w:lineRule="auto"/>
              <w:rPr>
                <w:rFonts w:ascii="Times New Roman" w:hAnsi="Times New Roman" w:cs="Times New Roman"/>
                <w:sz w:val="26"/>
                <w:szCs w:val="26"/>
              </w:rPr>
            </w:pPr>
            <w:r w:rsidRPr="00AD7EAA">
              <w:rPr>
                <w:rFonts w:ascii="Times New Roman" w:hAnsi="Times New Roman" w:cs="Times New Roman"/>
                <w:sz w:val="26"/>
                <w:szCs w:val="26"/>
              </w:rPr>
              <w:t>Одностороннеположит.</w:t>
            </w:r>
          </w:p>
        </w:tc>
      </w:tr>
      <w:tr w:rsidR="00AD7EAA" w:rsidRPr="00AD7EAA" w:rsidTr="00AD7EAA">
        <w:tc>
          <w:tcPr>
            <w:tcW w:w="4394" w:type="dxa"/>
            <w:tcBorders>
              <w:top w:val="single" w:sz="4" w:space="0" w:color="auto"/>
              <w:left w:val="single" w:sz="4" w:space="0" w:color="auto"/>
              <w:bottom w:val="single" w:sz="4" w:space="0" w:color="auto"/>
              <w:right w:val="single" w:sz="4" w:space="0" w:color="auto"/>
            </w:tcBorders>
            <w:hideMark/>
          </w:tcPr>
          <w:p w:rsidR="00AD7EAA" w:rsidRPr="00AD7EAA" w:rsidRDefault="00AD7EAA" w:rsidP="006029D4">
            <w:pPr>
              <w:spacing w:after="0" w:line="276" w:lineRule="auto"/>
              <w:rPr>
                <w:rFonts w:ascii="Times New Roman" w:hAnsi="Times New Roman" w:cs="Times New Roman"/>
                <w:sz w:val="26"/>
                <w:szCs w:val="26"/>
              </w:rPr>
            </w:pPr>
            <w:r w:rsidRPr="00AD7EAA">
              <w:rPr>
                <w:rFonts w:ascii="Times New Roman" w:hAnsi="Times New Roman" w:cs="Times New Roman"/>
                <w:sz w:val="26"/>
                <w:szCs w:val="26"/>
              </w:rPr>
              <w:t>Соглашение</w:t>
            </w:r>
          </w:p>
        </w:tc>
        <w:tc>
          <w:tcPr>
            <w:tcW w:w="4536" w:type="dxa"/>
            <w:tcBorders>
              <w:top w:val="single" w:sz="4" w:space="0" w:color="auto"/>
              <w:left w:val="single" w:sz="4" w:space="0" w:color="auto"/>
              <w:bottom w:val="single" w:sz="4" w:space="0" w:color="auto"/>
              <w:right w:val="single" w:sz="4" w:space="0" w:color="auto"/>
            </w:tcBorders>
            <w:hideMark/>
          </w:tcPr>
          <w:p w:rsidR="00AD7EAA" w:rsidRPr="00AD7EAA" w:rsidRDefault="00AD7EAA" w:rsidP="006029D4">
            <w:pPr>
              <w:spacing w:after="0" w:line="276" w:lineRule="auto"/>
              <w:rPr>
                <w:rFonts w:ascii="Times New Roman" w:hAnsi="Times New Roman" w:cs="Times New Roman"/>
                <w:sz w:val="26"/>
                <w:szCs w:val="26"/>
              </w:rPr>
            </w:pPr>
            <w:r w:rsidRPr="00AD7EAA">
              <w:rPr>
                <w:rFonts w:ascii="Times New Roman" w:hAnsi="Times New Roman" w:cs="Times New Roman"/>
                <w:sz w:val="26"/>
                <w:szCs w:val="26"/>
              </w:rPr>
              <w:t>Нейтральное</w:t>
            </w:r>
          </w:p>
        </w:tc>
      </w:tr>
      <w:tr w:rsidR="00AD7EAA" w:rsidRPr="00AD7EAA" w:rsidTr="00AD7EAA">
        <w:tc>
          <w:tcPr>
            <w:tcW w:w="4394" w:type="dxa"/>
            <w:tcBorders>
              <w:top w:val="single" w:sz="4" w:space="0" w:color="auto"/>
              <w:left w:val="single" w:sz="4" w:space="0" w:color="auto"/>
              <w:bottom w:val="single" w:sz="4" w:space="0" w:color="auto"/>
              <w:right w:val="single" w:sz="4" w:space="0" w:color="auto"/>
            </w:tcBorders>
            <w:hideMark/>
          </w:tcPr>
          <w:p w:rsidR="00AD7EAA" w:rsidRPr="00AD7EAA" w:rsidRDefault="00AD7EAA" w:rsidP="006029D4">
            <w:pPr>
              <w:spacing w:after="0" w:line="276" w:lineRule="auto"/>
              <w:rPr>
                <w:rFonts w:ascii="Times New Roman" w:hAnsi="Times New Roman" w:cs="Times New Roman"/>
                <w:sz w:val="26"/>
                <w:szCs w:val="26"/>
              </w:rPr>
            </w:pPr>
            <w:r w:rsidRPr="00AD7EAA">
              <w:rPr>
                <w:rFonts w:ascii="Times New Roman" w:hAnsi="Times New Roman" w:cs="Times New Roman"/>
                <w:sz w:val="26"/>
                <w:szCs w:val="26"/>
              </w:rPr>
              <w:lastRenderedPageBreak/>
              <w:t>Конфронтация, неприязнь</w:t>
            </w:r>
          </w:p>
        </w:tc>
        <w:tc>
          <w:tcPr>
            <w:tcW w:w="4536" w:type="dxa"/>
            <w:tcBorders>
              <w:top w:val="single" w:sz="4" w:space="0" w:color="auto"/>
              <w:left w:val="single" w:sz="4" w:space="0" w:color="auto"/>
              <w:bottom w:val="single" w:sz="4" w:space="0" w:color="auto"/>
              <w:right w:val="single" w:sz="4" w:space="0" w:color="auto"/>
            </w:tcBorders>
            <w:hideMark/>
          </w:tcPr>
          <w:p w:rsidR="00AD7EAA" w:rsidRPr="00AD7EAA" w:rsidRDefault="00AD7EAA" w:rsidP="006029D4">
            <w:pPr>
              <w:spacing w:after="0" w:line="276" w:lineRule="auto"/>
              <w:rPr>
                <w:rFonts w:ascii="Times New Roman" w:hAnsi="Times New Roman" w:cs="Times New Roman"/>
                <w:sz w:val="26"/>
                <w:szCs w:val="26"/>
              </w:rPr>
            </w:pPr>
            <w:r w:rsidRPr="00AD7EAA">
              <w:rPr>
                <w:rFonts w:ascii="Times New Roman" w:hAnsi="Times New Roman" w:cs="Times New Roman"/>
                <w:sz w:val="26"/>
                <w:szCs w:val="26"/>
              </w:rPr>
              <w:t>Отрицательное</w:t>
            </w:r>
          </w:p>
        </w:tc>
      </w:tr>
      <w:tr w:rsidR="00AD7EAA" w:rsidRPr="00AD7EAA" w:rsidTr="00AD7EAA">
        <w:tc>
          <w:tcPr>
            <w:tcW w:w="4394" w:type="dxa"/>
            <w:tcBorders>
              <w:top w:val="single" w:sz="4" w:space="0" w:color="auto"/>
              <w:left w:val="single" w:sz="4" w:space="0" w:color="auto"/>
              <w:bottom w:val="single" w:sz="4" w:space="0" w:color="auto"/>
              <w:right w:val="single" w:sz="4" w:space="0" w:color="auto"/>
            </w:tcBorders>
            <w:hideMark/>
          </w:tcPr>
          <w:p w:rsidR="00AD7EAA" w:rsidRPr="00AD7EAA" w:rsidRDefault="00AD7EAA" w:rsidP="006029D4">
            <w:pPr>
              <w:spacing w:after="0" w:line="276" w:lineRule="auto"/>
              <w:rPr>
                <w:rFonts w:ascii="Times New Roman" w:hAnsi="Times New Roman" w:cs="Times New Roman"/>
                <w:sz w:val="26"/>
                <w:szCs w:val="26"/>
              </w:rPr>
            </w:pPr>
            <w:r w:rsidRPr="00AD7EAA">
              <w:rPr>
                <w:rFonts w:ascii="Times New Roman" w:hAnsi="Times New Roman" w:cs="Times New Roman"/>
                <w:sz w:val="26"/>
                <w:szCs w:val="26"/>
              </w:rPr>
              <w:t>Индифферентность(равнодуш)</w:t>
            </w:r>
          </w:p>
          <w:p w:rsidR="00AD7EAA" w:rsidRPr="00AD7EAA" w:rsidRDefault="00AD7EAA" w:rsidP="006029D4">
            <w:pPr>
              <w:spacing w:after="0" w:line="276" w:lineRule="auto"/>
              <w:rPr>
                <w:rFonts w:ascii="Times New Roman" w:hAnsi="Times New Roman" w:cs="Times New Roman"/>
                <w:sz w:val="26"/>
                <w:szCs w:val="26"/>
              </w:rPr>
            </w:pPr>
            <w:r w:rsidRPr="00AD7EAA">
              <w:rPr>
                <w:rFonts w:ascii="Times New Roman" w:hAnsi="Times New Roman" w:cs="Times New Roman"/>
                <w:sz w:val="26"/>
                <w:szCs w:val="26"/>
              </w:rPr>
              <w:t>полная/частичная</w:t>
            </w:r>
          </w:p>
        </w:tc>
        <w:tc>
          <w:tcPr>
            <w:tcW w:w="4536" w:type="dxa"/>
            <w:tcBorders>
              <w:top w:val="single" w:sz="4" w:space="0" w:color="auto"/>
              <w:left w:val="single" w:sz="4" w:space="0" w:color="auto"/>
              <w:bottom w:val="single" w:sz="4" w:space="0" w:color="auto"/>
              <w:right w:val="single" w:sz="4" w:space="0" w:color="auto"/>
            </w:tcBorders>
            <w:hideMark/>
          </w:tcPr>
          <w:p w:rsidR="00AD7EAA" w:rsidRPr="00AD7EAA" w:rsidRDefault="00AD7EAA" w:rsidP="006029D4">
            <w:pPr>
              <w:spacing w:after="0" w:line="276" w:lineRule="auto"/>
              <w:rPr>
                <w:rFonts w:ascii="Times New Roman" w:hAnsi="Times New Roman" w:cs="Times New Roman"/>
                <w:sz w:val="26"/>
                <w:szCs w:val="26"/>
              </w:rPr>
            </w:pPr>
            <w:r w:rsidRPr="00AD7EAA">
              <w:rPr>
                <w:rFonts w:ascii="Times New Roman" w:hAnsi="Times New Roman" w:cs="Times New Roman"/>
                <w:sz w:val="26"/>
                <w:szCs w:val="26"/>
              </w:rPr>
              <w:t>нейтральное</w:t>
            </w:r>
          </w:p>
        </w:tc>
      </w:tr>
    </w:tbl>
    <w:p w:rsidR="00AD7EAA" w:rsidRPr="00AD7EAA" w:rsidRDefault="00AD7EAA" w:rsidP="006029D4">
      <w:pPr>
        <w:spacing w:after="0" w:line="276" w:lineRule="auto"/>
        <w:rPr>
          <w:rFonts w:ascii="Times New Roman" w:hAnsi="Times New Roman" w:cs="Times New Roman"/>
          <w:sz w:val="26"/>
          <w:szCs w:val="26"/>
        </w:rPr>
      </w:pPr>
    </w:p>
    <w:p w:rsidR="00AD7EAA" w:rsidRPr="00962917" w:rsidRDefault="00AD7EAA" w:rsidP="006029D4">
      <w:pPr>
        <w:spacing w:after="0" w:line="276" w:lineRule="auto"/>
        <w:rPr>
          <w:rFonts w:ascii="Times New Roman" w:hAnsi="Times New Roman" w:cs="Times New Roman"/>
          <w:b/>
          <w:i/>
          <w:sz w:val="26"/>
          <w:szCs w:val="26"/>
        </w:rPr>
      </w:pPr>
      <w:r w:rsidRPr="00962917">
        <w:rPr>
          <w:rFonts w:ascii="Times New Roman" w:hAnsi="Times New Roman" w:cs="Times New Roman"/>
          <w:b/>
          <w:i/>
          <w:sz w:val="26"/>
          <w:szCs w:val="26"/>
        </w:rPr>
        <w:t>Рассмотрим типы взаимодействия:</w:t>
      </w:r>
    </w:p>
    <w:p w:rsidR="00AD7EAA" w:rsidRPr="00AD7EAA" w:rsidRDefault="00AD7EAA" w:rsidP="00C55D9E">
      <w:pPr>
        <w:spacing w:after="0" w:line="276" w:lineRule="auto"/>
        <w:ind w:firstLine="567"/>
        <w:jc w:val="both"/>
        <w:rPr>
          <w:rFonts w:ascii="Times New Roman" w:hAnsi="Times New Roman" w:cs="Times New Roman"/>
          <w:iCs/>
          <w:sz w:val="26"/>
          <w:szCs w:val="26"/>
        </w:rPr>
      </w:pPr>
      <w:r w:rsidRPr="00AD7EAA">
        <w:rPr>
          <w:rFonts w:ascii="Times New Roman" w:hAnsi="Times New Roman" w:cs="Times New Roman"/>
          <w:b/>
          <w:i/>
          <w:iCs/>
          <w:sz w:val="26"/>
          <w:szCs w:val="26"/>
        </w:rPr>
        <w:t>Сотрудничество</w:t>
      </w:r>
      <w:r w:rsidRPr="00AD7EAA">
        <w:rPr>
          <w:rFonts w:ascii="Times New Roman" w:hAnsi="Times New Roman" w:cs="Times New Roman"/>
          <w:i/>
          <w:iCs/>
          <w:sz w:val="26"/>
          <w:szCs w:val="26"/>
        </w:rPr>
        <w:t> -</w:t>
      </w:r>
      <w:r w:rsidRPr="00AD7EAA">
        <w:rPr>
          <w:rFonts w:ascii="Times New Roman" w:hAnsi="Times New Roman" w:cs="Times New Roman"/>
          <w:iCs/>
          <w:sz w:val="26"/>
          <w:szCs w:val="26"/>
        </w:rPr>
        <w:t>предполагает совместное определение целей образования и планирование учебного процесса, совместное распределение сил и средств на основе возможностей педагога и обучающихся, контактность, доброжелательность, мобильность, социальную активность, вежливость, эмоциональную стабильность педагога.</w:t>
      </w:r>
      <w:r w:rsidRPr="00AD7EAA">
        <w:rPr>
          <w:rFonts w:ascii="Times New Roman" w:hAnsi="Times New Roman" w:cs="Times New Roman"/>
          <w:i/>
          <w:iCs/>
          <w:sz w:val="26"/>
          <w:szCs w:val="26"/>
        </w:rPr>
        <w:br/>
      </w:r>
      <w:r w:rsidRPr="00AD7EAA">
        <w:rPr>
          <w:rFonts w:ascii="Times New Roman" w:hAnsi="Times New Roman" w:cs="Times New Roman"/>
          <w:b/>
          <w:i/>
          <w:iCs/>
          <w:sz w:val="26"/>
          <w:szCs w:val="26"/>
        </w:rPr>
        <w:t>Диалог</w:t>
      </w:r>
      <w:r w:rsidRPr="00AD7EAA">
        <w:rPr>
          <w:rFonts w:ascii="Times New Roman" w:hAnsi="Times New Roman" w:cs="Times New Roman"/>
          <w:sz w:val="26"/>
          <w:szCs w:val="26"/>
        </w:rPr>
        <w:t> характеризуется высоким уровнем эмпатии педагога, умением принимать ребенка таким, какой он есть на самом деле, гибкостью мышления педагога, умением адекватно оценивать себя, отсутствием у педагога стереотипов в восприятии обучающихся.</w:t>
      </w:r>
    </w:p>
    <w:p w:rsidR="00AD7EAA" w:rsidRPr="00AD7EAA" w:rsidRDefault="00AD7EAA" w:rsidP="00C55D9E">
      <w:pPr>
        <w:spacing w:after="0" w:line="276" w:lineRule="auto"/>
        <w:ind w:firstLine="567"/>
        <w:jc w:val="both"/>
        <w:rPr>
          <w:rFonts w:ascii="Times New Roman" w:hAnsi="Times New Roman" w:cs="Times New Roman"/>
          <w:sz w:val="26"/>
          <w:szCs w:val="26"/>
        </w:rPr>
      </w:pPr>
      <w:r w:rsidRPr="00AD7EAA">
        <w:rPr>
          <w:rFonts w:ascii="Times New Roman" w:hAnsi="Times New Roman" w:cs="Times New Roman"/>
          <w:b/>
          <w:i/>
          <w:iCs/>
          <w:sz w:val="26"/>
          <w:szCs w:val="26"/>
        </w:rPr>
        <w:t>Опека,</w:t>
      </w:r>
      <w:r w:rsidRPr="00AD7EAA">
        <w:rPr>
          <w:rFonts w:ascii="Times New Roman" w:hAnsi="Times New Roman" w:cs="Times New Roman"/>
          <w:i/>
          <w:iCs/>
          <w:sz w:val="26"/>
          <w:szCs w:val="26"/>
        </w:rPr>
        <w:t> </w:t>
      </w:r>
      <w:r w:rsidRPr="00AD7EAA">
        <w:rPr>
          <w:rFonts w:ascii="Times New Roman" w:hAnsi="Times New Roman" w:cs="Times New Roman"/>
          <w:sz w:val="26"/>
          <w:szCs w:val="26"/>
        </w:rPr>
        <w:t>как форма взаимодействия, включает заботу педагога об обучающихся, социальную активность, высокий уровень эмпатии и умение педагога прийти на помощь.</w:t>
      </w:r>
    </w:p>
    <w:p w:rsidR="00AD7EAA" w:rsidRPr="00AD7EAA" w:rsidRDefault="00AD7EAA" w:rsidP="00C55D9E">
      <w:pPr>
        <w:spacing w:after="0" w:line="276" w:lineRule="auto"/>
        <w:ind w:firstLine="567"/>
        <w:jc w:val="both"/>
        <w:rPr>
          <w:rFonts w:ascii="Times New Roman" w:hAnsi="Times New Roman" w:cs="Times New Roman"/>
          <w:sz w:val="26"/>
          <w:szCs w:val="26"/>
        </w:rPr>
      </w:pPr>
      <w:r w:rsidRPr="00AD7EAA">
        <w:rPr>
          <w:rFonts w:ascii="Times New Roman" w:hAnsi="Times New Roman" w:cs="Times New Roman"/>
          <w:b/>
          <w:i/>
          <w:sz w:val="26"/>
          <w:szCs w:val="26"/>
        </w:rPr>
        <w:t>Подавление</w:t>
      </w:r>
      <w:r w:rsidRPr="00AD7EAA">
        <w:rPr>
          <w:rFonts w:ascii="Times New Roman" w:hAnsi="Times New Roman" w:cs="Times New Roman"/>
          <w:sz w:val="26"/>
          <w:szCs w:val="26"/>
        </w:rPr>
        <w:tab/>
        <w:t xml:space="preserve"> это пассивное подчинение одной стороны другой, что проявляется в виде открытых, жестких указаний, требований, что и как сделать. Взаимодействие-подавление приводит к напряженности во взаимоотношениях, формирует у одних - пассивность, приспособление, неуверенность, у других - деспотичность, агрессию по отношению к людям. Подавление вселяет в учеников страх, неприязнь к педагогу, поэтому учитель должен отказаться от взаимодействия, основанного на подавлении.</w:t>
      </w:r>
    </w:p>
    <w:p w:rsidR="00AD7EAA" w:rsidRPr="00AD7EAA" w:rsidRDefault="00AD7EAA" w:rsidP="00C55D9E">
      <w:pPr>
        <w:spacing w:after="0" w:line="276" w:lineRule="auto"/>
        <w:ind w:firstLine="567"/>
        <w:jc w:val="both"/>
        <w:rPr>
          <w:rFonts w:ascii="Times New Roman" w:hAnsi="Times New Roman" w:cs="Times New Roman"/>
          <w:sz w:val="26"/>
          <w:szCs w:val="26"/>
        </w:rPr>
      </w:pPr>
      <w:r w:rsidRPr="00AD7EAA">
        <w:rPr>
          <w:rFonts w:ascii="Times New Roman" w:hAnsi="Times New Roman" w:cs="Times New Roman"/>
          <w:b/>
          <w:i/>
          <w:sz w:val="26"/>
          <w:szCs w:val="26"/>
        </w:rPr>
        <w:t>Соглашение</w:t>
      </w:r>
      <w:r w:rsidRPr="00AD7EAA">
        <w:rPr>
          <w:rFonts w:ascii="Times New Roman" w:hAnsi="Times New Roman" w:cs="Times New Roman"/>
          <w:b/>
          <w:i/>
          <w:sz w:val="26"/>
          <w:szCs w:val="26"/>
        </w:rPr>
        <w:tab/>
      </w:r>
      <w:r w:rsidRPr="00AD7EAA">
        <w:rPr>
          <w:rFonts w:ascii="Times New Roman" w:hAnsi="Times New Roman" w:cs="Times New Roman"/>
          <w:sz w:val="26"/>
          <w:szCs w:val="26"/>
        </w:rPr>
        <w:t xml:space="preserve"> - в основе соглашения лежит договоренность взаимодействующих сторон о их роли и функциях в той или иной деятельности для достижения результата совместной деятельности. Соглашение в отличие от сотрудничества характеризуется нейтральным отношением сторон друг к другу.</w:t>
      </w:r>
    </w:p>
    <w:p w:rsidR="00AD7EAA" w:rsidRPr="00AD7EAA" w:rsidRDefault="00AD7EAA" w:rsidP="00C55D9E">
      <w:pPr>
        <w:spacing w:after="0" w:line="276" w:lineRule="auto"/>
        <w:ind w:firstLine="567"/>
        <w:jc w:val="both"/>
        <w:rPr>
          <w:rFonts w:ascii="Times New Roman" w:hAnsi="Times New Roman" w:cs="Times New Roman"/>
          <w:sz w:val="26"/>
          <w:szCs w:val="26"/>
        </w:rPr>
      </w:pPr>
      <w:r w:rsidRPr="00AD7EAA">
        <w:rPr>
          <w:rFonts w:ascii="Times New Roman" w:hAnsi="Times New Roman" w:cs="Times New Roman"/>
          <w:b/>
          <w:i/>
          <w:sz w:val="26"/>
          <w:szCs w:val="26"/>
        </w:rPr>
        <w:t>Конфронтация -</w:t>
      </w:r>
      <w:r w:rsidRPr="00AD7EAA">
        <w:rPr>
          <w:rFonts w:ascii="Times New Roman" w:hAnsi="Times New Roman" w:cs="Times New Roman"/>
          <w:sz w:val="26"/>
          <w:szCs w:val="26"/>
        </w:rPr>
        <w:tab/>
        <w:t>Это скрытая неприязнь друг к другу или одной стороны по отношению к другой. Конфронтация может быть следствием неудачного диалога, соглашения, психологической несовместимости людей. Задача педагога - найти способы перехода к диалогу, соглашению.</w:t>
      </w:r>
    </w:p>
    <w:p w:rsidR="00AD7EAA" w:rsidRPr="00AD7EAA" w:rsidRDefault="00AD7EAA" w:rsidP="00C55D9E">
      <w:pPr>
        <w:spacing w:after="0" w:line="276" w:lineRule="auto"/>
        <w:ind w:firstLine="567"/>
        <w:jc w:val="both"/>
        <w:rPr>
          <w:rFonts w:ascii="Times New Roman" w:hAnsi="Times New Roman" w:cs="Times New Roman"/>
          <w:sz w:val="26"/>
          <w:szCs w:val="26"/>
        </w:rPr>
      </w:pPr>
      <w:r w:rsidRPr="00AD7EAA">
        <w:rPr>
          <w:rFonts w:ascii="Times New Roman" w:hAnsi="Times New Roman" w:cs="Times New Roman"/>
          <w:b/>
          <w:i/>
          <w:sz w:val="26"/>
          <w:szCs w:val="26"/>
        </w:rPr>
        <w:t>Индифферентность (безразличие)</w:t>
      </w:r>
      <w:r w:rsidRPr="00AD7EAA">
        <w:rPr>
          <w:rFonts w:ascii="Times New Roman" w:hAnsi="Times New Roman" w:cs="Times New Roman"/>
          <w:sz w:val="26"/>
          <w:szCs w:val="26"/>
        </w:rPr>
        <w:tab/>
        <w:t>Характерны нейтральные формальные отношения. Главный путь перехода к более плодотворным типам взаимодействия - включение в совместную творческую деятельность, когда создаются условия для совместных положительных переживаний. Этот тип взаимодействия может перейти и в конфронтацию при неправильной организации деятельности и отношений.</w:t>
      </w:r>
    </w:p>
    <w:p w:rsidR="00AD7EAA" w:rsidRPr="00AD7EAA" w:rsidRDefault="00AD7EAA" w:rsidP="00C55D9E">
      <w:pPr>
        <w:spacing w:after="0" w:line="276" w:lineRule="auto"/>
        <w:ind w:firstLine="567"/>
        <w:jc w:val="both"/>
        <w:rPr>
          <w:rFonts w:ascii="Times New Roman" w:hAnsi="Times New Roman" w:cs="Times New Roman"/>
          <w:sz w:val="26"/>
          <w:szCs w:val="26"/>
        </w:rPr>
      </w:pPr>
      <w:r w:rsidRPr="00AD7EAA">
        <w:rPr>
          <w:rFonts w:ascii="Times New Roman" w:hAnsi="Times New Roman" w:cs="Times New Roman"/>
          <w:sz w:val="26"/>
          <w:szCs w:val="26"/>
        </w:rPr>
        <w:t xml:space="preserve"> Взаимоотношения на основе сотрудничества являются в настоящее время актуальными и позволяют решать следующие взаимосвязанные задачи:</w:t>
      </w:r>
    </w:p>
    <w:p w:rsidR="00AD7EAA" w:rsidRPr="00AD7EAA" w:rsidRDefault="00AD7EAA" w:rsidP="00C55D9E">
      <w:pPr>
        <w:spacing w:after="0" w:line="276" w:lineRule="auto"/>
        <w:ind w:firstLine="567"/>
        <w:jc w:val="both"/>
        <w:rPr>
          <w:rFonts w:ascii="Times New Roman" w:hAnsi="Times New Roman" w:cs="Times New Roman"/>
          <w:sz w:val="26"/>
          <w:szCs w:val="26"/>
        </w:rPr>
      </w:pPr>
      <w:r w:rsidRPr="00AD7EAA">
        <w:rPr>
          <w:rFonts w:ascii="Times New Roman" w:hAnsi="Times New Roman" w:cs="Times New Roman"/>
          <w:sz w:val="26"/>
          <w:szCs w:val="26"/>
        </w:rPr>
        <w:t>- создание отношений доверия;</w:t>
      </w:r>
    </w:p>
    <w:p w:rsidR="00AD7EAA" w:rsidRPr="00AD7EAA" w:rsidRDefault="00AD7EAA" w:rsidP="00C55D9E">
      <w:pPr>
        <w:spacing w:after="0" w:line="276" w:lineRule="auto"/>
        <w:ind w:firstLine="567"/>
        <w:jc w:val="both"/>
        <w:rPr>
          <w:rFonts w:ascii="Times New Roman" w:hAnsi="Times New Roman" w:cs="Times New Roman"/>
          <w:sz w:val="26"/>
          <w:szCs w:val="26"/>
        </w:rPr>
      </w:pPr>
      <w:r w:rsidRPr="00AD7EAA">
        <w:rPr>
          <w:rFonts w:ascii="Times New Roman" w:hAnsi="Times New Roman" w:cs="Times New Roman"/>
          <w:sz w:val="26"/>
          <w:szCs w:val="26"/>
        </w:rPr>
        <w:t>- обеспечение сотрудничества решений между участниками целостного педагогического процесса;</w:t>
      </w:r>
    </w:p>
    <w:p w:rsidR="00AD7EAA" w:rsidRPr="00AD7EAA" w:rsidRDefault="00AD7EAA" w:rsidP="00C55D9E">
      <w:pPr>
        <w:spacing w:after="0" w:line="276" w:lineRule="auto"/>
        <w:ind w:firstLine="567"/>
        <w:jc w:val="both"/>
        <w:rPr>
          <w:rFonts w:ascii="Times New Roman" w:hAnsi="Times New Roman" w:cs="Times New Roman"/>
          <w:sz w:val="26"/>
          <w:szCs w:val="26"/>
        </w:rPr>
      </w:pPr>
      <w:r w:rsidRPr="00AD7EAA">
        <w:rPr>
          <w:rFonts w:ascii="Times New Roman" w:hAnsi="Times New Roman" w:cs="Times New Roman"/>
          <w:sz w:val="26"/>
          <w:szCs w:val="26"/>
        </w:rPr>
        <w:lastRenderedPageBreak/>
        <w:t>- актуализация мотивационных ресурсов учения;</w:t>
      </w:r>
    </w:p>
    <w:p w:rsidR="00AD7EAA" w:rsidRPr="00AD7EAA" w:rsidRDefault="00AD7EAA" w:rsidP="00C55D9E">
      <w:pPr>
        <w:spacing w:after="0" w:line="276" w:lineRule="auto"/>
        <w:ind w:firstLine="567"/>
        <w:jc w:val="both"/>
        <w:rPr>
          <w:rFonts w:ascii="Times New Roman" w:hAnsi="Times New Roman" w:cs="Times New Roman"/>
          <w:sz w:val="26"/>
          <w:szCs w:val="26"/>
        </w:rPr>
      </w:pPr>
      <w:r w:rsidRPr="00AD7EAA">
        <w:rPr>
          <w:rFonts w:ascii="Times New Roman" w:hAnsi="Times New Roman" w:cs="Times New Roman"/>
          <w:sz w:val="26"/>
          <w:szCs w:val="26"/>
        </w:rPr>
        <w:t>- развитие личностных установок у педагога, адекватных гуманистическому обучению;</w:t>
      </w:r>
    </w:p>
    <w:p w:rsidR="00AD7EAA" w:rsidRPr="00AD7EAA" w:rsidRDefault="00AD7EAA" w:rsidP="00C55D9E">
      <w:pPr>
        <w:spacing w:after="0" w:line="276" w:lineRule="auto"/>
        <w:ind w:firstLine="567"/>
        <w:jc w:val="both"/>
        <w:rPr>
          <w:rFonts w:ascii="Times New Roman" w:hAnsi="Times New Roman" w:cs="Times New Roman"/>
          <w:sz w:val="26"/>
          <w:szCs w:val="26"/>
        </w:rPr>
      </w:pPr>
      <w:r w:rsidRPr="00AD7EAA">
        <w:rPr>
          <w:rFonts w:ascii="Times New Roman" w:hAnsi="Times New Roman" w:cs="Times New Roman"/>
          <w:sz w:val="26"/>
          <w:szCs w:val="26"/>
        </w:rPr>
        <w:t>- помощь педагогам и учащимся в личностном развитии.</w:t>
      </w:r>
    </w:p>
    <w:p w:rsidR="00AD7EAA" w:rsidRPr="00AD7EAA" w:rsidRDefault="00AD7EAA" w:rsidP="00C55D9E">
      <w:pPr>
        <w:spacing w:after="0" w:line="276" w:lineRule="auto"/>
        <w:ind w:firstLine="567"/>
        <w:jc w:val="both"/>
        <w:rPr>
          <w:rFonts w:ascii="Times New Roman" w:hAnsi="Times New Roman" w:cs="Times New Roman"/>
          <w:sz w:val="26"/>
          <w:szCs w:val="26"/>
        </w:rPr>
      </w:pPr>
      <w:r w:rsidRPr="00AD7EAA">
        <w:rPr>
          <w:rFonts w:ascii="Times New Roman" w:hAnsi="Times New Roman" w:cs="Times New Roman"/>
          <w:sz w:val="26"/>
          <w:szCs w:val="26"/>
        </w:rPr>
        <w:t xml:space="preserve">Важную роль играют личностные установки педагога. </w:t>
      </w:r>
    </w:p>
    <w:p w:rsidR="00AD7EAA" w:rsidRPr="00AD7EAA" w:rsidRDefault="00AD7EAA" w:rsidP="00C55D9E">
      <w:pPr>
        <w:spacing w:after="0" w:line="276" w:lineRule="auto"/>
        <w:ind w:firstLine="567"/>
        <w:jc w:val="both"/>
        <w:rPr>
          <w:rFonts w:ascii="Times New Roman" w:hAnsi="Times New Roman" w:cs="Times New Roman"/>
          <w:sz w:val="26"/>
          <w:szCs w:val="26"/>
        </w:rPr>
      </w:pPr>
      <w:r w:rsidRPr="00AD7EAA">
        <w:rPr>
          <w:rFonts w:ascii="Times New Roman" w:hAnsi="Times New Roman" w:cs="Times New Roman"/>
          <w:sz w:val="26"/>
          <w:szCs w:val="26"/>
        </w:rPr>
        <w:t>В качестве основных К. Роджерс выделяет:</w:t>
      </w:r>
    </w:p>
    <w:p w:rsidR="00AD7EAA" w:rsidRPr="00AD7EAA" w:rsidRDefault="00AD7EAA" w:rsidP="00C55D9E">
      <w:pPr>
        <w:spacing w:after="0" w:line="276" w:lineRule="auto"/>
        <w:ind w:firstLine="567"/>
        <w:jc w:val="both"/>
        <w:rPr>
          <w:rFonts w:ascii="Times New Roman" w:hAnsi="Times New Roman" w:cs="Times New Roman"/>
          <w:sz w:val="26"/>
          <w:szCs w:val="26"/>
        </w:rPr>
      </w:pPr>
      <w:r w:rsidRPr="00AD7EAA">
        <w:rPr>
          <w:rFonts w:ascii="Times New Roman" w:hAnsi="Times New Roman" w:cs="Times New Roman"/>
          <w:sz w:val="26"/>
          <w:szCs w:val="26"/>
        </w:rPr>
        <w:t>- «открытость» педагога своим собственным мыслям, чувствам, переживаниям, а также способность открыто выражать их в межличностном общении с учащимися;</w:t>
      </w:r>
    </w:p>
    <w:p w:rsidR="00AD7EAA" w:rsidRPr="00AD7EAA" w:rsidRDefault="00AD7EAA" w:rsidP="00C55D9E">
      <w:pPr>
        <w:spacing w:after="0" w:line="276" w:lineRule="auto"/>
        <w:ind w:firstLine="567"/>
        <w:jc w:val="both"/>
        <w:rPr>
          <w:rFonts w:ascii="Times New Roman" w:hAnsi="Times New Roman" w:cs="Times New Roman"/>
          <w:sz w:val="26"/>
          <w:szCs w:val="26"/>
        </w:rPr>
      </w:pPr>
      <w:r w:rsidRPr="00AD7EAA">
        <w:rPr>
          <w:rFonts w:ascii="Times New Roman" w:hAnsi="Times New Roman" w:cs="Times New Roman"/>
          <w:sz w:val="26"/>
          <w:szCs w:val="26"/>
        </w:rPr>
        <w:t>- выражение внутренней уверенности педагога в возможностях каждого учащегося;</w:t>
      </w:r>
    </w:p>
    <w:p w:rsidR="00AD7EAA" w:rsidRPr="00AD7EAA" w:rsidRDefault="00AD7EAA" w:rsidP="006029D4">
      <w:pPr>
        <w:spacing w:after="0" w:line="276" w:lineRule="auto"/>
        <w:rPr>
          <w:rFonts w:ascii="Times New Roman" w:hAnsi="Times New Roman" w:cs="Times New Roman"/>
          <w:sz w:val="26"/>
          <w:szCs w:val="26"/>
        </w:rPr>
      </w:pPr>
      <w:r w:rsidRPr="00AD7EAA">
        <w:rPr>
          <w:rFonts w:ascii="Times New Roman" w:hAnsi="Times New Roman" w:cs="Times New Roman"/>
          <w:sz w:val="26"/>
          <w:szCs w:val="26"/>
        </w:rPr>
        <w:t>- видение педагогом учащегося, оценка его реакций, действий, поступков с точки зрения самого ребенка, это так называемое «эмпатическое понимание</w:t>
      </w:r>
    </w:p>
    <w:p w:rsidR="000A4A55" w:rsidRDefault="000A4A55" w:rsidP="002E51BF">
      <w:pPr>
        <w:spacing w:after="0" w:line="276" w:lineRule="auto"/>
        <w:rPr>
          <w:rFonts w:ascii="Times New Roman" w:hAnsi="Times New Roman" w:cs="Times New Roman"/>
          <w:b/>
          <w:sz w:val="26"/>
          <w:szCs w:val="26"/>
        </w:rPr>
      </w:pPr>
    </w:p>
    <w:p w:rsidR="00AD7EAA" w:rsidRPr="000A4A55" w:rsidRDefault="000A4A55" w:rsidP="002E51BF">
      <w:pPr>
        <w:spacing w:after="0" w:line="276" w:lineRule="auto"/>
        <w:rPr>
          <w:rFonts w:ascii="Times New Roman" w:hAnsi="Times New Roman" w:cs="Times New Roman"/>
          <w:b/>
          <w:color w:val="0070C0"/>
          <w:sz w:val="26"/>
          <w:szCs w:val="26"/>
        </w:rPr>
      </w:pPr>
      <w:r w:rsidRPr="000A4A55">
        <w:rPr>
          <w:rFonts w:ascii="Times New Roman" w:hAnsi="Times New Roman" w:cs="Times New Roman"/>
          <w:b/>
          <w:color w:val="0070C0"/>
          <w:sz w:val="26"/>
          <w:szCs w:val="26"/>
        </w:rPr>
        <w:t>Вопросы для закрепления:</w:t>
      </w:r>
    </w:p>
    <w:p w:rsidR="00AD7EAA" w:rsidRPr="000A4A55" w:rsidRDefault="00AD7EAA" w:rsidP="002E51BF">
      <w:pPr>
        <w:spacing w:after="0" w:line="276" w:lineRule="auto"/>
        <w:rPr>
          <w:rFonts w:ascii="Times New Roman" w:hAnsi="Times New Roman" w:cs="Times New Roman"/>
          <w:color w:val="0070C0"/>
          <w:sz w:val="26"/>
          <w:szCs w:val="26"/>
        </w:rPr>
      </w:pPr>
      <w:r w:rsidRPr="000A4A55">
        <w:rPr>
          <w:rFonts w:ascii="Times New Roman" w:hAnsi="Times New Roman" w:cs="Times New Roman"/>
          <w:b/>
          <w:color w:val="0070C0"/>
          <w:sz w:val="26"/>
          <w:szCs w:val="26"/>
        </w:rPr>
        <w:t>1.</w:t>
      </w:r>
      <w:r w:rsidRPr="000A4A55">
        <w:rPr>
          <w:rFonts w:ascii="Times New Roman" w:hAnsi="Times New Roman" w:cs="Times New Roman"/>
          <w:color w:val="0070C0"/>
          <w:sz w:val="26"/>
          <w:szCs w:val="26"/>
        </w:rPr>
        <w:t>Что такое педагогическое взаимодействие?</w:t>
      </w:r>
    </w:p>
    <w:p w:rsidR="00AD7EAA" w:rsidRPr="000A4A55" w:rsidRDefault="00AD7EAA" w:rsidP="002E51BF">
      <w:pPr>
        <w:spacing w:after="0" w:line="276" w:lineRule="auto"/>
        <w:rPr>
          <w:rFonts w:ascii="Times New Roman" w:hAnsi="Times New Roman" w:cs="Times New Roman"/>
          <w:color w:val="0070C0"/>
          <w:sz w:val="26"/>
          <w:szCs w:val="26"/>
        </w:rPr>
      </w:pPr>
      <w:r w:rsidRPr="000A4A55">
        <w:rPr>
          <w:rFonts w:ascii="Times New Roman" w:hAnsi="Times New Roman" w:cs="Times New Roman"/>
          <w:color w:val="0070C0"/>
          <w:sz w:val="26"/>
          <w:szCs w:val="26"/>
        </w:rPr>
        <w:t>2. Какие основные  характеристики  взаимодействия вы знаете?</w:t>
      </w:r>
    </w:p>
    <w:p w:rsidR="00AD7EAA" w:rsidRDefault="00AD7EAA" w:rsidP="002E51BF">
      <w:pPr>
        <w:spacing w:after="0" w:line="276" w:lineRule="auto"/>
        <w:rPr>
          <w:rFonts w:ascii="Times New Roman" w:hAnsi="Times New Roman" w:cs="Times New Roman"/>
          <w:color w:val="0070C0"/>
          <w:sz w:val="26"/>
          <w:szCs w:val="26"/>
        </w:rPr>
      </w:pPr>
      <w:r w:rsidRPr="000A4A55">
        <w:rPr>
          <w:rFonts w:ascii="Times New Roman" w:hAnsi="Times New Roman" w:cs="Times New Roman"/>
          <w:color w:val="0070C0"/>
          <w:sz w:val="26"/>
          <w:szCs w:val="26"/>
        </w:rPr>
        <w:t>3. Какие типы взаимодействия?</w:t>
      </w:r>
    </w:p>
    <w:p w:rsidR="00F559DA" w:rsidRPr="00047D4E" w:rsidRDefault="00F559DA" w:rsidP="002E51BF">
      <w:pPr>
        <w:spacing w:after="0" w:line="276" w:lineRule="auto"/>
        <w:rPr>
          <w:rFonts w:ascii="Times New Roman" w:hAnsi="Times New Roman" w:cs="Times New Roman"/>
          <w:b/>
          <w:color w:val="FF0000"/>
          <w:sz w:val="26"/>
          <w:szCs w:val="26"/>
        </w:rPr>
      </w:pPr>
      <w:r w:rsidRPr="00047D4E">
        <w:rPr>
          <w:rFonts w:ascii="Times New Roman" w:hAnsi="Times New Roman" w:cs="Times New Roman"/>
          <w:b/>
          <w:color w:val="FF0000"/>
          <w:sz w:val="26"/>
          <w:szCs w:val="26"/>
        </w:rPr>
        <w:t xml:space="preserve">Домашнее задание: </w:t>
      </w:r>
    </w:p>
    <w:tbl>
      <w:tblPr>
        <w:tblStyle w:val="a6"/>
        <w:tblW w:w="0" w:type="auto"/>
        <w:tblLook w:val="04A0" w:firstRow="1" w:lastRow="0" w:firstColumn="1" w:lastColumn="0" w:noHBand="0" w:noVBand="1"/>
      </w:tblPr>
      <w:tblGrid>
        <w:gridCol w:w="704"/>
        <w:gridCol w:w="3827"/>
        <w:gridCol w:w="4813"/>
      </w:tblGrid>
      <w:tr w:rsidR="00047D4E" w:rsidRPr="00047D4E" w:rsidTr="00F559DA">
        <w:tc>
          <w:tcPr>
            <w:tcW w:w="704" w:type="dxa"/>
          </w:tcPr>
          <w:p w:rsidR="00F559DA" w:rsidRPr="00047D4E" w:rsidRDefault="00F559DA" w:rsidP="002E51BF">
            <w:pPr>
              <w:spacing w:line="276" w:lineRule="auto"/>
              <w:rPr>
                <w:color w:val="FF0000"/>
                <w:sz w:val="26"/>
                <w:szCs w:val="26"/>
              </w:rPr>
            </w:pPr>
            <w:r w:rsidRPr="00047D4E">
              <w:rPr>
                <w:color w:val="FF0000"/>
                <w:sz w:val="26"/>
                <w:szCs w:val="26"/>
              </w:rPr>
              <w:t>№</w:t>
            </w:r>
          </w:p>
        </w:tc>
        <w:tc>
          <w:tcPr>
            <w:tcW w:w="3827" w:type="dxa"/>
          </w:tcPr>
          <w:p w:rsidR="00F559DA" w:rsidRPr="00047D4E" w:rsidRDefault="00F559DA" w:rsidP="002E51BF">
            <w:pPr>
              <w:spacing w:line="276" w:lineRule="auto"/>
              <w:rPr>
                <w:color w:val="FF0000"/>
                <w:sz w:val="26"/>
                <w:szCs w:val="26"/>
              </w:rPr>
            </w:pPr>
            <w:r w:rsidRPr="00047D4E">
              <w:rPr>
                <w:color w:val="FF0000"/>
                <w:sz w:val="26"/>
                <w:szCs w:val="26"/>
              </w:rPr>
              <w:t>Структурные компоненты взаимодействи</w:t>
            </w:r>
            <w:r w:rsidR="00047D4E" w:rsidRPr="00047D4E">
              <w:rPr>
                <w:color w:val="FF0000"/>
                <w:sz w:val="26"/>
                <w:szCs w:val="26"/>
              </w:rPr>
              <w:t>я</w:t>
            </w:r>
          </w:p>
        </w:tc>
        <w:tc>
          <w:tcPr>
            <w:tcW w:w="4813" w:type="dxa"/>
          </w:tcPr>
          <w:p w:rsidR="00F559DA" w:rsidRPr="00047D4E" w:rsidRDefault="00047D4E" w:rsidP="002E51BF">
            <w:pPr>
              <w:spacing w:line="276" w:lineRule="auto"/>
              <w:rPr>
                <w:color w:val="FF0000"/>
                <w:sz w:val="26"/>
                <w:szCs w:val="26"/>
              </w:rPr>
            </w:pPr>
            <w:r w:rsidRPr="00047D4E">
              <w:rPr>
                <w:color w:val="FF0000"/>
                <w:sz w:val="26"/>
                <w:szCs w:val="26"/>
              </w:rPr>
              <w:t>Определение (сущность)</w:t>
            </w:r>
          </w:p>
        </w:tc>
      </w:tr>
      <w:tr w:rsidR="00047D4E" w:rsidRPr="00047D4E" w:rsidTr="00F559DA">
        <w:tc>
          <w:tcPr>
            <w:tcW w:w="704" w:type="dxa"/>
          </w:tcPr>
          <w:p w:rsidR="00F559DA" w:rsidRPr="00047D4E" w:rsidRDefault="00047D4E" w:rsidP="002E51BF">
            <w:pPr>
              <w:spacing w:line="276" w:lineRule="auto"/>
              <w:rPr>
                <w:color w:val="FF0000"/>
                <w:sz w:val="26"/>
                <w:szCs w:val="26"/>
              </w:rPr>
            </w:pPr>
            <w:r w:rsidRPr="00047D4E">
              <w:rPr>
                <w:color w:val="FF0000"/>
                <w:sz w:val="26"/>
                <w:szCs w:val="26"/>
              </w:rPr>
              <w:t>1</w:t>
            </w:r>
          </w:p>
        </w:tc>
        <w:tc>
          <w:tcPr>
            <w:tcW w:w="3827" w:type="dxa"/>
          </w:tcPr>
          <w:p w:rsidR="00F559DA" w:rsidRPr="00047D4E" w:rsidRDefault="00F559DA" w:rsidP="002E51BF">
            <w:pPr>
              <w:spacing w:line="276" w:lineRule="auto"/>
              <w:rPr>
                <w:color w:val="FF0000"/>
                <w:sz w:val="26"/>
                <w:szCs w:val="26"/>
              </w:rPr>
            </w:pPr>
          </w:p>
        </w:tc>
        <w:tc>
          <w:tcPr>
            <w:tcW w:w="4813" w:type="dxa"/>
          </w:tcPr>
          <w:p w:rsidR="00F559DA" w:rsidRPr="00047D4E" w:rsidRDefault="00F559DA" w:rsidP="002E51BF">
            <w:pPr>
              <w:spacing w:line="276" w:lineRule="auto"/>
              <w:rPr>
                <w:color w:val="FF0000"/>
                <w:sz w:val="26"/>
                <w:szCs w:val="26"/>
              </w:rPr>
            </w:pPr>
          </w:p>
        </w:tc>
      </w:tr>
      <w:tr w:rsidR="00047D4E" w:rsidRPr="00047D4E" w:rsidTr="00F559DA">
        <w:tc>
          <w:tcPr>
            <w:tcW w:w="704" w:type="dxa"/>
          </w:tcPr>
          <w:p w:rsidR="00F559DA" w:rsidRPr="00047D4E" w:rsidRDefault="00F559DA" w:rsidP="002E51BF">
            <w:pPr>
              <w:spacing w:line="276" w:lineRule="auto"/>
              <w:rPr>
                <w:color w:val="FF0000"/>
                <w:sz w:val="26"/>
                <w:szCs w:val="26"/>
              </w:rPr>
            </w:pPr>
          </w:p>
        </w:tc>
        <w:tc>
          <w:tcPr>
            <w:tcW w:w="3827" w:type="dxa"/>
          </w:tcPr>
          <w:p w:rsidR="00F559DA" w:rsidRPr="00047D4E" w:rsidRDefault="00F559DA" w:rsidP="002E51BF">
            <w:pPr>
              <w:spacing w:line="276" w:lineRule="auto"/>
              <w:rPr>
                <w:color w:val="FF0000"/>
                <w:sz w:val="26"/>
                <w:szCs w:val="26"/>
              </w:rPr>
            </w:pPr>
          </w:p>
        </w:tc>
        <w:tc>
          <w:tcPr>
            <w:tcW w:w="4813" w:type="dxa"/>
          </w:tcPr>
          <w:p w:rsidR="00F559DA" w:rsidRPr="00047D4E" w:rsidRDefault="00F559DA" w:rsidP="002E51BF">
            <w:pPr>
              <w:spacing w:line="276" w:lineRule="auto"/>
              <w:rPr>
                <w:color w:val="FF0000"/>
                <w:sz w:val="26"/>
                <w:szCs w:val="26"/>
              </w:rPr>
            </w:pPr>
          </w:p>
        </w:tc>
      </w:tr>
      <w:tr w:rsidR="00047D4E" w:rsidRPr="00047D4E" w:rsidTr="00F559DA">
        <w:tc>
          <w:tcPr>
            <w:tcW w:w="704" w:type="dxa"/>
          </w:tcPr>
          <w:p w:rsidR="00047D4E" w:rsidRPr="00047D4E" w:rsidRDefault="00047D4E" w:rsidP="002E51BF">
            <w:pPr>
              <w:spacing w:line="276" w:lineRule="auto"/>
              <w:rPr>
                <w:color w:val="FF0000"/>
                <w:sz w:val="26"/>
                <w:szCs w:val="26"/>
              </w:rPr>
            </w:pPr>
          </w:p>
        </w:tc>
        <w:tc>
          <w:tcPr>
            <w:tcW w:w="3827" w:type="dxa"/>
          </w:tcPr>
          <w:p w:rsidR="00047D4E" w:rsidRPr="00047D4E" w:rsidRDefault="00047D4E" w:rsidP="002E51BF">
            <w:pPr>
              <w:spacing w:line="276" w:lineRule="auto"/>
              <w:rPr>
                <w:color w:val="FF0000"/>
                <w:sz w:val="26"/>
                <w:szCs w:val="26"/>
              </w:rPr>
            </w:pPr>
          </w:p>
        </w:tc>
        <w:tc>
          <w:tcPr>
            <w:tcW w:w="4813" w:type="dxa"/>
          </w:tcPr>
          <w:p w:rsidR="00047D4E" w:rsidRPr="00047D4E" w:rsidRDefault="00047D4E" w:rsidP="002E51BF">
            <w:pPr>
              <w:spacing w:line="276" w:lineRule="auto"/>
              <w:rPr>
                <w:color w:val="FF0000"/>
                <w:sz w:val="26"/>
                <w:szCs w:val="26"/>
              </w:rPr>
            </w:pPr>
          </w:p>
        </w:tc>
      </w:tr>
    </w:tbl>
    <w:p w:rsidR="00F559DA" w:rsidRPr="00047D4E" w:rsidRDefault="00F559DA" w:rsidP="002E51BF">
      <w:pPr>
        <w:spacing w:after="0" w:line="276" w:lineRule="auto"/>
        <w:rPr>
          <w:rFonts w:ascii="Times New Roman" w:hAnsi="Times New Roman" w:cs="Times New Roman"/>
          <w:color w:val="FF0000"/>
          <w:sz w:val="26"/>
          <w:szCs w:val="26"/>
        </w:rPr>
      </w:pPr>
    </w:p>
    <w:p w:rsidR="00AD7EAA" w:rsidRPr="00AD7EAA" w:rsidRDefault="00AD7EAA" w:rsidP="006029D4">
      <w:pPr>
        <w:spacing w:line="276" w:lineRule="auto"/>
        <w:rPr>
          <w:rFonts w:ascii="Times New Roman" w:hAnsi="Times New Roman" w:cs="Times New Roman"/>
          <w:sz w:val="26"/>
          <w:szCs w:val="26"/>
        </w:rPr>
      </w:pPr>
    </w:p>
    <w:p w:rsidR="00AD7EAA" w:rsidRDefault="00047D4E" w:rsidP="00C55D9E">
      <w:pPr>
        <w:spacing w:line="276" w:lineRule="auto"/>
        <w:jc w:val="center"/>
        <w:rPr>
          <w:rFonts w:ascii="Times New Roman" w:hAnsi="Times New Roman" w:cs="Times New Roman"/>
          <w:b/>
          <w:sz w:val="26"/>
          <w:szCs w:val="26"/>
        </w:rPr>
      </w:pPr>
      <w:r>
        <w:rPr>
          <w:rFonts w:ascii="Times New Roman" w:hAnsi="Times New Roman" w:cs="Times New Roman"/>
          <w:b/>
          <w:sz w:val="26"/>
          <w:szCs w:val="26"/>
        </w:rPr>
        <w:t>Тема 12.</w:t>
      </w:r>
      <w:r w:rsidR="00AD7EAA" w:rsidRPr="00AD7EAA">
        <w:rPr>
          <w:rFonts w:ascii="Times New Roman" w:hAnsi="Times New Roman" w:cs="Times New Roman"/>
          <w:b/>
          <w:sz w:val="26"/>
          <w:szCs w:val="26"/>
        </w:rPr>
        <w:t>Основы  педагогического  общения: функции, стили.</w:t>
      </w:r>
    </w:p>
    <w:p w:rsidR="00047D4E" w:rsidRDefault="00047D4E" w:rsidP="00C55D9E">
      <w:pPr>
        <w:spacing w:line="276" w:lineRule="auto"/>
        <w:jc w:val="center"/>
        <w:rPr>
          <w:rFonts w:ascii="Times New Roman" w:hAnsi="Times New Roman" w:cs="Times New Roman"/>
          <w:b/>
          <w:sz w:val="26"/>
          <w:szCs w:val="26"/>
        </w:rPr>
      </w:pPr>
      <w:r>
        <w:rPr>
          <w:rFonts w:ascii="Times New Roman" w:hAnsi="Times New Roman" w:cs="Times New Roman"/>
          <w:b/>
          <w:sz w:val="26"/>
          <w:szCs w:val="26"/>
        </w:rPr>
        <w:t>Занятие- 14</w:t>
      </w:r>
    </w:p>
    <w:p w:rsidR="00125E21" w:rsidRPr="00A37DE4" w:rsidRDefault="00125E21" w:rsidP="00125E21">
      <w:pPr>
        <w:tabs>
          <w:tab w:val="left" w:pos="0"/>
        </w:tabs>
        <w:spacing w:line="276" w:lineRule="auto"/>
        <w:ind w:right="-142"/>
        <w:jc w:val="both"/>
        <w:rPr>
          <w:rFonts w:ascii="Times New Roman" w:hAnsi="Times New Roman" w:cs="Times New Roman"/>
          <w:color w:val="0070C0"/>
          <w:sz w:val="26"/>
          <w:szCs w:val="26"/>
          <w:lang w:eastAsia="ru-RU"/>
        </w:rPr>
      </w:pPr>
      <w:r w:rsidRPr="00A37DE4">
        <w:rPr>
          <w:rFonts w:ascii="Times New Roman" w:hAnsi="Times New Roman" w:cs="Times New Roman"/>
          <w:b/>
          <w:color w:val="0070C0"/>
          <w:sz w:val="26"/>
          <w:szCs w:val="26"/>
        </w:rPr>
        <w:t xml:space="preserve">Цель: </w:t>
      </w:r>
      <w:r w:rsidR="00A37DE4" w:rsidRPr="00A37DE4">
        <w:rPr>
          <w:rFonts w:ascii="Times New Roman" w:hAnsi="Times New Roman" w:cs="Times New Roman"/>
          <w:color w:val="0070C0"/>
          <w:sz w:val="26"/>
          <w:szCs w:val="26"/>
        </w:rPr>
        <w:t>изучение основ педагогической коммуникации.</w:t>
      </w:r>
    </w:p>
    <w:p w:rsidR="006C1B26" w:rsidRPr="00A37DE4" w:rsidRDefault="00125E21" w:rsidP="006C1B26">
      <w:pPr>
        <w:tabs>
          <w:tab w:val="left" w:pos="0"/>
        </w:tabs>
        <w:spacing w:after="0" w:line="276" w:lineRule="auto"/>
        <w:ind w:right="-142"/>
        <w:jc w:val="both"/>
        <w:rPr>
          <w:rFonts w:ascii="Times New Roman" w:hAnsi="Times New Roman" w:cs="Times New Roman"/>
          <w:bCs/>
          <w:color w:val="0070C0"/>
          <w:sz w:val="26"/>
          <w:szCs w:val="26"/>
        </w:rPr>
      </w:pPr>
      <w:r w:rsidRPr="00A37DE4">
        <w:rPr>
          <w:rFonts w:ascii="Times New Roman" w:hAnsi="Times New Roman" w:cs="Times New Roman"/>
          <w:b/>
          <w:bCs/>
          <w:color w:val="0070C0"/>
          <w:sz w:val="26"/>
          <w:szCs w:val="26"/>
        </w:rPr>
        <w:t>Результаты обучения</w:t>
      </w:r>
      <w:r w:rsidR="00A37DE4">
        <w:rPr>
          <w:rFonts w:ascii="Times New Roman" w:hAnsi="Times New Roman" w:cs="Times New Roman"/>
          <w:bCs/>
          <w:color w:val="0070C0"/>
          <w:sz w:val="26"/>
          <w:szCs w:val="26"/>
        </w:rPr>
        <w:t>:</w:t>
      </w:r>
      <w:r w:rsidR="006C1B26" w:rsidRPr="00A37DE4">
        <w:rPr>
          <w:rFonts w:ascii="Times New Roman" w:hAnsi="Times New Roman" w:cs="Times New Roman"/>
          <w:bCs/>
          <w:color w:val="0070C0"/>
          <w:sz w:val="26"/>
          <w:szCs w:val="26"/>
        </w:rPr>
        <w:t>Формирование знаний о понятиях, функциях и стилях эффективного педагогического общения</w:t>
      </w:r>
    </w:p>
    <w:p w:rsidR="00125E21" w:rsidRPr="00A37DE4" w:rsidRDefault="00125E21" w:rsidP="00125E21">
      <w:pPr>
        <w:tabs>
          <w:tab w:val="left" w:pos="0"/>
        </w:tabs>
        <w:spacing w:after="0" w:line="276" w:lineRule="auto"/>
        <w:ind w:right="-142"/>
        <w:jc w:val="both"/>
        <w:rPr>
          <w:rFonts w:ascii="Times New Roman" w:hAnsi="Times New Roman" w:cs="Times New Roman"/>
          <w:bCs/>
          <w:color w:val="FF0000"/>
          <w:sz w:val="26"/>
          <w:szCs w:val="26"/>
        </w:rPr>
      </w:pPr>
    </w:p>
    <w:p w:rsidR="00AD7EAA" w:rsidRPr="00AD7EAA" w:rsidRDefault="00AD7EAA" w:rsidP="006029D4">
      <w:pPr>
        <w:spacing w:line="276" w:lineRule="auto"/>
        <w:rPr>
          <w:rFonts w:ascii="Times New Roman" w:hAnsi="Times New Roman" w:cs="Times New Roman"/>
          <w:i/>
          <w:sz w:val="26"/>
          <w:szCs w:val="26"/>
        </w:rPr>
      </w:pPr>
      <w:r w:rsidRPr="00AD7EAA">
        <w:rPr>
          <w:rFonts w:ascii="Times New Roman" w:hAnsi="Times New Roman" w:cs="Times New Roman"/>
          <w:b/>
          <w:i/>
          <w:sz w:val="26"/>
          <w:szCs w:val="26"/>
        </w:rPr>
        <w:t xml:space="preserve">             Антуан де Сент-Экзюпери</w:t>
      </w:r>
      <w:r w:rsidRPr="00AD7EAA">
        <w:rPr>
          <w:rFonts w:ascii="Times New Roman" w:hAnsi="Times New Roman" w:cs="Times New Roman"/>
          <w:i/>
          <w:sz w:val="26"/>
          <w:szCs w:val="26"/>
        </w:rPr>
        <w:t xml:space="preserve"> называл человеческое общение  самой большой роскошью на свете.</w:t>
      </w:r>
    </w:p>
    <w:p w:rsidR="00AD7EAA" w:rsidRPr="00AD7EAA" w:rsidRDefault="00AD7EAA" w:rsidP="00C55D9E">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 xml:space="preserve">   Для педагога же </w:t>
      </w:r>
      <w:r w:rsidRPr="00AD7EAA">
        <w:rPr>
          <w:rFonts w:ascii="Times New Roman" w:hAnsi="Times New Roman" w:cs="Times New Roman"/>
          <w:b/>
          <w:sz w:val="26"/>
          <w:szCs w:val="26"/>
        </w:rPr>
        <w:t>общение</w:t>
      </w:r>
      <w:r w:rsidRPr="00AD7EAA">
        <w:rPr>
          <w:rFonts w:ascii="Times New Roman" w:hAnsi="Times New Roman" w:cs="Times New Roman"/>
          <w:sz w:val="26"/>
          <w:szCs w:val="26"/>
        </w:rPr>
        <w:t xml:space="preserve"> является важнейшей и сложнейшей стороной его профессиональной деятельности, т.к. организация,   стиль, модель педагогического общения в конечном счёте определяют результат педагогического труда.</w:t>
      </w:r>
    </w:p>
    <w:p w:rsidR="00AD7EAA" w:rsidRPr="00AD7EAA" w:rsidRDefault="00AD7EAA" w:rsidP="00C55D9E">
      <w:pPr>
        <w:spacing w:after="0" w:line="276" w:lineRule="auto"/>
        <w:jc w:val="both"/>
        <w:rPr>
          <w:rFonts w:ascii="Times New Roman" w:hAnsi="Times New Roman" w:cs="Times New Roman"/>
          <w:sz w:val="26"/>
          <w:szCs w:val="26"/>
        </w:rPr>
      </w:pPr>
      <w:r w:rsidRPr="00AD7EAA">
        <w:rPr>
          <w:rFonts w:ascii="Times New Roman" w:hAnsi="Times New Roman" w:cs="Times New Roman"/>
          <w:b/>
          <w:sz w:val="26"/>
          <w:szCs w:val="26"/>
        </w:rPr>
        <w:t>Общение</w:t>
      </w:r>
      <w:r w:rsidRPr="00AD7EAA">
        <w:rPr>
          <w:rFonts w:ascii="Times New Roman" w:hAnsi="Times New Roman" w:cs="Times New Roman"/>
          <w:sz w:val="26"/>
          <w:szCs w:val="26"/>
        </w:rPr>
        <w:t xml:space="preserve"> –одна из форм взаимодействия людей в процессе их совместной деятельности. Оно имеет 2 стороны :</w:t>
      </w:r>
    </w:p>
    <w:p w:rsidR="00AD7EAA" w:rsidRPr="00AD7EAA" w:rsidRDefault="00AD7EAA" w:rsidP="00C55D9E">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lastRenderedPageBreak/>
        <w:t>1)</w:t>
      </w:r>
      <w:r w:rsidRPr="00AD7EAA">
        <w:rPr>
          <w:rFonts w:ascii="Times New Roman" w:hAnsi="Times New Roman" w:cs="Times New Roman"/>
          <w:b/>
          <w:sz w:val="26"/>
          <w:szCs w:val="26"/>
        </w:rPr>
        <w:t>отношение</w:t>
      </w:r>
      <w:r w:rsidRPr="00AD7EAA">
        <w:rPr>
          <w:rFonts w:ascii="Times New Roman" w:hAnsi="Times New Roman" w:cs="Times New Roman"/>
          <w:sz w:val="26"/>
          <w:szCs w:val="26"/>
        </w:rPr>
        <w:t xml:space="preserve"> (невидимая часть общения: чувства, мотивы, интересы, потребности,  т.е.то, что «толкает» к общению, и </w:t>
      </w:r>
    </w:p>
    <w:p w:rsidR="00AD7EAA" w:rsidRPr="00AD7EAA" w:rsidRDefault="00AD7EAA" w:rsidP="00C55D9E">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2)</w:t>
      </w:r>
      <w:r w:rsidRPr="00AD7EAA">
        <w:rPr>
          <w:rFonts w:ascii="Times New Roman" w:hAnsi="Times New Roman" w:cs="Times New Roman"/>
          <w:b/>
          <w:sz w:val="26"/>
          <w:szCs w:val="26"/>
        </w:rPr>
        <w:t>взаимодействие</w:t>
      </w:r>
      <w:r w:rsidRPr="00AD7EAA">
        <w:rPr>
          <w:rFonts w:ascii="Times New Roman" w:hAnsi="Times New Roman" w:cs="Times New Roman"/>
          <w:sz w:val="26"/>
          <w:szCs w:val="26"/>
        </w:rPr>
        <w:t xml:space="preserve"> (видимая часть: серия речевых и неречевых  действий ).</w:t>
      </w:r>
    </w:p>
    <w:p w:rsidR="00AD7EAA" w:rsidRPr="00AD7EAA" w:rsidRDefault="00AD7EAA" w:rsidP="00C55D9E">
      <w:pPr>
        <w:spacing w:after="0" w:line="276" w:lineRule="auto"/>
        <w:jc w:val="both"/>
        <w:rPr>
          <w:rFonts w:ascii="Times New Roman" w:hAnsi="Times New Roman" w:cs="Times New Roman"/>
          <w:sz w:val="26"/>
          <w:szCs w:val="26"/>
        </w:rPr>
      </w:pPr>
      <w:r w:rsidRPr="00AD7EAA">
        <w:rPr>
          <w:rFonts w:ascii="Times New Roman" w:hAnsi="Times New Roman" w:cs="Times New Roman"/>
          <w:b/>
          <w:sz w:val="26"/>
          <w:szCs w:val="26"/>
        </w:rPr>
        <w:t>Педагогическое общение</w:t>
      </w:r>
      <w:r w:rsidRPr="00AD7EAA">
        <w:rPr>
          <w:rFonts w:ascii="Times New Roman" w:hAnsi="Times New Roman" w:cs="Times New Roman"/>
          <w:sz w:val="26"/>
          <w:szCs w:val="26"/>
        </w:rPr>
        <w:t xml:space="preserve"> –есть профессиональное общение  педагога с коллегами, родителями, учащимися на уроке и вне его,   направленное на создание благоприятного психологического климата в целях успешности учебно-воспитательного процесса и  развития личности учащихся.</w:t>
      </w:r>
    </w:p>
    <w:p w:rsidR="00AD7EAA" w:rsidRPr="00AD7EAA" w:rsidRDefault="00AD7EAA" w:rsidP="00C55D9E">
      <w:pPr>
        <w:spacing w:after="0" w:line="276" w:lineRule="auto"/>
        <w:jc w:val="both"/>
        <w:rPr>
          <w:rFonts w:ascii="Times New Roman" w:hAnsi="Times New Roman" w:cs="Times New Roman"/>
          <w:sz w:val="26"/>
          <w:szCs w:val="26"/>
        </w:rPr>
      </w:pPr>
      <w:r w:rsidRPr="00AD7EAA">
        <w:rPr>
          <w:rFonts w:ascii="Times New Roman" w:hAnsi="Times New Roman" w:cs="Times New Roman"/>
          <w:b/>
          <w:sz w:val="26"/>
          <w:szCs w:val="26"/>
        </w:rPr>
        <w:t>Функции :</w:t>
      </w:r>
      <w:r w:rsidRPr="00AD7EAA">
        <w:rPr>
          <w:rFonts w:ascii="Times New Roman" w:hAnsi="Times New Roman" w:cs="Times New Roman"/>
          <w:sz w:val="26"/>
          <w:szCs w:val="26"/>
        </w:rPr>
        <w:t xml:space="preserve"> через педагогическое общение происходит : </w:t>
      </w:r>
    </w:p>
    <w:p w:rsidR="00AD7EAA" w:rsidRPr="00C55D9E" w:rsidRDefault="00AD7EAA" w:rsidP="00F85F96">
      <w:pPr>
        <w:pStyle w:val="a4"/>
        <w:numPr>
          <w:ilvl w:val="0"/>
          <w:numId w:val="54"/>
        </w:numPr>
        <w:spacing w:line="276" w:lineRule="auto"/>
        <w:rPr>
          <w:sz w:val="26"/>
          <w:szCs w:val="26"/>
        </w:rPr>
      </w:pPr>
      <w:r w:rsidRPr="00C55D9E">
        <w:rPr>
          <w:b/>
          <w:sz w:val="26"/>
          <w:szCs w:val="26"/>
        </w:rPr>
        <w:t>Познание личности, установление межличностных отношений</w:t>
      </w:r>
      <w:r w:rsidRPr="00C55D9E">
        <w:rPr>
          <w:sz w:val="26"/>
          <w:szCs w:val="26"/>
        </w:rPr>
        <w:t xml:space="preserve"> – ведь только в общении происходит восприятие и оценка человека человеком (обоюдная), </w:t>
      </w:r>
    </w:p>
    <w:p w:rsidR="00AD7EAA" w:rsidRPr="00C55D9E" w:rsidRDefault="00AD7EAA" w:rsidP="00F85F96">
      <w:pPr>
        <w:pStyle w:val="a4"/>
        <w:numPr>
          <w:ilvl w:val="0"/>
          <w:numId w:val="54"/>
        </w:numPr>
        <w:spacing w:line="276" w:lineRule="auto"/>
        <w:rPr>
          <w:sz w:val="26"/>
          <w:szCs w:val="26"/>
        </w:rPr>
      </w:pPr>
      <w:r w:rsidRPr="00C55D9E">
        <w:rPr>
          <w:b/>
          <w:sz w:val="26"/>
          <w:szCs w:val="26"/>
        </w:rPr>
        <w:t>Обмен информацией</w:t>
      </w:r>
      <w:r w:rsidRPr="00C55D9E">
        <w:rPr>
          <w:sz w:val="26"/>
          <w:szCs w:val="26"/>
        </w:rPr>
        <w:t xml:space="preserve"> –общение иногда даже определяют как процесс передачи информации, т.к. именно в общении происходит обмен материальными и духовными ценностями, а также интеллектуально-эмоциональной информацией,</w:t>
      </w:r>
    </w:p>
    <w:p w:rsidR="00AD7EAA" w:rsidRPr="00C55D9E" w:rsidRDefault="00AD7EAA" w:rsidP="00F85F96">
      <w:pPr>
        <w:pStyle w:val="a4"/>
        <w:numPr>
          <w:ilvl w:val="0"/>
          <w:numId w:val="54"/>
        </w:numPr>
        <w:spacing w:line="276" w:lineRule="auto"/>
        <w:rPr>
          <w:sz w:val="26"/>
          <w:szCs w:val="26"/>
        </w:rPr>
      </w:pPr>
      <w:r w:rsidRPr="00C55D9E">
        <w:rPr>
          <w:b/>
          <w:sz w:val="26"/>
          <w:szCs w:val="26"/>
        </w:rPr>
        <w:t>Организация деятельности  и</w:t>
      </w:r>
      <w:r w:rsidRPr="00C55D9E">
        <w:rPr>
          <w:sz w:val="26"/>
          <w:szCs w:val="26"/>
        </w:rPr>
        <w:t>о</w:t>
      </w:r>
      <w:r w:rsidRPr="00C55D9E">
        <w:rPr>
          <w:b/>
          <w:sz w:val="26"/>
          <w:szCs w:val="26"/>
        </w:rPr>
        <w:t xml:space="preserve">бмен  ролями -  </w:t>
      </w:r>
      <w:r w:rsidRPr="00C55D9E">
        <w:rPr>
          <w:sz w:val="26"/>
          <w:szCs w:val="26"/>
        </w:rPr>
        <w:t>общение вне деятельности, вне взаимодействия невозможно. И происходит оно через многочисленные роли, которые мы выполняем (друг, брат, покупатель и т.п.). Смена подобных ролей ведёт к шаблону социального поведения, научению ему.  Другие роли, такие как       учитель-ученик, руководитель похода-турист, -объеденены общими целями .</w:t>
      </w:r>
    </w:p>
    <w:p w:rsidR="00AD7EAA" w:rsidRPr="00AD7EAA" w:rsidRDefault="00AD7EAA" w:rsidP="006029D4">
      <w:pPr>
        <w:spacing w:after="0" w:line="276" w:lineRule="auto"/>
        <w:rPr>
          <w:rFonts w:ascii="Times New Roman" w:hAnsi="Times New Roman" w:cs="Times New Roman"/>
          <w:sz w:val="26"/>
          <w:szCs w:val="26"/>
        </w:rPr>
      </w:pPr>
      <w:r w:rsidRPr="00AD7EAA">
        <w:rPr>
          <w:rFonts w:ascii="Times New Roman" w:hAnsi="Times New Roman" w:cs="Times New Roman"/>
          <w:sz w:val="26"/>
          <w:szCs w:val="26"/>
        </w:rPr>
        <w:t>Возможность обмена подобными ролями  (встать на  его место) приводит к раскрытию творческих способностей, а также к более глубокому пониманию «другого»(важно подключать учащихся, например, к ведению  отдельных элементов урока, менять роли организатора-исполнителя и т.д.).</w:t>
      </w:r>
    </w:p>
    <w:p w:rsidR="00AD7EAA" w:rsidRPr="00C55D9E" w:rsidRDefault="00AD7EAA" w:rsidP="00F85F96">
      <w:pPr>
        <w:pStyle w:val="a4"/>
        <w:numPr>
          <w:ilvl w:val="0"/>
          <w:numId w:val="55"/>
        </w:numPr>
        <w:spacing w:line="276" w:lineRule="auto"/>
        <w:rPr>
          <w:sz w:val="26"/>
          <w:szCs w:val="26"/>
        </w:rPr>
      </w:pPr>
      <w:r w:rsidRPr="00C55D9E">
        <w:rPr>
          <w:b/>
          <w:sz w:val="26"/>
          <w:szCs w:val="26"/>
        </w:rPr>
        <w:t>Сопереживание</w:t>
      </w:r>
      <w:r w:rsidRPr="00C55D9E">
        <w:rPr>
          <w:sz w:val="26"/>
          <w:szCs w:val="26"/>
        </w:rPr>
        <w:t>-реализация этой функции обеспечивает умение встать на место другого, понять его чувства, мотивы, потребности.</w:t>
      </w:r>
    </w:p>
    <w:p w:rsidR="00AD7EAA" w:rsidRPr="00C55D9E" w:rsidRDefault="00AD7EAA" w:rsidP="00F85F96">
      <w:pPr>
        <w:pStyle w:val="a4"/>
        <w:numPr>
          <w:ilvl w:val="0"/>
          <w:numId w:val="55"/>
        </w:numPr>
        <w:spacing w:line="276" w:lineRule="auto"/>
        <w:rPr>
          <w:sz w:val="26"/>
          <w:szCs w:val="26"/>
        </w:rPr>
      </w:pPr>
      <w:r w:rsidRPr="00C55D9E">
        <w:rPr>
          <w:b/>
          <w:sz w:val="26"/>
          <w:szCs w:val="26"/>
        </w:rPr>
        <w:t>Самоутверждение, самооценка</w:t>
      </w:r>
      <w:r w:rsidRPr="00C55D9E">
        <w:rPr>
          <w:sz w:val="26"/>
          <w:szCs w:val="26"/>
        </w:rPr>
        <w:t xml:space="preserve"> – в общении идёт осознание своего «я» ощущение своей личностной значимости, формирование адекватной самооценки и перспектив развития своей личности.</w:t>
      </w:r>
    </w:p>
    <w:p w:rsidR="00AD7EAA" w:rsidRPr="00AD7EAA" w:rsidRDefault="00AD7EAA" w:rsidP="006029D4">
      <w:pPr>
        <w:spacing w:after="0" w:line="276" w:lineRule="auto"/>
        <w:rPr>
          <w:rFonts w:ascii="Times New Roman" w:hAnsi="Times New Roman" w:cs="Times New Roman"/>
          <w:sz w:val="26"/>
          <w:szCs w:val="26"/>
        </w:rPr>
      </w:pPr>
      <w:r w:rsidRPr="00AD7EAA">
        <w:rPr>
          <w:rFonts w:ascii="Times New Roman" w:hAnsi="Times New Roman" w:cs="Times New Roman"/>
          <w:b/>
          <w:sz w:val="26"/>
          <w:szCs w:val="26"/>
        </w:rPr>
        <w:t xml:space="preserve">     Это</w:t>
      </w:r>
      <w:r w:rsidRPr="00AD7EAA">
        <w:rPr>
          <w:rFonts w:ascii="Times New Roman" w:hAnsi="Times New Roman" w:cs="Times New Roman"/>
          <w:sz w:val="26"/>
          <w:szCs w:val="26"/>
        </w:rPr>
        <w:t>- основные функции педагогического общения. Зачем нужно их знать ?</w:t>
      </w:r>
    </w:p>
    <w:p w:rsidR="00AD7EAA" w:rsidRPr="00AD7EAA" w:rsidRDefault="00AD7EAA" w:rsidP="006029D4">
      <w:pPr>
        <w:spacing w:after="0" w:line="276" w:lineRule="auto"/>
        <w:rPr>
          <w:rFonts w:ascii="Times New Roman" w:hAnsi="Times New Roman" w:cs="Times New Roman"/>
          <w:sz w:val="26"/>
          <w:szCs w:val="26"/>
        </w:rPr>
      </w:pPr>
      <w:r w:rsidRPr="00AD7EAA">
        <w:rPr>
          <w:rFonts w:ascii="Times New Roman" w:hAnsi="Times New Roman" w:cs="Times New Roman"/>
          <w:sz w:val="26"/>
          <w:szCs w:val="26"/>
        </w:rPr>
        <w:t xml:space="preserve">     Понимание этих функций помогает учителю организовывать общение на  уроке и вне его как </w:t>
      </w:r>
      <w:r w:rsidRPr="00AD7EAA">
        <w:rPr>
          <w:rFonts w:ascii="Times New Roman" w:hAnsi="Times New Roman" w:cs="Times New Roman"/>
          <w:b/>
          <w:sz w:val="26"/>
          <w:szCs w:val="26"/>
        </w:rPr>
        <w:t xml:space="preserve"> целостный процесс</w:t>
      </w:r>
      <w:r w:rsidRPr="00AD7EAA">
        <w:rPr>
          <w:rFonts w:ascii="Times New Roman" w:hAnsi="Times New Roman" w:cs="Times New Roman"/>
          <w:sz w:val="26"/>
          <w:szCs w:val="26"/>
        </w:rPr>
        <w:t>. Например, планируя урок или классный час, необходимо стремиться реализовать     все эти функции : и раскрыть для себя и для всего класса отдельных учеников,  и передать информацию,  и организовать совместную деятельность (с разными ролями),  и создать условия для самовыражения и самоутверждения,  и скорректировать межличностные взаимоотношения,  и понять мотивы..</w:t>
      </w:r>
    </w:p>
    <w:p w:rsidR="00AD7EAA" w:rsidRPr="00AD7EAA" w:rsidRDefault="00AD7EAA" w:rsidP="006029D4">
      <w:pPr>
        <w:spacing w:after="0" w:line="276" w:lineRule="auto"/>
        <w:rPr>
          <w:rFonts w:ascii="Times New Roman" w:hAnsi="Times New Roman" w:cs="Times New Roman"/>
          <w:sz w:val="26"/>
          <w:szCs w:val="26"/>
        </w:rPr>
      </w:pPr>
      <w:r w:rsidRPr="00AD7EAA">
        <w:rPr>
          <w:rFonts w:ascii="Times New Roman" w:hAnsi="Times New Roman" w:cs="Times New Roman"/>
          <w:sz w:val="26"/>
          <w:szCs w:val="26"/>
        </w:rPr>
        <w:t xml:space="preserve">    Где общение, - там возникают  отношения : отношения к человеку,     к событию, к явлению, к самому себе. </w:t>
      </w:r>
      <w:r w:rsidRPr="00AD7EAA">
        <w:rPr>
          <w:rFonts w:ascii="Times New Roman" w:hAnsi="Times New Roman" w:cs="Times New Roman"/>
          <w:i/>
          <w:sz w:val="26"/>
          <w:szCs w:val="26"/>
        </w:rPr>
        <w:t>Психолог Леви В.</w:t>
      </w:r>
      <w:r w:rsidRPr="00AD7EAA">
        <w:rPr>
          <w:rFonts w:ascii="Times New Roman" w:hAnsi="Times New Roman" w:cs="Times New Roman"/>
          <w:sz w:val="26"/>
          <w:szCs w:val="26"/>
        </w:rPr>
        <w:t xml:space="preserve"> называет следующие личностные качества,   необходимые для успешности общения:  </w:t>
      </w:r>
    </w:p>
    <w:p w:rsidR="00AD7EAA" w:rsidRPr="00C55D9E" w:rsidRDefault="00AD7EAA" w:rsidP="00F85F96">
      <w:pPr>
        <w:pStyle w:val="a4"/>
        <w:numPr>
          <w:ilvl w:val="0"/>
          <w:numId w:val="56"/>
        </w:numPr>
        <w:spacing w:line="276" w:lineRule="auto"/>
        <w:rPr>
          <w:sz w:val="26"/>
          <w:szCs w:val="26"/>
        </w:rPr>
      </w:pPr>
      <w:r w:rsidRPr="00C55D9E">
        <w:rPr>
          <w:sz w:val="26"/>
          <w:szCs w:val="26"/>
        </w:rPr>
        <w:t>Интерес к другому человеку, память на события, связанные с ним,</w:t>
      </w:r>
    </w:p>
    <w:p w:rsidR="00AD7EAA" w:rsidRPr="00C55D9E" w:rsidRDefault="00AD7EAA" w:rsidP="00F85F96">
      <w:pPr>
        <w:pStyle w:val="a4"/>
        <w:numPr>
          <w:ilvl w:val="0"/>
          <w:numId w:val="56"/>
        </w:numPr>
        <w:spacing w:line="276" w:lineRule="auto"/>
        <w:rPr>
          <w:sz w:val="26"/>
          <w:szCs w:val="26"/>
        </w:rPr>
      </w:pPr>
      <w:r w:rsidRPr="00C55D9E">
        <w:rPr>
          <w:sz w:val="26"/>
          <w:szCs w:val="26"/>
        </w:rPr>
        <w:t>Отсутствие тревожности и подозрительности,</w:t>
      </w:r>
    </w:p>
    <w:p w:rsidR="00AD7EAA" w:rsidRPr="00C55D9E" w:rsidRDefault="00AD7EAA" w:rsidP="00F85F96">
      <w:pPr>
        <w:pStyle w:val="a4"/>
        <w:numPr>
          <w:ilvl w:val="0"/>
          <w:numId w:val="56"/>
        </w:numPr>
        <w:spacing w:line="276" w:lineRule="auto"/>
        <w:rPr>
          <w:sz w:val="26"/>
          <w:szCs w:val="26"/>
        </w:rPr>
      </w:pPr>
      <w:r w:rsidRPr="00C55D9E">
        <w:rPr>
          <w:sz w:val="26"/>
          <w:szCs w:val="26"/>
        </w:rPr>
        <w:lastRenderedPageBreak/>
        <w:t xml:space="preserve">Оптимизм, непредвзятость, симпатия к человеку.    </w:t>
      </w:r>
    </w:p>
    <w:p w:rsidR="00AD7EAA" w:rsidRPr="00AD7EAA" w:rsidRDefault="00AD7EAA" w:rsidP="006029D4">
      <w:pPr>
        <w:spacing w:after="0" w:line="276" w:lineRule="auto"/>
        <w:rPr>
          <w:rFonts w:ascii="Times New Roman" w:hAnsi="Times New Roman" w:cs="Times New Roman"/>
          <w:sz w:val="26"/>
          <w:szCs w:val="26"/>
        </w:rPr>
      </w:pPr>
      <w:r w:rsidRPr="00AD7EAA">
        <w:rPr>
          <w:rFonts w:ascii="Times New Roman" w:hAnsi="Times New Roman" w:cs="Times New Roman"/>
          <w:i/>
          <w:sz w:val="26"/>
          <w:szCs w:val="26"/>
        </w:rPr>
        <w:t>А Д. Карнеги</w:t>
      </w:r>
      <w:r w:rsidRPr="00AD7EAA">
        <w:rPr>
          <w:rFonts w:ascii="Times New Roman" w:hAnsi="Times New Roman" w:cs="Times New Roman"/>
          <w:sz w:val="26"/>
          <w:szCs w:val="26"/>
        </w:rPr>
        <w:t xml:space="preserve"> предлагает 6 основных правил, соблюдение которых способствует положительному общению :</w:t>
      </w:r>
    </w:p>
    <w:p w:rsidR="00AD7EAA" w:rsidRPr="00C55D9E" w:rsidRDefault="00AD7EAA" w:rsidP="00F85F96">
      <w:pPr>
        <w:pStyle w:val="a4"/>
        <w:numPr>
          <w:ilvl w:val="0"/>
          <w:numId w:val="57"/>
        </w:numPr>
        <w:spacing w:line="276" w:lineRule="auto"/>
        <w:rPr>
          <w:sz w:val="26"/>
          <w:szCs w:val="26"/>
        </w:rPr>
      </w:pPr>
      <w:r w:rsidRPr="00C55D9E">
        <w:rPr>
          <w:sz w:val="26"/>
          <w:szCs w:val="26"/>
        </w:rPr>
        <w:t xml:space="preserve">Искренне интересуйтесь другими людьми.              </w:t>
      </w:r>
    </w:p>
    <w:p w:rsidR="00AD7EAA" w:rsidRPr="00C55D9E" w:rsidRDefault="00AD7EAA" w:rsidP="00F85F96">
      <w:pPr>
        <w:pStyle w:val="a4"/>
        <w:numPr>
          <w:ilvl w:val="0"/>
          <w:numId w:val="57"/>
        </w:numPr>
        <w:spacing w:line="276" w:lineRule="auto"/>
        <w:rPr>
          <w:sz w:val="26"/>
          <w:szCs w:val="26"/>
        </w:rPr>
      </w:pPr>
      <w:r w:rsidRPr="00C55D9E">
        <w:rPr>
          <w:sz w:val="26"/>
          <w:szCs w:val="26"/>
        </w:rPr>
        <w:t>Улыбайтесь.</w:t>
      </w:r>
    </w:p>
    <w:p w:rsidR="00AD7EAA" w:rsidRPr="00C55D9E" w:rsidRDefault="00AD7EAA" w:rsidP="00F85F96">
      <w:pPr>
        <w:pStyle w:val="a4"/>
        <w:numPr>
          <w:ilvl w:val="0"/>
          <w:numId w:val="57"/>
        </w:numPr>
        <w:spacing w:line="276" w:lineRule="auto"/>
        <w:rPr>
          <w:sz w:val="26"/>
          <w:szCs w:val="26"/>
        </w:rPr>
      </w:pPr>
      <w:r w:rsidRPr="00C55D9E">
        <w:rPr>
          <w:sz w:val="26"/>
          <w:szCs w:val="26"/>
        </w:rPr>
        <w:t>Помните, что имя человека – это самый сладостный и самый важный для него звук на любом языке.</w:t>
      </w:r>
    </w:p>
    <w:p w:rsidR="00AD7EAA" w:rsidRPr="00C55D9E" w:rsidRDefault="00AD7EAA" w:rsidP="00F85F96">
      <w:pPr>
        <w:pStyle w:val="a4"/>
        <w:numPr>
          <w:ilvl w:val="0"/>
          <w:numId w:val="57"/>
        </w:numPr>
        <w:spacing w:line="276" w:lineRule="auto"/>
        <w:rPr>
          <w:sz w:val="26"/>
          <w:szCs w:val="26"/>
        </w:rPr>
      </w:pPr>
      <w:r w:rsidRPr="00C55D9E">
        <w:rPr>
          <w:sz w:val="26"/>
          <w:szCs w:val="26"/>
        </w:rPr>
        <w:t>Будьте хорошим слушателем. Поощряйте других говорить о самих себе.</w:t>
      </w:r>
    </w:p>
    <w:p w:rsidR="00AD7EAA" w:rsidRPr="00C55D9E" w:rsidRDefault="00AD7EAA" w:rsidP="00F85F96">
      <w:pPr>
        <w:pStyle w:val="a4"/>
        <w:numPr>
          <w:ilvl w:val="0"/>
          <w:numId w:val="57"/>
        </w:numPr>
        <w:spacing w:line="276" w:lineRule="auto"/>
        <w:rPr>
          <w:sz w:val="26"/>
          <w:szCs w:val="26"/>
        </w:rPr>
      </w:pPr>
      <w:r w:rsidRPr="00C55D9E">
        <w:rPr>
          <w:sz w:val="26"/>
          <w:szCs w:val="26"/>
        </w:rPr>
        <w:t>Говорите о том, сто интересует вашего собеседника.</w:t>
      </w:r>
    </w:p>
    <w:p w:rsidR="00AD7EAA" w:rsidRPr="00AD7EAA" w:rsidRDefault="00AD7EAA" w:rsidP="006029D4">
      <w:pPr>
        <w:spacing w:after="0" w:line="276" w:lineRule="auto"/>
        <w:rPr>
          <w:rFonts w:ascii="Times New Roman" w:hAnsi="Times New Roman" w:cs="Times New Roman"/>
          <w:sz w:val="26"/>
          <w:szCs w:val="26"/>
        </w:rPr>
      </w:pPr>
      <w:r w:rsidRPr="00AD7EAA">
        <w:rPr>
          <w:rFonts w:ascii="Times New Roman" w:hAnsi="Times New Roman" w:cs="Times New Roman"/>
          <w:sz w:val="26"/>
          <w:szCs w:val="26"/>
        </w:rPr>
        <w:t xml:space="preserve">Внушайте вашему собеседнику сознание его значительности и делайте это искренне.                                                                                     </w:t>
      </w:r>
    </w:p>
    <w:p w:rsidR="00AD7EAA" w:rsidRPr="00AD7EAA" w:rsidRDefault="00AD7EAA" w:rsidP="006029D4">
      <w:pPr>
        <w:spacing w:after="0" w:line="276" w:lineRule="auto"/>
        <w:rPr>
          <w:rFonts w:ascii="Times New Roman" w:hAnsi="Times New Roman" w:cs="Times New Roman"/>
          <w:sz w:val="26"/>
          <w:szCs w:val="26"/>
        </w:rPr>
      </w:pPr>
      <w:r w:rsidRPr="00AD7EAA">
        <w:rPr>
          <w:rFonts w:ascii="Times New Roman" w:hAnsi="Times New Roman" w:cs="Times New Roman"/>
          <w:b/>
          <w:sz w:val="26"/>
          <w:szCs w:val="26"/>
        </w:rPr>
        <w:t>Основные трудности,</w:t>
      </w:r>
      <w:r w:rsidRPr="00AD7EAA">
        <w:rPr>
          <w:rFonts w:ascii="Times New Roman" w:hAnsi="Times New Roman" w:cs="Times New Roman"/>
          <w:sz w:val="26"/>
          <w:szCs w:val="26"/>
        </w:rPr>
        <w:t xml:space="preserve">  возникающие у начинающих учителей в общении со учащимися:</w:t>
      </w:r>
    </w:p>
    <w:p w:rsidR="00AD7EAA" w:rsidRPr="00AD7EAA" w:rsidRDefault="00AD7EAA" w:rsidP="006029D4">
      <w:pPr>
        <w:spacing w:after="0" w:line="276" w:lineRule="auto"/>
        <w:rPr>
          <w:rFonts w:ascii="Times New Roman" w:hAnsi="Times New Roman" w:cs="Times New Roman"/>
          <w:sz w:val="26"/>
          <w:szCs w:val="26"/>
        </w:rPr>
      </w:pPr>
      <w:r w:rsidRPr="00AD7EAA">
        <w:rPr>
          <w:rFonts w:ascii="Times New Roman" w:hAnsi="Times New Roman" w:cs="Times New Roman"/>
          <w:sz w:val="26"/>
          <w:szCs w:val="26"/>
        </w:rPr>
        <w:t>1)Неумение наладить контакт.</w:t>
      </w:r>
    </w:p>
    <w:p w:rsidR="00AD7EAA" w:rsidRPr="00AD7EAA" w:rsidRDefault="00AD7EAA" w:rsidP="006029D4">
      <w:pPr>
        <w:spacing w:after="0" w:line="276" w:lineRule="auto"/>
        <w:rPr>
          <w:rFonts w:ascii="Times New Roman" w:hAnsi="Times New Roman" w:cs="Times New Roman"/>
          <w:sz w:val="26"/>
          <w:szCs w:val="26"/>
        </w:rPr>
      </w:pPr>
      <w:r w:rsidRPr="00AD7EAA">
        <w:rPr>
          <w:rFonts w:ascii="Times New Roman" w:hAnsi="Times New Roman" w:cs="Times New Roman"/>
          <w:sz w:val="26"/>
          <w:szCs w:val="26"/>
        </w:rPr>
        <w:t>2)Непонимание внутренней психологической позиции ученика.</w:t>
      </w:r>
    </w:p>
    <w:p w:rsidR="00AD7EAA" w:rsidRPr="00AD7EAA" w:rsidRDefault="00AD7EAA" w:rsidP="006029D4">
      <w:pPr>
        <w:spacing w:after="0" w:line="276" w:lineRule="auto"/>
        <w:rPr>
          <w:rFonts w:ascii="Times New Roman" w:hAnsi="Times New Roman" w:cs="Times New Roman"/>
          <w:sz w:val="26"/>
          <w:szCs w:val="26"/>
        </w:rPr>
      </w:pPr>
      <w:r w:rsidRPr="00AD7EAA">
        <w:rPr>
          <w:rFonts w:ascii="Times New Roman" w:hAnsi="Times New Roman" w:cs="Times New Roman"/>
          <w:sz w:val="26"/>
          <w:szCs w:val="26"/>
        </w:rPr>
        <w:t>3)Сложности в управлении общением на уроке</w:t>
      </w:r>
    </w:p>
    <w:p w:rsidR="00AD7EAA" w:rsidRPr="00AD7EAA" w:rsidRDefault="00AD7EAA" w:rsidP="006029D4">
      <w:pPr>
        <w:spacing w:after="0" w:line="276" w:lineRule="auto"/>
        <w:rPr>
          <w:rFonts w:ascii="Times New Roman" w:hAnsi="Times New Roman" w:cs="Times New Roman"/>
          <w:sz w:val="26"/>
          <w:szCs w:val="26"/>
        </w:rPr>
      </w:pPr>
      <w:r w:rsidRPr="00AD7EAA">
        <w:rPr>
          <w:rFonts w:ascii="Times New Roman" w:hAnsi="Times New Roman" w:cs="Times New Roman"/>
          <w:sz w:val="26"/>
          <w:szCs w:val="26"/>
        </w:rPr>
        <w:t>4)Неумение выстраивать взаимоотношения и перестраивать их в зависимости от педагогических задач.</w:t>
      </w:r>
    </w:p>
    <w:p w:rsidR="00AD7EAA" w:rsidRPr="00AD7EAA" w:rsidRDefault="00AD7EAA" w:rsidP="006029D4">
      <w:pPr>
        <w:spacing w:after="0" w:line="276" w:lineRule="auto"/>
        <w:rPr>
          <w:rFonts w:ascii="Times New Roman" w:hAnsi="Times New Roman" w:cs="Times New Roman"/>
          <w:sz w:val="26"/>
          <w:szCs w:val="26"/>
        </w:rPr>
      </w:pPr>
      <w:r w:rsidRPr="00AD7EAA">
        <w:rPr>
          <w:rFonts w:ascii="Times New Roman" w:hAnsi="Times New Roman" w:cs="Times New Roman"/>
          <w:sz w:val="26"/>
          <w:szCs w:val="26"/>
        </w:rPr>
        <w:t xml:space="preserve">5)Трудности в речевом общении и передаче собственного эмоционального отношения к материалу.                                                       </w:t>
      </w:r>
    </w:p>
    <w:p w:rsidR="00AD7EAA" w:rsidRPr="00AD7EAA" w:rsidRDefault="00AD7EAA" w:rsidP="006029D4">
      <w:pPr>
        <w:spacing w:after="0" w:line="276" w:lineRule="auto"/>
        <w:rPr>
          <w:rFonts w:ascii="Times New Roman" w:hAnsi="Times New Roman" w:cs="Times New Roman"/>
          <w:sz w:val="26"/>
          <w:szCs w:val="26"/>
        </w:rPr>
      </w:pPr>
      <w:r w:rsidRPr="00AD7EAA">
        <w:rPr>
          <w:rFonts w:ascii="Times New Roman" w:hAnsi="Times New Roman" w:cs="Times New Roman"/>
          <w:sz w:val="26"/>
          <w:szCs w:val="26"/>
        </w:rPr>
        <w:t>6)Сложности в управлении собственным психическим состоянием в общении.</w:t>
      </w:r>
    </w:p>
    <w:p w:rsidR="00AD7EAA" w:rsidRPr="00AD7EAA" w:rsidRDefault="00AD7EAA" w:rsidP="006029D4">
      <w:pPr>
        <w:spacing w:after="0" w:line="276" w:lineRule="auto"/>
        <w:rPr>
          <w:rFonts w:ascii="Times New Roman" w:hAnsi="Times New Roman" w:cs="Times New Roman"/>
          <w:b/>
          <w:i/>
          <w:sz w:val="26"/>
          <w:szCs w:val="26"/>
        </w:rPr>
      </w:pPr>
      <w:r w:rsidRPr="00AD7EAA">
        <w:rPr>
          <w:rFonts w:ascii="Times New Roman" w:hAnsi="Times New Roman" w:cs="Times New Roman"/>
          <w:sz w:val="26"/>
          <w:szCs w:val="26"/>
        </w:rPr>
        <w:t> </w:t>
      </w:r>
      <w:r w:rsidRPr="00AD7EAA">
        <w:rPr>
          <w:rFonts w:ascii="Times New Roman" w:hAnsi="Times New Roman" w:cs="Times New Roman"/>
          <w:b/>
          <w:i/>
          <w:sz w:val="26"/>
          <w:szCs w:val="26"/>
        </w:rPr>
        <w:t>Важным показателем профессионализма педагогических работников является культура речи, проявляющаяся в их умении грамотно, доходчиво и точно передавать мысли, придерживаясь следующих речевых норм: </w:t>
      </w:r>
    </w:p>
    <w:p w:rsidR="00AD7EAA" w:rsidRPr="00C55D9E" w:rsidRDefault="00AD7EAA" w:rsidP="00F85F96">
      <w:pPr>
        <w:pStyle w:val="a4"/>
        <w:numPr>
          <w:ilvl w:val="0"/>
          <w:numId w:val="58"/>
        </w:numPr>
        <w:spacing w:line="276" w:lineRule="auto"/>
        <w:rPr>
          <w:sz w:val="26"/>
          <w:szCs w:val="26"/>
        </w:rPr>
      </w:pPr>
      <w:r w:rsidRPr="00C55D9E">
        <w:rPr>
          <w:sz w:val="26"/>
          <w:szCs w:val="26"/>
        </w:rPr>
        <w:t>ясности, обеспечивающей доступность и простоту в общении; </w:t>
      </w:r>
    </w:p>
    <w:p w:rsidR="00AD7EAA" w:rsidRPr="00C55D9E" w:rsidRDefault="00AD7EAA" w:rsidP="00F85F96">
      <w:pPr>
        <w:pStyle w:val="a4"/>
        <w:numPr>
          <w:ilvl w:val="0"/>
          <w:numId w:val="58"/>
        </w:numPr>
        <w:spacing w:line="276" w:lineRule="auto"/>
        <w:rPr>
          <w:sz w:val="26"/>
          <w:szCs w:val="26"/>
        </w:rPr>
      </w:pPr>
      <w:r w:rsidRPr="00C55D9E">
        <w:rPr>
          <w:sz w:val="26"/>
          <w:szCs w:val="26"/>
        </w:rPr>
        <w:t>грамотности, основанной на использовании общепринятых правил русского литературного языка; </w:t>
      </w:r>
    </w:p>
    <w:p w:rsidR="00AD7EAA" w:rsidRPr="00C55D9E" w:rsidRDefault="00AD7EAA" w:rsidP="00F85F96">
      <w:pPr>
        <w:pStyle w:val="a4"/>
        <w:numPr>
          <w:ilvl w:val="0"/>
          <w:numId w:val="58"/>
        </w:numPr>
        <w:spacing w:line="276" w:lineRule="auto"/>
        <w:rPr>
          <w:sz w:val="26"/>
          <w:szCs w:val="26"/>
        </w:rPr>
      </w:pPr>
      <w:r w:rsidRPr="00C55D9E">
        <w:rPr>
          <w:sz w:val="26"/>
          <w:szCs w:val="26"/>
        </w:rPr>
        <w:t>содержательности, выражающейся в продуманности, осмысленности и информативности обращения; </w:t>
      </w:r>
    </w:p>
    <w:p w:rsidR="00AD7EAA" w:rsidRPr="00C55D9E" w:rsidRDefault="00AD7EAA" w:rsidP="00F85F96">
      <w:pPr>
        <w:pStyle w:val="a4"/>
        <w:numPr>
          <w:ilvl w:val="0"/>
          <w:numId w:val="58"/>
        </w:numPr>
        <w:spacing w:line="276" w:lineRule="auto"/>
        <w:rPr>
          <w:sz w:val="26"/>
          <w:szCs w:val="26"/>
        </w:rPr>
      </w:pPr>
      <w:r w:rsidRPr="00C55D9E">
        <w:rPr>
          <w:sz w:val="26"/>
          <w:szCs w:val="26"/>
        </w:rPr>
        <w:t>логичности, предполагающей последовательность, непротиворечивость и обоснованность изложения мыслей; </w:t>
      </w:r>
    </w:p>
    <w:p w:rsidR="00AD7EAA" w:rsidRPr="00C55D9E" w:rsidRDefault="00AD7EAA" w:rsidP="00F85F96">
      <w:pPr>
        <w:pStyle w:val="a4"/>
        <w:numPr>
          <w:ilvl w:val="0"/>
          <w:numId w:val="58"/>
        </w:numPr>
        <w:spacing w:line="276" w:lineRule="auto"/>
        <w:rPr>
          <w:sz w:val="26"/>
          <w:szCs w:val="26"/>
        </w:rPr>
      </w:pPr>
      <w:r w:rsidRPr="00C55D9E">
        <w:rPr>
          <w:sz w:val="26"/>
          <w:szCs w:val="26"/>
        </w:rPr>
        <w:t>доказательности, включающей в себя достоверность и объективность информации; </w:t>
      </w:r>
    </w:p>
    <w:p w:rsidR="00AD7EAA" w:rsidRPr="00C55D9E" w:rsidRDefault="00AD7EAA" w:rsidP="00F85F96">
      <w:pPr>
        <w:pStyle w:val="a4"/>
        <w:numPr>
          <w:ilvl w:val="0"/>
          <w:numId w:val="58"/>
        </w:numPr>
        <w:spacing w:line="276" w:lineRule="auto"/>
        <w:rPr>
          <w:sz w:val="26"/>
          <w:szCs w:val="26"/>
        </w:rPr>
      </w:pPr>
      <w:r w:rsidRPr="00C55D9E">
        <w:rPr>
          <w:sz w:val="26"/>
          <w:szCs w:val="26"/>
        </w:rPr>
        <w:t>лаконичности, отражающей краткость и понятность речи; </w:t>
      </w:r>
    </w:p>
    <w:p w:rsidR="00AD7EAA" w:rsidRPr="00AD7EAA" w:rsidRDefault="00AD7EAA" w:rsidP="006029D4">
      <w:pPr>
        <w:spacing w:after="0" w:line="276" w:lineRule="auto"/>
        <w:rPr>
          <w:rFonts w:ascii="Times New Roman" w:hAnsi="Times New Roman" w:cs="Times New Roman"/>
          <w:sz w:val="26"/>
          <w:szCs w:val="26"/>
        </w:rPr>
      </w:pPr>
      <w:r w:rsidRPr="00AD7EAA">
        <w:rPr>
          <w:rFonts w:ascii="Times New Roman" w:hAnsi="Times New Roman" w:cs="Times New Roman"/>
          <w:sz w:val="26"/>
          <w:szCs w:val="26"/>
        </w:rPr>
        <w:t> уместности, означающей необходимость и важность сказанного применительно к конкретной ситуации</w:t>
      </w:r>
    </w:p>
    <w:p w:rsidR="00AD7EAA" w:rsidRPr="00AD7EAA" w:rsidRDefault="00AD7EAA" w:rsidP="006029D4">
      <w:pPr>
        <w:spacing w:after="0" w:line="276" w:lineRule="auto"/>
        <w:rPr>
          <w:rFonts w:ascii="Times New Roman" w:hAnsi="Times New Roman" w:cs="Times New Roman"/>
          <w:b/>
          <w:i/>
          <w:sz w:val="26"/>
          <w:szCs w:val="26"/>
        </w:rPr>
      </w:pPr>
      <w:r w:rsidRPr="00AD7EAA">
        <w:rPr>
          <w:rFonts w:ascii="Times New Roman" w:hAnsi="Times New Roman" w:cs="Times New Roman"/>
          <w:b/>
          <w:i/>
          <w:sz w:val="26"/>
          <w:szCs w:val="26"/>
        </w:rPr>
        <w:t>Общение – всегда взаимодействие. У каждого педагога оно имеет свой отличительный почерк ( или стиль).</w:t>
      </w:r>
    </w:p>
    <w:p w:rsidR="00AD7EAA" w:rsidRPr="00AD7EAA" w:rsidRDefault="00AD7EAA" w:rsidP="006029D4">
      <w:pPr>
        <w:spacing w:after="0" w:line="276" w:lineRule="auto"/>
        <w:rPr>
          <w:rFonts w:ascii="Times New Roman" w:hAnsi="Times New Roman" w:cs="Times New Roman"/>
          <w:sz w:val="26"/>
          <w:szCs w:val="26"/>
        </w:rPr>
      </w:pPr>
    </w:p>
    <w:p w:rsidR="00AD7EAA" w:rsidRPr="00AD7EAA" w:rsidRDefault="00AD7EAA" w:rsidP="00C55D9E">
      <w:pPr>
        <w:spacing w:after="0" w:line="276" w:lineRule="auto"/>
        <w:jc w:val="both"/>
        <w:rPr>
          <w:rFonts w:ascii="Times New Roman" w:hAnsi="Times New Roman" w:cs="Times New Roman"/>
          <w:sz w:val="26"/>
          <w:szCs w:val="26"/>
        </w:rPr>
      </w:pPr>
      <w:r w:rsidRPr="00AD7EAA">
        <w:rPr>
          <w:rFonts w:ascii="Times New Roman" w:hAnsi="Times New Roman" w:cs="Times New Roman"/>
          <w:b/>
          <w:sz w:val="26"/>
          <w:szCs w:val="26"/>
        </w:rPr>
        <w:t>Стилем</w:t>
      </w:r>
      <w:r w:rsidRPr="00AD7EAA">
        <w:rPr>
          <w:rFonts w:ascii="Times New Roman" w:hAnsi="Times New Roman" w:cs="Times New Roman"/>
          <w:sz w:val="26"/>
          <w:szCs w:val="26"/>
        </w:rPr>
        <w:t xml:space="preserve"> педагогического общения называются отличительные индивидуальные  особенности взаимодействия и взаимоотношений  педагога и учащихся.</w:t>
      </w:r>
    </w:p>
    <w:p w:rsidR="00AD7EAA" w:rsidRPr="00AD7EAA" w:rsidRDefault="00AD7EAA" w:rsidP="00C55D9E">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 xml:space="preserve">       В стиле общения отражаются особенности коммуникативных возможностей учителя, уровень его творческой индивидуальности        сложившийся характер </w:t>
      </w:r>
      <w:r w:rsidRPr="00AD7EAA">
        <w:rPr>
          <w:rFonts w:ascii="Times New Roman" w:hAnsi="Times New Roman" w:cs="Times New Roman"/>
          <w:sz w:val="26"/>
          <w:szCs w:val="26"/>
        </w:rPr>
        <w:lastRenderedPageBreak/>
        <w:t>взаимоотношений, особенности ученического    коллектива и отдельных учащихся.</w:t>
      </w:r>
    </w:p>
    <w:p w:rsidR="00AD7EAA" w:rsidRPr="00AD7EAA" w:rsidRDefault="00AD7EAA" w:rsidP="00C55D9E">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 xml:space="preserve">Рассмотрим  </w:t>
      </w:r>
      <w:r w:rsidRPr="00AD7EAA">
        <w:rPr>
          <w:rFonts w:ascii="Times New Roman" w:hAnsi="Times New Roman" w:cs="Times New Roman"/>
          <w:b/>
          <w:sz w:val="26"/>
          <w:szCs w:val="26"/>
        </w:rPr>
        <w:t>стили педагогического общения</w:t>
      </w:r>
      <w:r w:rsidRPr="00AD7EAA">
        <w:rPr>
          <w:rFonts w:ascii="Times New Roman" w:hAnsi="Times New Roman" w:cs="Times New Roman"/>
          <w:sz w:val="26"/>
          <w:szCs w:val="26"/>
        </w:rPr>
        <w:t>.</w:t>
      </w:r>
    </w:p>
    <w:p w:rsidR="00AD7EAA" w:rsidRPr="00AD7EAA" w:rsidRDefault="00AD7EAA" w:rsidP="00C55D9E">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 xml:space="preserve">     В.А.Кан-Калик выделяет 5 основных стилей пед</w:t>
      </w:r>
      <w:r w:rsidR="00047D4E">
        <w:rPr>
          <w:rFonts w:ascii="Times New Roman" w:hAnsi="Times New Roman" w:cs="Times New Roman"/>
          <w:sz w:val="26"/>
          <w:szCs w:val="26"/>
        </w:rPr>
        <w:t xml:space="preserve">агогического </w:t>
      </w:r>
      <w:r w:rsidRPr="00AD7EAA">
        <w:rPr>
          <w:rFonts w:ascii="Times New Roman" w:hAnsi="Times New Roman" w:cs="Times New Roman"/>
          <w:sz w:val="26"/>
          <w:szCs w:val="26"/>
        </w:rPr>
        <w:t>общения:</w:t>
      </w:r>
    </w:p>
    <w:p w:rsidR="00AD7EAA" w:rsidRPr="00AD7EAA" w:rsidRDefault="00AD7EAA" w:rsidP="00C55D9E">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1)</w:t>
      </w:r>
      <w:r w:rsidRPr="00AD7EAA">
        <w:rPr>
          <w:rFonts w:ascii="Times New Roman" w:hAnsi="Times New Roman" w:cs="Times New Roman"/>
          <w:b/>
          <w:sz w:val="26"/>
          <w:szCs w:val="26"/>
        </w:rPr>
        <w:t>Общение на основе увлечённости совместной деятельностью.</w:t>
      </w:r>
      <w:r w:rsidRPr="00AD7EAA">
        <w:rPr>
          <w:rFonts w:ascii="Times New Roman" w:hAnsi="Times New Roman" w:cs="Times New Roman"/>
          <w:sz w:val="26"/>
          <w:szCs w:val="26"/>
        </w:rPr>
        <w:t xml:space="preserve"> В основе такого общения лежит устойчиво-положительное отношение     педагога к учащимися и к делу;  стремление совместно (демократично) решать вопросы организации любой  деятельности. Увлечённость совместным творческим поиском – наиболее продуктивный стиль общения. Именно на этой основе строится вся система отношений  с детьми у педагогов-мастеров. В этом –суть педагогики сотрудничества.</w:t>
      </w:r>
    </w:p>
    <w:p w:rsidR="00AD7EAA" w:rsidRPr="00AD7EAA" w:rsidRDefault="00AD7EAA" w:rsidP="00C55D9E">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2)</w:t>
      </w:r>
      <w:r w:rsidRPr="00AD7EAA">
        <w:rPr>
          <w:rFonts w:ascii="Times New Roman" w:hAnsi="Times New Roman" w:cs="Times New Roman"/>
          <w:b/>
          <w:sz w:val="26"/>
          <w:szCs w:val="26"/>
        </w:rPr>
        <w:t>Общение на основе дружеского расположения.</w:t>
      </w:r>
    </w:p>
    <w:p w:rsidR="00AD7EAA" w:rsidRPr="00AD7EAA" w:rsidRDefault="00AD7EAA" w:rsidP="00C55D9E">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Этот стиль тесно связан с первым и является одновременно одним из условий становления первого стиля. Культивируя в своей деятельности дружеское расположение к детям, следует в перспективе видеть творческий союз на основе увлечения совместной деятельностью. Однако, здесь важно не превратить дружественность в панибратство,               что отрицательно скажется на всём ходе учебно-воспитательного процесса.</w:t>
      </w:r>
    </w:p>
    <w:p w:rsidR="00AD7EAA" w:rsidRPr="00AD7EAA" w:rsidRDefault="00AD7EAA" w:rsidP="00C55D9E">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3)</w:t>
      </w:r>
      <w:r w:rsidRPr="00AD7EAA">
        <w:rPr>
          <w:rFonts w:ascii="Times New Roman" w:hAnsi="Times New Roman" w:cs="Times New Roman"/>
          <w:b/>
          <w:sz w:val="26"/>
          <w:szCs w:val="26"/>
        </w:rPr>
        <w:t>Общение- дистанция.</w:t>
      </w:r>
    </w:p>
    <w:p w:rsidR="00AD7EAA" w:rsidRPr="00AD7EAA" w:rsidRDefault="00AD7EAA" w:rsidP="00C55D9E">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Суть его в том, что в системе взаимоотношений педагога с учащимися постоянно, в качестве ограничителя, выступает дистанция : «Вы не знаете – я знаю», «Я старше – слушайте меня» и т,д,. У такого педагога, в целом, может быть положительное отношение к учащимся , но организация деятельности – ближе к авторитарному стилю. В конечном  итоге, несмотря на кажущийся внешний порядок, этот стиль общения ведёт к педагогическим неудачам .</w:t>
      </w:r>
    </w:p>
    <w:p w:rsidR="00AD7EAA" w:rsidRPr="00AD7EAA" w:rsidRDefault="00AD7EAA" w:rsidP="00C55D9E">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4)</w:t>
      </w:r>
      <w:r w:rsidRPr="00AD7EAA">
        <w:rPr>
          <w:rFonts w:ascii="Times New Roman" w:hAnsi="Times New Roman" w:cs="Times New Roman"/>
          <w:b/>
          <w:sz w:val="26"/>
          <w:szCs w:val="26"/>
        </w:rPr>
        <w:t>Общение- устрашение.</w:t>
      </w:r>
    </w:p>
    <w:p w:rsidR="00AD7EAA" w:rsidRPr="00AD7EAA" w:rsidRDefault="00AD7EAA" w:rsidP="00C55D9E">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Это – крайняя форма общения-дистанции. Она соединяет в себе отрицательное отношение     к учащимся и авторитарность. Формы проявления: «Слушайте внимательно, а не то я двойку поста</w:t>
      </w:r>
      <w:r w:rsidR="002E3609">
        <w:rPr>
          <w:rFonts w:ascii="Times New Roman" w:hAnsi="Times New Roman" w:cs="Times New Roman"/>
          <w:sz w:val="26"/>
          <w:szCs w:val="26"/>
        </w:rPr>
        <w:t xml:space="preserve">влю», </w:t>
      </w:r>
      <w:r w:rsidRPr="00AD7EAA">
        <w:rPr>
          <w:rFonts w:ascii="Times New Roman" w:hAnsi="Times New Roman" w:cs="Times New Roman"/>
          <w:sz w:val="26"/>
          <w:szCs w:val="26"/>
        </w:rPr>
        <w:t>«Только не сделайте,- я вам устрою жизнь»…</w:t>
      </w:r>
    </w:p>
    <w:p w:rsidR="00AD7EAA" w:rsidRPr="00AD7EAA" w:rsidRDefault="00AD7EAA" w:rsidP="00C55D9E">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Такой стиль создаёт атмосферу нервозности, эмоционального                             неблагополучия;  тормозит творческую деятельность.</w:t>
      </w:r>
    </w:p>
    <w:p w:rsidR="00AD7EAA" w:rsidRPr="00AD7EAA" w:rsidRDefault="00AD7EAA" w:rsidP="00C55D9E">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5)</w:t>
      </w:r>
      <w:r w:rsidRPr="00AD7EAA">
        <w:rPr>
          <w:rFonts w:ascii="Times New Roman" w:hAnsi="Times New Roman" w:cs="Times New Roman"/>
          <w:b/>
          <w:sz w:val="26"/>
          <w:szCs w:val="26"/>
        </w:rPr>
        <w:t>Общение- заигрывание</w:t>
      </w:r>
      <w:r w:rsidRPr="00AD7EAA">
        <w:rPr>
          <w:rFonts w:ascii="Times New Roman" w:hAnsi="Times New Roman" w:cs="Times New Roman"/>
          <w:sz w:val="26"/>
          <w:szCs w:val="26"/>
        </w:rPr>
        <w:t>.</w:t>
      </w:r>
    </w:p>
    <w:p w:rsidR="00AD7EAA" w:rsidRPr="00AD7EAA" w:rsidRDefault="00AD7EAA" w:rsidP="00C55D9E">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Причиной такого стиля является, с одной стороны, стремление быстро  установить контакт, а с другой – отсутствие навыков профессиональной деятельности.</w:t>
      </w:r>
    </w:p>
    <w:p w:rsidR="00AD7EAA" w:rsidRPr="00AD7EAA" w:rsidRDefault="00AD7EAA" w:rsidP="00C55D9E">
      <w:pPr>
        <w:spacing w:after="0" w:line="276" w:lineRule="auto"/>
        <w:jc w:val="both"/>
        <w:rPr>
          <w:rFonts w:ascii="Times New Roman" w:hAnsi="Times New Roman" w:cs="Times New Roman"/>
          <w:sz w:val="26"/>
          <w:szCs w:val="26"/>
        </w:rPr>
      </w:pPr>
    </w:p>
    <w:p w:rsidR="00AD7EAA" w:rsidRPr="00AD7EAA" w:rsidRDefault="00AD7EAA" w:rsidP="00C55D9E">
      <w:pPr>
        <w:spacing w:after="0" w:line="276" w:lineRule="auto"/>
        <w:jc w:val="both"/>
        <w:rPr>
          <w:rFonts w:ascii="Times New Roman" w:hAnsi="Times New Roman" w:cs="Times New Roman"/>
          <w:sz w:val="26"/>
          <w:szCs w:val="26"/>
        </w:rPr>
      </w:pPr>
      <w:r w:rsidRPr="00AD7EAA">
        <w:rPr>
          <w:rFonts w:ascii="Times New Roman" w:hAnsi="Times New Roman" w:cs="Times New Roman"/>
          <w:b/>
          <w:bCs/>
          <w:sz w:val="26"/>
          <w:szCs w:val="26"/>
        </w:rPr>
        <w:t>Стили педагогического общения</w:t>
      </w:r>
    </w:p>
    <w:p w:rsidR="00AD7EAA" w:rsidRPr="00AD7EAA" w:rsidRDefault="00AD7EAA" w:rsidP="00C55D9E">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Можно выделить пять основных стилей руководства педагогом обучающимися:</w:t>
      </w:r>
    </w:p>
    <w:p w:rsidR="00AD7EAA" w:rsidRPr="00AD7EAA" w:rsidRDefault="00AD7EAA" w:rsidP="00C55D9E">
      <w:pPr>
        <w:spacing w:after="0" w:line="276" w:lineRule="auto"/>
        <w:jc w:val="both"/>
        <w:rPr>
          <w:rFonts w:ascii="Times New Roman" w:hAnsi="Times New Roman" w:cs="Times New Roman"/>
          <w:sz w:val="26"/>
          <w:szCs w:val="26"/>
        </w:rPr>
      </w:pPr>
      <w:r w:rsidRPr="00AD7EAA">
        <w:rPr>
          <w:rFonts w:ascii="Times New Roman" w:hAnsi="Times New Roman" w:cs="Times New Roman"/>
          <w:b/>
          <w:bCs/>
          <w:sz w:val="26"/>
          <w:szCs w:val="26"/>
        </w:rPr>
        <w:t>1.Автократический</w:t>
      </w:r>
      <w:r w:rsidRPr="00AD7EAA">
        <w:rPr>
          <w:rFonts w:ascii="Times New Roman" w:hAnsi="Times New Roman" w:cs="Times New Roman"/>
          <w:sz w:val="26"/>
          <w:szCs w:val="26"/>
        </w:rPr>
        <w:t xml:space="preserve"> (самовластный стиль руководства), когда педагог осуществляет единоличное управление коллективом обучающихся, не позволяя им высказывать свои взгляды и критические замечания, педагог последовательно </w:t>
      </w:r>
      <w:r w:rsidRPr="00AD7EAA">
        <w:rPr>
          <w:rFonts w:ascii="Times New Roman" w:hAnsi="Times New Roman" w:cs="Times New Roman"/>
          <w:sz w:val="26"/>
          <w:szCs w:val="26"/>
        </w:rPr>
        <w:lastRenderedPageBreak/>
        <w:t>предъявляет к обучающимся требования и осуществляет жесткий контроль за их исполнением;</w:t>
      </w:r>
    </w:p>
    <w:p w:rsidR="00AD7EAA" w:rsidRPr="00AD7EAA" w:rsidRDefault="00AD7EAA" w:rsidP="00C55D9E">
      <w:pPr>
        <w:spacing w:after="0" w:line="276" w:lineRule="auto"/>
        <w:jc w:val="both"/>
        <w:rPr>
          <w:rFonts w:ascii="Times New Roman" w:hAnsi="Times New Roman" w:cs="Times New Roman"/>
          <w:sz w:val="26"/>
          <w:szCs w:val="26"/>
        </w:rPr>
      </w:pPr>
      <w:r w:rsidRPr="00AD7EAA">
        <w:rPr>
          <w:rFonts w:ascii="Times New Roman" w:hAnsi="Times New Roman" w:cs="Times New Roman"/>
          <w:b/>
          <w:sz w:val="26"/>
          <w:szCs w:val="26"/>
        </w:rPr>
        <w:t>2.Авторитарный стиль («разящие стрелы»).</w:t>
      </w:r>
    </w:p>
    <w:p w:rsidR="00AD7EAA" w:rsidRPr="00AD7EAA" w:rsidRDefault="00AD7EAA" w:rsidP="00C55D9E">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По своей сути – это приказывающий, настаивающий, жёстко требующий стиль.</w:t>
      </w:r>
    </w:p>
    <w:p w:rsidR="00AD7EAA" w:rsidRPr="00AD7EAA" w:rsidRDefault="00AD7EAA" w:rsidP="00C55D9E">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Такой педагог единолично определяет направление деятельности группы; указывает, кто с кем должен сидеть; пресекает всякую  инициативу. Даже  редкая благодарность звучит у него как команда, а то и как оскорбление: «Хорошо ответил, не ожидал от тебя такого..»</w:t>
      </w:r>
    </w:p>
    <w:p w:rsidR="00AD7EAA" w:rsidRPr="00AD7EAA" w:rsidRDefault="00AD7EAA" w:rsidP="00C55D9E">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Обнаружив ошибку, такой педагог высмеивает виновного, не объясняя, как можно её исправить. Он лаконичен, у него преобладает  начальственный тон, он не терпит возражений. Основные формы взаимодействия – приказ, указание, инструкция, выговор.</w:t>
      </w:r>
    </w:p>
    <w:p w:rsidR="00AD7EAA" w:rsidRPr="00AD7EAA" w:rsidRDefault="00AD7EAA" w:rsidP="00C55D9E">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 xml:space="preserve">     Такой стиль руководства, конечно, может обеспечить кажущуюся  эффективность групповой деятельности, но он создаёт крайне  неблагоприятный психологический климат. При таком стиле задерживается становление коллективистских качеств. В отсутствие педагога любая работа замедляетс</w:t>
      </w:r>
      <w:r w:rsidR="00047D4E">
        <w:rPr>
          <w:rFonts w:ascii="Times New Roman" w:hAnsi="Times New Roman" w:cs="Times New Roman"/>
          <w:sz w:val="26"/>
          <w:szCs w:val="26"/>
        </w:rPr>
        <w:t xml:space="preserve">я, а то и совсем прекращается. </w:t>
      </w:r>
    </w:p>
    <w:p w:rsidR="00AD7EAA" w:rsidRPr="00AD7EAA" w:rsidRDefault="00AD7EAA" w:rsidP="00C55D9E">
      <w:pPr>
        <w:spacing w:after="0" w:line="276" w:lineRule="auto"/>
        <w:jc w:val="both"/>
        <w:rPr>
          <w:rFonts w:ascii="Times New Roman" w:hAnsi="Times New Roman" w:cs="Times New Roman"/>
          <w:sz w:val="26"/>
          <w:szCs w:val="26"/>
        </w:rPr>
      </w:pPr>
      <w:r w:rsidRPr="00AD7EAA">
        <w:rPr>
          <w:rFonts w:ascii="Times New Roman" w:hAnsi="Times New Roman" w:cs="Times New Roman"/>
          <w:b/>
          <w:sz w:val="26"/>
          <w:szCs w:val="26"/>
        </w:rPr>
        <w:t>3.Демократический стиль («возвращающийся бумеранг»).</w:t>
      </w:r>
    </w:p>
    <w:p w:rsidR="00AD7EAA" w:rsidRPr="00AD7EAA" w:rsidRDefault="00AD7EAA" w:rsidP="00C55D9E">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 xml:space="preserve">       По своей сути это коллегиальный, советующийся, консультирующийся, требующий стиль.</w:t>
      </w:r>
    </w:p>
    <w:p w:rsidR="00AD7EAA" w:rsidRPr="00AD7EAA" w:rsidRDefault="00AD7EAA" w:rsidP="00C55D9E">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 xml:space="preserve">       Проявляется в опоре руководителя на мнение коллектива. Учитель старается донести цель деятельности до сознания каждого; подключает всех к активному участию в обсуждении хода работы; развивает самоуправление; старается поощрить каждого и т.д. Такой педагог старается наиболее оптимально распределить нагрузки, учитывая индивидуальные склонности и способности каждого; поощряет активность, развивает инициативу. Основные способы общения: просьба, совет, доверие, поощрение, информация. Хорошо развивается сотрудничество. </w:t>
      </w:r>
    </w:p>
    <w:p w:rsidR="00AD7EAA" w:rsidRPr="00AD7EAA" w:rsidRDefault="00AD7EAA" w:rsidP="00C55D9E">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ab/>
        <w:t>Такой стиль работы, пожалуй, является самым лучшим. И хотя количественные показатели в таком классе могут быть ниже, чем при авторитарном руководстве, но ребята ценят свой коллектив, у них не пропадает желание совместно что-то делать, работать. Здесь повышается творческий тонус, развивается чувство ответственности, гордость за свой коллектив, чувство защищенности, комфортности в коллективе.</w:t>
      </w:r>
    </w:p>
    <w:p w:rsidR="00AD7EAA" w:rsidRPr="00AD7EAA" w:rsidRDefault="00AD7EAA" w:rsidP="00C55D9E">
      <w:pPr>
        <w:spacing w:after="0" w:line="276" w:lineRule="auto"/>
        <w:jc w:val="both"/>
        <w:rPr>
          <w:rFonts w:ascii="Times New Roman" w:hAnsi="Times New Roman" w:cs="Times New Roman"/>
          <w:sz w:val="26"/>
          <w:szCs w:val="26"/>
        </w:rPr>
      </w:pPr>
      <w:r w:rsidRPr="00AD7EAA">
        <w:rPr>
          <w:rFonts w:ascii="Times New Roman" w:hAnsi="Times New Roman" w:cs="Times New Roman"/>
          <w:b/>
          <w:sz w:val="26"/>
          <w:szCs w:val="26"/>
        </w:rPr>
        <w:t>4.Компромиссный или примиренческий стиль («снующий челнок»).</w:t>
      </w:r>
    </w:p>
    <w:p w:rsidR="00AD7EAA" w:rsidRPr="00AD7EAA" w:rsidRDefault="00AD7EAA" w:rsidP="00C55D9E">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ab/>
        <w:t>По сути- это уговаривающий, просящий, компромиссный стиль.</w:t>
      </w:r>
    </w:p>
    <w:p w:rsidR="00AD7EAA" w:rsidRPr="00AD7EAA" w:rsidRDefault="00AD7EAA" w:rsidP="00C55D9E">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В жизни школьного коллектива неизбежны конфликты. И бывает, что педагог только и делает, что мечется от одной группировки к другой, пытаясь их примирить, но сам- не вступая в конфликт. А это бывает трудно, т.к, приходится приспосабливаться, уговаривать, увещевать, иногда просто «выкручиваться» из положения. Такой педагог стремится  к компромиссу, примирению на любой основе, лишь бы приглушить конфликт, и самому оставаться удобным для всех.</w:t>
      </w:r>
    </w:p>
    <w:p w:rsidR="00AD7EAA" w:rsidRPr="00AD7EAA" w:rsidRDefault="00AD7EAA" w:rsidP="00C55D9E">
      <w:pPr>
        <w:spacing w:after="0" w:line="276" w:lineRule="auto"/>
        <w:jc w:val="both"/>
        <w:rPr>
          <w:rFonts w:ascii="Times New Roman" w:hAnsi="Times New Roman" w:cs="Times New Roman"/>
          <w:sz w:val="26"/>
          <w:szCs w:val="26"/>
        </w:rPr>
      </w:pPr>
    </w:p>
    <w:p w:rsidR="00AD7EAA" w:rsidRPr="00AD7EAA" w:rsidRDefault="00AD7EAA" w:rsidP="00C55D9E">
      <w:pPr>
        <w:spacing w:after="0" w:line="276" w:lineRule="auto"/>
        <w:jc w:val="both"/>
        <w:rPr>
          <w:rFonts w:ascii="Times New Roman" w:hAnsi="Times New Roman" w:cs="Times New Roman"/>
          <w:sz w:val="26"/>
          <w:szCs w:val="26"/>
        </w:rPr>
      </w:pPr>
      <w:r w:rsidRPr="00AD7EAA">
        <w:rPr>
          <w:rFonts w:ascii="Times New Roman" w:hAnsi="Times New Roman" w:cs="Times New Roman"/>
          <w:b/>
          <w:sz w:val="26"/>
          <w:szCs w:val="26"/>
        </w:rPr>
        <w:lastRenderedPageBreak/>
        <w:t xml:space="preserve">4. Либеральный («плывущий плот») или </w:t>
      </w:r>
      <w:r w:rsidRPr="00AD7EAA">
        <w:rPr>
          <w:rFonts w:ascii="Times New Roman" w:hAnsi="Times New Roman" w:cs="Times New Roman"/>
          <w:b/>
          <w:bCs/>
          <w:sz w:val="26"/>
          <w:szCs w:val="26"/>
        </w:rPr>
        <w:t>игнорирующий стиль</w:t>
      </w:r>
      <w:r w:rsidRPr="00AD7EAA">
        <w:rPr>
          <w:rFonts w:ascii="Times New Roman" w:hAnsi="Times New Roman" w:cs="Times New Roman"/>
          <w:b/>
          <w:sz w:val="26"/>
          <w:szCs w:val="26"/>
        </w:rPr>
        <w:t>.</w:t>
      </w:r>
    </w:p>
    <w:p w:rsidR="00AD7EAA" w:rsidRPr="00AD7EAA" w:rsidRDefault="00AD7EAA" w:rsidP="00C55D9E">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 xml:space="preserve">      По сути- это анархический, попустительский, уступчивый, соглашающийся стиль. Такой педагог старается не вмешиваться в жизнь коллектива, не проявляет активности, вопросы рассматривает формально или игнорирует. Фактически он самоустраняется от ответственности, «плывёт по течению; и – теряет авторитет.</w:t>
      </w:r>
    </w:p>
    <w:p w:rsidR="00AD7EAA" w:rsidRPr="00AD7EAA" w:rsidRDefault="00AD7EAA" w:rsidP="00C55D9E">
      <w:pPr>
        <w:spacing w:after="0" w:line="276" w:lineRule="auto"/>
        <w:jc w:val="both"/>
        <w:rPr>
          <w:rFonts w:ascii="Times New Roman" w:hAnsi="Times New Roman" w:cs="Times New Roman"/>
          <w:sz w:val="26"/>
          <w:szCs w:val="26"/>
        </w:rPr>
      </w:pPr>
    </w:p>
    <w:p w:rsidR="00AD7EAA" w:rsidRPr="00AD7EAA" w:rsidRDefault="00AD7EAA" w:rsidP="00C55D9E">
      <w:pPr>
        <w:spacing w:after="0" w:line="276" w:lineRule="auto"/>
        <w:jc w:val="both"/>
        <w:rPr>
          <w:rFonts w:ascii="Times New Roman" w:hAnsi="Times New Roman" w:cs="Times New Roman"/>
          <w:sz w:val="26"/>
          <w:szCs w:val="26"/>
        </w:rPr>
      </w:pPr>
      <w:r w:rsidRPr="00AD7EAA">
        <w:rPr>
          <w:rFonts w:ascii="Times New Roman" w:hAnsi="Times New Roman" w:cs="Times New Roman"/>
          <w:b/>
          <w:bCs/>
          <w:sz w:val="26"/>
          <w:szCs w:val="26"/>
        </w:rPr>
        <w:t>5. Непоследовательный, алогичный стиль</w:t>
      </w:r>
      <w:r w:rsidRPr="00AD7EAA">
        <w:rPr>
          <w:rFonts w:ascii="Times New Roman" w:hAnsi="Times New Roman" w:cs="Times New Roman"/>
          <w:sz w:val="26"/>
          <w:szCs w:val="26"/>
        </w:rPr>
        <w:t> - педагог в зависимости от внешних обстоятельств и собственного эмоционального состояния осуществляет любой из названных стилей руководства, что ведет к дезорганизации и ситуативности системы взаимоотношений учителя с обучающимися, к появлению конфликтных ситуаций.</w:t>
      </w:r>
    </w:p>
    <w:p w:rsidR="00AD7EAA" w:rsidRPr="00AD7EAA" w:rsidRDefault="00AD7EAA" w:rsidP="00C55D9E">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 xml:space="preserve">       Чтобы лучше выработать свой стиль общения, избежать негативные проявления того или иного поведения и общения, полезно оглянуться на некоторые </w:t>
      </w:r>
      <w:r w:rsidRPr="00AD7EAA">
        <w:rPr>
          <w:rFonts w:ascii="Times New Roman" w:hAnsi="Times New Roman" w:cs="Times New Roman"/>
          <w:b/>
          <w:sz w:val="26"/>
          <w:szCs w:val="26"/>
        </w:rPr>
        <w:t>отрицательные модели общения</w:t>
      </w:r>
      <w:r w:rsidRPr="00AD7EAA">
        <w:rPr>
          <w:rFonts w:ascii="Times New Roman" w:hAnsi="Times New Roman" w:cs="Times New Roman"/>
          <w:sz w:val="26"/>
          <w:szCs w:val="26"/>
        </w:rPr>
        <w:t>, описанные рядом исследователей (Савина Ф.К.)</w:t>
      </w:r>
    </w:p>
    <w:p w:rsidR="00AD7EAA" w:rsidRPr="00AD7EAA" w:rsidRDefault="00AD7EAA" w:rsidP="00C55D9E">
      <w:pPr>
        <w:spacing w:after="0" w:line="276" w:lineRule="auto"/>
        <w:jc w:val="both"/>
        <w:rPr>
          <w:rFonts w:ascii="Times New Roman" w:hAnsi="Times New Roman" w:cs="Times New Roman"/>
          <w:sz w:val="26"/>
          <w:szCs w:val="26"/>
        </w:rPr>
      </w:pPr>
      <w:r w:rsidRPr="00AD7EAA">
        <w:rPr>
          <w:rFonts w:ascii="Times New Roman" w:hAnsi="Times New Roman" w:cs="Times New Roman"/>
          <w:b/>
          <w:sz w:val="26"/>
          <w:szCs w:val="26"/>
        </w:rPr>
        <w:t xml:space="preserve">        «Монблан»</w:t>
      </w:r>
      <w:r w:rsidRPr="00AD7EAA">
        <w:rPr>
          <w:rFonts w:ascii="Times New Roman" w:hAnsi="Times New Roman" w:cs="Times New Roman"/>
          <w:sz w:val="26"/>
          <w:szCs w:val="26"/>
        </w:rPr>
        <w:t>- педагог находится на недосягаемой высоте,  «парит» в мире знаний, в мире науки. Он как бы отстраняется от учащихся, мало интересуется личностью ребёнка; сводит свои педагогические функции лишь к сообщению информации; не «выходит» на межличностные отношения.</w:t>
      </w:r>
    </w:p>
    <w:p w:rsidR="00AD7EAA" w:rsidRPr="00AD7EAA" w:rsidRDefault="00AD7EAA" w:rsidP="00C55D9E">
      <w:pPr>
        <w:spacing w:after="0" w:line="276" w:lineRule="auto"/>
        <w:jc w:val="both"/>
        <w:rPr>
          <w:rFonts w:ascii="Times New Roman" w:hAnsi="Times New Roman" w:cs="Times New Roman"/>
          <w:sz w:val="26"/>
          <w:szCs w:val="26"/>
        </w:rPr>
      </w:pPr>
      <w:r w:rsidRPr="00AD7EAA">
        <w:rPr>
          <w:rFonts w:ascii="Times New Roman" w:hAnsi="Times New Roman" w:cs="Times New Roman"/>
          <w:b/>
          <w:bCs/>
          <w:i/>
          <w:iCs/>
          <w:sz w:val="26"/>
          <w:szCs w:val="26"/>
        </w:rPr>
        <w:t>Следствие: отсутствие психологического контакта, а отсюда безынициативность и пассивность обучаемых.</w:t>
      </w:r>
    </w:p>
    <w:p w:rsidR="00AD7EAA" w:rsidRPr="00AD7EAA" w:rsidRDefault="00AD7EAA" w:rsidP="00C55D9E">
      <w:pPr>
        <w:spacing w:after="0" w:line="276" w:lineRule="auto"/>
        <w:jc w:val="both"/>
        <w:rPr>
          <w:rFonts w:ascii="Times New Roman" w:hAnsi="Times New Roman" w:cs="Times New Roman"/>
          <w:sz w:val="26"/>
          <w:szCs w:val="26"/>
        </w:rPr>
      </w:pPr>
      <w:r w:rsidRPr="00AD7EAA">
        <w:rPr>
          <w:rFonts w:ascii="Times New Roman" w:hAnsi="Times New Roman" w:cs="Times New Roman"/>
          <w:b/>
          <w:sz w:val="26"/>
          <w:szCs w:val="26"/>
        </w:rPr>
        <w:t>«Китайская стена»</w:t>
      </w:r>
      <w:r w:rsidRPr="00AD7EAA">
        <w:rPr>
          <w:rFonts w:ascii="Times New Roman" w:hAnsi="Times New Roman" w:cs="Times New Roman"/>
          <w:sz w:val="26"/>
          <w:szCs w:val="26"/>
        </w:rPr>
        <w:t xml:space="preserve"> - во взаимоотношениях педагога с воспитанниками выступают ограничители : подчёркивание учителем своего превосходства над учащимися;  снисходительно-покровительственное отношение к воспитанникам; «непробиваемость» учителя…</w:t>
      </w:r>
    </w:p>
    <w:p w:rsidR="00AD7EAA" w:rsidRPr="00AD7EAA" w:rsidRDefault="00AD7EAA" w:rsidP="00C55D9E">
      <w:pPr>
        <w:spacing w:after="0" w:line="276" w:lineRule="auto"/>
        <w:jc w:val="both"/>
        <w:rPr>
          <w:rFonts w:ascii="Times New Roman" w:hAnsi="Times New Roman" w:cs="Times New Roman"/>
          <w:sz w:val="26"/>
          <w:szCs w:val="26"/>
        </w:rPr>
      </w:pPr>
      <w:r w:rsidRPr="00AD7EAA">
        <w:rPr>
          <w:rFonts w:ascii="Times New Roman" w:hAnsi="Times New Roman" w:cs="Times New Roman"/>
          <w:b/>
          <w:bCs/>
          <w:i/>
          <w:iCs/>
          <w:sz w:val="26"/>
          <w:szCs w:val="26"/>
        </w:rPr>
        <w:t>Следствие: слабое взаимодействие с обучаемыми, а с их стороны - равнодушное отношение к педагогу.</w:t>
      </w:r>
    </w:p>
    <w:p w:rsidR="00AD7EAA" w:rsidRPr="00AD7EAA" w:rsidRDefault="00AD7EAA" w:rsidP="00C55D9E">
      <w:pPr>
        <w:spacing w:after="0" w:line="276" w:lineRule="auto"/>
        <w:jc w:val="both"/>
        <w:rPr>
          <w:rFonts w:ascii="Times New Roman" w:hAnsi="Times New Roman" w:cs="Times New Roman"/>
          <w:sz w:val="26"/>
          <w:szCs w:val="26"/>
        </w:rPr>
      </w:pPr>
      <w:r w:rsidRPr="00AD7EAA">
        <w:rPr>
          <w:rFonts w:ascii="Times New Roman" w:hAnsi="Times New Roman" w:cs="Times New Roman"/>
          <w:b/>
          <w:sz w:val="26"/>
          <w:szCs w:val="26"/>
        </w:rPr>
        <w:t xml:space="preserve">«Локатор» - </w:t>
      </w:r>
      <w:r w:rsidRPr="00AD7EAA">
        <w:rPr>
          <w:rFonts w:ascii="Times New Roman" w:hAnsi="Times New Roman" w:cs="Times New Roman"/>
          <w:sz w:val="26"/>
          <w:szCs w:val="26"/>
        </w:rPr>
        <w:t>учитель строит свои взаимоотношения с учащимися избирательно,                   проявляя внимание лишь к  «сильным» или, наоборот,- к «слабым». Создаётся общение фрагментарное, обидное для той части учащихся, которая не попала в «поле общения».</w:t>
      </w:r>
    </w:p>
    <w:p w:rsidR="00AD7EAA" w:rsidRPr="00AD7EAA" w:rsidRDefault="00AD7EAA" w:rsidP="00C55D9E">
      <w:pPr>
        <w:spacing w:after="0" w:line="276" w:lineRule="auto"/>
        <w:jc w:val="both"/>
        <w:rPr>
          <w:rFonts w:ascii="Times New Roman" w:hAnsi="Times New Roman" w:cs="Times New Roman"/>
          <w:sz w:val="26"/>
          <w:szCs w:val="26"/>
        </w:rPr>
      </w:pPr>
      <w:r w:rsidRPr="00AD7EAA">
        <w:rPr>
          <w:rFonts w:ascii="Times New Roman" w:hAnsi="Times New Roman" w:cs="Times New Roman"/>
          <w:b/>
          <w:bCs/>
          <w:i/>
          <w:iCs/>
          <w:sz w:val="26"/>
          <w:szCs w:val="26"/>
        </w:rPr>
        <w:t>Следствие: нарушается целостность акта взаимодействия в системе педагог – коллектив обучающихся, она подменяется фрагментарностью ситуативных контактов</w:t>
      </w:r>
    </w:p>
    <w:p w:rsidR="00AD7EAA" w:rsidRPr="00AD7EAA" w:rsidRDefault="00AD7EAA" w:rsidP="00C55D9E">
      <w:pPr>
        <w:spacing w:after="0" w:line="276" w:lineRule="auto"/>
        <w:jc w:val="both"/>
        <w:rPr>
          <w:rFonts w:ascii="Times New Roman" w:hAnsi="Times New Roman" w:cs="Times New Roman"/>
          <w:sz w:val="26"/>
          <w:szCs w:val="26"/>
        </w:rPr>
      </w:pPr>
      <w:r w:rsidRPr="00AD7EAA">
        <w:rPr>
          <w:rFonts w:ascii="Times New Roman" w:hAnsi="Times New Roman" w:cs="Times New Roman"/>
          <w:b/>
          <w:sz w:val="26"/>
          <w:szCs w:val="26"/>
        </w:rPr>
        <w:t>«Робот»</w:t>
      </w:r>
      <w:r w:rsidRPr="00AD7EAA">
        <w:rPr>
          <w:rFonts w:ascii="Times New Roman" w:hAnsi="Times New Roman" w:cs="Times New Roman"/>
          <w:sz w:val="26"/>
          <w:szCs w:val="26"/>
        </w:rPr>
        <w:t xml:space="preserve"> - учитель работает только по плану, не реагируя на реальные изменения обстоятельств. Часть педагогических воздействий становится формальной, не эффективной.</w:t>
      </w:r>
    </w:p>
    <w:p w:rsidR="00AD7EAA" w:rsidRPr="00AD7EAA" w:rsidRDefault="00AD7EAA" w:rsidP="00C55D9E">
      <w:pPr>
        <w:spacing w:after="0" w:line="276" w:lineRule="auto"/>
        <w:jc w:val="both"/>
        <w:rPr>
          <w:rFonts w:ascii="Times New Roman" w:hAnsi="Times New Roman" w:cs="Times New Roman"/>
          <w:sz w:val="26"/>
          <w:szCs w:val="26"/>
        </w:rPr>
      </w:pPr>
      <w:r w:rsidRPr="00AD7EAA">
        <w:rPr>
          <w:rFonts w:ascii="Times New Roman" w:hAnsi="Times New Roman" w:cs="Times New Roman"/>
          <w:b/>
          <w:bCs/>
          <w:i/>
          <w:iCs/>
          <w:sz w:val="26"/>
          <w:szCs w:val="26"/>
        </w:rPr>
        <w:t>Следствие: низкий эффект педагогического взаимодействия.</w:t>
      </w:r>
    </w:p>
    <w:p w:rsidR="00AD7EAA" w:rsidRPr="00AD7EAA" w:rsidRDefault="00AD7EAA" w:rsidP="00C55D9E">
      <w:pPr>
        <w:spacing w:after="0" w:line="276" w:lineRule="auto"/>
        <w:jc w:val="both"/>
        <w:rPr>
          <w:rFonts w:ascii="Times New Roman" w:hAnsi="Times New Roman" w:cs="Times New Roman"/>
          <w:sz w:val="26"/>
          <w:szCs w:val="26"/>
        </w:rPr>
      </w:pPr>
      <w:r w:rsidRPr="00AD7EAA">
        <w:rPr>
          <w:rFonts w:ascii="Times New Roman" w:hAnsi="Times New Roman" w:cs="Times New Roman"/>
          <w:b/>
          <w:sz w:val="26"/>
          <w:szCs w:val="26"/>
        </w:rPr>
        <w:t>«Я сам»</w:t>
      </w:r>
      <w:r w:rsidRPr="00AD7EAA">
        <w:rPr>
          <w:rFonts w:ascii="Times New Roman" w:hAnsi="Times New Roman" w:cs="Times New Roman"/>
          <w:sz w:val="26"/>
          <w:szCs w:val="26"/>
        </w:rPr>
        <w:t>- все задачи, установки, суждения, оценки, инициативы- исходят только от педагога. Он «крадёт» личную инициативу и творческую активность учащихся, превращая их в послушных исполнителей.</w:t>
      </w:r>
    </w:p>
    <w:p w:rsidR="00AD7EAA" w:rsidRPr="00AD7EAA" w:rsidRDefault="00AD7EAA" w:rsidP="00C55D9E">
      <w:pPr>
        <w:spacing w:after="0" w:line="276" w:lineRule="auto"/>
        <w:jc w:val="both"/>
        <w:rPr>
          <w:rFonts w:ascii="Times New Roman" w:hAnsi="Times New Roman" w:cs="Times New Roman"/>
          <w:sz w:val="26"/>
          <w:szCs w:val="26"/>
        </w:rPr>
      </w:pPr>
      <w:r w:rsidRPr="00AD7EAA">
        <w:rPr>
          <w:rFonts w:ascii="Times New Roman" w:hAnsi="Times New Roman" w:cs="Times New Roman"/>
          <w:b/>
          <w:bCs/>
          <w:i/>
          <w:iCs/>
          <w:sz w:val="26"/>
          <w:szCs w:val="26"/>
        </w:rPr>
        <w:lastRenderedPageBreak/>
        <w:t>Следствие: воспитывается безынициативность обучаемых, теряется творческий характер обучения, искажается мотивационная сфера познавательной активности.</w:t>
      </w:r>
    </w:p>
    <w:p w:rsidR="00AD7EAA" w:rsidRPr="00AD7EAA" w:rsidRDefault="00AD7EAA" w:rsidP="00C55D9E">
      <w:pPr>
        <w:spacing w:after="0" w:line="276" w:lineRule="auto"/>
        <w:jc w:val="both"/>
        <w:rPr>
          <w:rFonts w:ascii="Times New Roman" w:hAnsi="Times New Roman" w:cs="Times New Roman"/>
          <w:sz w:val="26"/>
          <w:szCs w:val="26"/>
        </w:rPr>
      </w:pPr>
      <w:r w:rsidRPr="00AD7EAA">
        <w:rPr>
          <w:rFonts w:ascii="Times New Roman" w:hAnsi="Times New Roman" w:cs="Times New Roman"/>
          <w:b/>
          <w:sz w:val="26"/>
          <w:szCs w:val="26"/>
        </w:rPr>
        <w:t>«Гамлет»</w:t>
      </w:r>
      <w:r w:rsidRPr="00AD7EAA">
        <w:rPr>
          <w:rFonts w:ascii="Times New Roman" w:hAnsi="Times New Roman" w:cs="Times New Roman"/>
          <w:sz w:val="26"/>
          <w:szCs w:val="26"/>
        </w:rPr>
        <w:t>-эта модель чаще присуща меланхоликам. Такого учителя мучают                        постоянные  сомнения во взаимодействии с детьми ( правильно ли поймут…, не обидятся ли…). В результате отношенческиемоменты  начинают заботить педагога                  больше, чем  содержательная сторона общения или обучения.</w:t>
      </w:r>
    </w:p>
    <w:p w:rsidR="00AD7EAA" w:rsidRPr="00AD7EAA" w:rsidRDefault="00AD7EAA" w:rsidP="00C55D9E">
      <w:pPr>
        <w:spacing w:after="0" w:line="276" w:lineRule="auto"/>
        <w:jc w:val="both"/>
        <w:rPr>
          <w:rFonts w:ascii="Times New Roman" w:hAnsi="Times New Roman" w:cs="Times New Roman"/>
          <w:sz w:val="26"/>
          <w:szCs w:val="26"/>
        </w:rPr>
      </w:pPr>
      <w:r w:rsidRPr="00AD7EAA">
        <w:rPr>
          <w:rFonts w:ascii="Times New Roman" w:hAnsi="Times New Roman" w:cs="Times New Roman"/>
          <w:b/>
          <w:bCs/>
          <w:i/>
          <w:iCs/>
          <w:sz w:val="26"/>
          <w:szCs w:val="26"/>
        </w:rPr>
        <w:t>Следствие: обостренная социально-психологическая чувствительность педагога, приводящая к его неадекватным реакциям на реплики и действия аудитории. В такой модели поведения не исключено, что бразды правления окажутся в руках у обучающихся, а педагог займет ведомую позицию в отношениях.</w:t>
      </w:r>
    </w:p>
    <w:p w:rsidR="00AD7EAA" w:rsidRPr="00AD7EAA" w:rsidRDefault="00AD7EAA" w:rsidP="00C55D9E">
      <w:pPr>
        <w:spacing w:after="0" w:line="276" w:lineRule="auto"/>
        <w:jc w:val="both"/>
        <w:rPr>
          <w:rFonts w:ascii="Times New Roman" w:hAnsi="Times New Roman" w:cs="Times New Roman"/>
          <w:sz w:val="26"/>
          <w:szCs w:val="26"/>
        </w:rPr>
      </w:pPr>
      <w:r w:rsidRPr="00AD7EAA">
        <w:rPr>
          <w:rFonts w:ascii="Times New Roman" w:hAnsi="Times New Roman" w:cs="Times New Roman"/>
          <w:b/>
          <w:sz w:val="26"/>
          <w:szCs w:val="26"/>
        </w:rPr>
        <w:t>«Друг»</w:t>
      </w:r>
      <w:r w:rsidRPr="00AD7EAA">
        <w:rPr>
          <w:rFonts w:ascii="Times New Roman" w:hAnsi="Times New Roman" w:cs="Times New Roman"/>
          <w:sz w:val="26"/>
          <w:szCs w:val="26"/>
        </w:rPr>
        <w:t>- в общении преобладают дружеские отношения с акцентом панибратства. Теряется  граница  между педагогом и воспитанниками. Общение утрачивает деловой контекст, появляются отрицательные последствия.</w:t>
      </w:r>
    </w:p>
    <w:p w:rsidR="00AD7EAA" w:rsidRPr="00AD7EAA" w:rsidRDefault="00AD7EAA" w:rsidP="00C55D9E">
      <w:pPr>
        <w:spacing w:after="0" w:line="276" w:lineRule="auto"/>
        <w:jc w:val="both"/>
        <w:rPr>
          <w:rFonts w:ascii="Times New Roman" w:hAnsi="Times New Roman" w:cs="Times New Roman"/>
          <w:sz w:val="26"/>
          <w:szCs w:val="26"/>
        </w:rPr>
      </w:pPr>
      <w:r w:rsidRPr="00AD7EAA">
        <w:rPr>
          <w:rFonts w:ascii="Times New Roman" w:hAnsi="Times New Roman" w:cs="Times New Roman"/>
          <w:b/>
          <w:bCs/>
          <w:i/>
          <w:iCs/>
          <w:sz w:val="26"/>
          <w:szCs w:val="26"/>
        </w:rPr>
        <w:t>Следствие: возникающие учебные, организационные и этические проблемы творчески решаются совместными усилиями. Такая модель наиболее продуктивная.</w:t>
      </w:r>
    </w:p>
    <w:p w:rsidR="00AD7EAA" w:rsidRPr="00AD7EAA" w:rsidRDefault="00AD7EAA" w:rsidP="00C55D9E">
      <w:pPr>
        <w:spacing w:after="0" w:line="276" w:lineRule="auto"/>
        <w:jc w:val="both"/>
        <w:rPr>
          <w:rFonts w:ascii="Times New Roman" w:hAnsi="Times New Roman" w:cs="Times New Roman"/>
          <w:sz w:val="26"/>
          <w:szCs w:val="26"/>
        </w:rPr>
      </w:pPr>
      <w:r w:rsidRPr="00AD7EAA">
        <w:rPr>
          <w:rFonts w:ascii="Times New Roman" w:hAnsi="Times New Roman" w:cs="Times New Roman"/>
          <w:b/>
          <w:sz w:val="26"/>
          <w:szCs w:val="26"/>
        </w:rPr>
        <w:t>«Тетерев»</w:t>
      </w:r>
      <w:r w:rsidRPr="00AD7EAA">
        <w:rPr>
          <w:rFonts w:ascii="Times New Roman" w:hAnsi="Times New Roman" w:cs="Times New Roman"/>
          <w:sz w:val="26"/>
          <w:szCs w:val="26"/>
        </w:rPr>
        <w:t xml:space="preserve">- заключается в том, что педагог в общении как бы замкнут на себя: его речь большей частью как бы монологична. Разговаривая, он слышит только самого себя и никак не реагирует на слушателей. В диалоге оппоненту бесполезно пытаться вставить реплику, она просто не будет воспринята. </w:t>
      </w:r>
    </w:p>
    <w:p w:rsidR="00AD7EAA" w:rsidRDefault="00AD7EAA" w:rsidP="00C55D9E">
      <w:pPr>
        <w:spacing w:after="0" w:line="276" w:lineRule="auto"/>
        <w:jc w:val="both"/>
        <w:rPr>
          <w:rFonts w:ascii="Times New Roman" w:hAnsi="Times New Roman" w:cs="Times New Roman"/>
          <w:b/>
          <w:i/>
          <w:sz w:val="26"/>
          <w:szCs w:val="26"/>
        </w:rPr>
      </w:pPr>
      <w:r w:rsidRPr="00AD7EAA">
        <w:rPr>
          <w:rFonts w:ascii="Times New Roman" w:hAnsi="Times New Roman" w:cs="Times New Roman"/>
          <w:b/>
          <w:bCs/>
          <w:i/>
          <w:iCs/>
          <w:sz w:val="26"/>
          <w:szCs w:val="26"/>
        </w:rPr>
        <w:t>Следствие:</w:t>
      </w:r>
      <w:r w:rsidRPr="00AD7EAA">
        <w:rPr>
          <w:rFonts w:ascii="Times New Roman" w:hAnsi="Times New Roman" w:cs="Times New Roman"/>
          <w:b/>
          <w:i/>
          <w:sz w:val="26"/>
          <w:szCs w:val="26"/>
        </w:rPr>
        <w:t>теряется обратная связь, вокруг педагога образуется психологический вакуум, что следует избегать подобных отрицательных моделей общения.</w:t>
      </w:r>
    </w:p>
    <w:p w:rsidR="000A4A55" w:rsidRPr="00AD7EAA" w:rsidRDefault="000A4A55" w:rsidP="00C55D9E">
      <w:pPr>
        <w:spacing w:after="0" w:line="276" w:lineRule="auto"/>
        <w:jc w:val="both"/>
        <w:rPr>
          <w:rFonts w:ascii="Times New Roman" w:hAnsi="Times New Roman" w:cs="Times New Roman"/>
          <w:b/>
          <w:i/>
          <w:sz w:val="26"/>
          <w:szCs w:val="26"/>
        </w:rPr>
      </w:pPr>
    </w:p>
    <w:p w:rsidR="00AD7EAA" w:rsidRPr="00F371D9" w:rsidRDefault="000A4A55" w:rsidP="006029D4">
      <w:pPr>
        <w:spacing w:after="0" w:line="276" w:lineRule="auto"/>
        <w:rPr>
          <w:rFonts w:ascii="Times New Roman" w:hAnsi="Times New Roman" w:cs="Times New Roman"/>
          <w:b/>
          <w:sz w:val="26"/>
          <w:szCs w:val="26"/>
        </w:rPr>
      </w:pPr>
      <w:r w:rsidRPr="00F371D9">
        <w:rPr>
          <w:rFonts w:ascii="Times New Roman" w:hAnsi="Times New Roman" w:cs="Times New Roman"/>
          <w:b/>
          <w:sz w:val="26"/>
          <w:szCs w:val="26"/>
        </w:rPr>
        <w:t>Вопросы для закрепления:</w:t>
      </w:r>
    </w:p>
    <w:p w:rsidR="00AD7EAA" w:rsidRPr="00F371D9" w:rsidRDefault="00AD7EAA" w:rsidP="006029D4">
      <w:pPr>
        <w:spacing w:after="0" w:line="276" w:lineRule="auto"/>
        <w:rPr>
          <w:rFonts w:ascii="Times New Roman" w:hAnsi="Times New Roman" w:cs="Times New Roman"/>
          <w:sz w:val="26"/>
          <w:szCs w:val="26"/>
        </w:rPr>
      </w:pPr>
      <w:r w:rsidRPr="00F371D9">
        <w:rPr>
          <w:rFonts w:ascii="Times New Roman" w:hAnsi="Times New Roman" w:cs="Times New Roman"/>
          <w:sz w:val="26"/>
          <w:szCs w:val="26"/>
        </w:rPr>
        <w:t>1.Значение слов «сопереживание», «самоутверждение», «самооценка»</w:t>
      </w:r>
    </w:p>
    <w:p w:rsidR="00AD7EAA" w:rsidRPr="00F371D9" w:rsidRDefault="00AD7EAA" w:rsidP="006029D4">
      <w:pPr>
        <w:spacing w:after="0" w:line="276" w:lineRule="auto"/>
        <w:rPr>
          <w:rFonts w:ascii="Times New Roman" w:hAnsi="Times New Roman" w:cs="Times New Roman"/>
          <w:sz w:val="26"/>
          <w:szCs w:val="26"/>
        </w:rPr>
      </w:pPr>
      <w:r w:rsidRPr="00F371D9">
        <w:rPr>
          <w:rFonts w:ascii="Times New Roman" w:hAnsi="Times New Roman" w:cs="Times New Roman"/>
          <w:sz w:val="26"/>
          <w:szCs w:val="26"/>
        </w:rPr>
        <w:t>2.Стили педагогического общения</w:t>
      </w:r>
    </w:p>
    <w:p w:rsidR="00047D4E" w:rsidRPr="00F371D9" w:rsidRDefault="00047D4E" w:rsidP="006029D4">
      <w:pPr>
        <w:spacing w:after="0" w:line="276" w:lineRule="auto"/>
        <w:rPr>
          <w:rFonts w:ascii="Times New Roman" w:hAnsi="Times New Roman" w:cs="Times New Roman"/>
          <w:b/>
          <w:sz w:val="26"/>
          <w:szCs w:val="26"/>
        </w:rPr>
      </w:pPr>
      <w:r w:rsidRPr="00F371D9">
        <w:rPr>
          <w:rFonts w:ascii="Times New Roman" w:hAnsi="Times New Roman" w:cs="Times New Roman"/>
          <w:b/>
          <w:sz w:val="26"/>
          <w:szCs w:val="26"/>
        </w:rPr>
        <w:t>Домашнее задание:</w:t>
      </w:r>
    </w:p>
    <w:p w:rsidR="00AD7EAA" w:rsidRPr="00F371D9" w:rsidRDefault="00047D4E" w:rsidP="006029D4">
      <w:pPr>
        <w:spacing w:after="0" w:line="276" w:lineRule="auto"/>
        <w:rPr>
          <w:rFonts w:ascii="Times New Roman" w:hAnsi="Times New Roman" w:cs="Times New Roman"/>
          <w:sz w:val="26"/>
          <w:szCs w:val="26"/>
        </w:rPr>
      </w:pPr>
      <w:r w:rsidRPr="00F371D9">
        <w:rPr>
          <w:rFonts w:ascii="Times New Roman" w:hAnsi="Times New Roman" w:cs="Times New Roman"/>
          <w:sz w:val="26"/>
          <w:szCs w:val="26"/>
        </w:rPr>
        <w:t>Напишите о</w:t>
      </w:r>
      <w:r w:rsidR="00AD7EAA" w:rsidRPr="00F371D9">
        <w:rPr>
          <w:rFonts w:ascii="Times New Roman" w:hAnsi="Times New Roman" w:cs="Times New Roman"/>
          <w:sz w:val="26"/>
          <w:szCs w:val="26"/>
        </w:rPr>
        <w:t>трицательные модели общения</w:t>
      </w:r>
    </w:p>
    <w:p w:rsidR="00F37642" w:rsidRPr="00F371D9" w:rsidRDefault="00F37642" w:rsidP="006029D4">
      <w:pPr>
        <w:spacing w:after="0" w:line="276" w:lineRule="auto"/>
        <w:rPr>
          <w:rFonts w:ascii="Times New Roman" w:hAnsi="Times New Roman" w:cs="Times New Roman"/>
          <w:sz w:val="26"/>
          <w:szCs w:val="26"/>
        </w:rPr>
      </w:pPr>
    </w:p>
    <w:p w:rsidR="00AD7EAA" w:rsidRPr="00F371D9" w:rsidRDefault="00047D4E" w:rsidP="00C55D9E">
      <w:pPr>
        <w:spacing w:after="0" w:line="276" w:lineRule="auto"/>
        <w:jc w:val="center"/>
        <w:rPr>
          <w:rFonts w:ascii="Times New Roman" w:hAnsi="Times New Roman" w:cs="Times New Roman"/>
          <w:b/>
          <w:sz w:val="26"/>
          <w:szCs w:val="26"/>
        </w:rPr>
      </w:pPr>
      <w:r w:rsidRPr="00F371D9">
        <w:rPr>
          <w:rFonts w:ascii="Times New Roman" w:hAnsi="Times New Roman" w:cs="Times New Roman"/>
          <w:b/>
          <w:sz w:val="26"/>
          <w:szCs w:val="26"/>
        </w:rPr>
        <w:t xml:space="preserve">Тема 13. </w:t>
      </w:r>
      <w:r w:rsidR="00AD7EAA" w:rsidRPr="00F371D9">
        <w:rPr>
          <w:rFonts w:ascii="Times New Roman" w:hAnsi="Times New Roman" w:cs="Times New Roman"/>
          <w:b/>
          <w:sz w:val="26"/>
          <w:szCs w:val="26"/>
        </w:rPr>
        <w:t>Педагогическая  техника, этика и такт.</w:t>
      </w:r>
    </w:p>
    <w:p w:rsidR="00047D4E" w:rsidRPr="00F371D9" w:rsidRDefault="00047D4E" w:rsidP="00C55D9E">
      <w:pPr>
        <w:spacing w:after="0" w:line="276" w:lineRule="auto"/>
        <w:jc w:val="center"/>
        <w:rPr>
          <w:rFonts w:ascii="Times New Roman" w:hAnsi="Times New Roman" w:cs="Times New Roman"/>
          <w:b/>
          <w:sz w:val="26"/>
          <w:szCs w:val="26"/>
        </w:rPr>
      </w:pPr>
      <w:r w:rsidRPr="00F371D9">
        <w:rPr>
          <w:rFonts w:ascii="Times New Roman" w:hAnsi="Times New Roman" w:cs="Times New Roman"/>
          <w:b/>
          <w:sz w:val="26"/>
          <w:szCs w:val="26"/>
        </w:rPr>
        <w:t>Занятие- 15</w:t>
      </w:r>
    </w:p>
    <w:p w:rsidR="00A37DE4" w:rsidRPr="00F371D9" w:rsidRDefault="00A37DE4" w:rsidP="00C55D9E">
      <w:pPr>
        <w:spacing w:after="0" w:line="276" w:lineRule="auto"/>
        <w:jc w:val="center"/>
        <w:rPr>
          <w:rFonts w:ascii="Times New Roman" w:hAnsi="Times New Roman" w:cs="Times New Roman"/>
          <w:b/>
          <w:sz w:val="26"/>
          <w:szCs w:val="26"/>
        </w:rPr>
      </w:pPr>
    </w:p>
    <w:p w:rsidR="00125E21" w:rsidRPr="00F371D9" w:rsidRDefault="00A37DE4" w:rsidP="00A37DE4">
      <w:pPr>
        <w:tabs>
          <w:tab w:val="left" w:pos="0"/>
        </w:tabs>
        <w:spacing w:line="276" w:lineRule="auto"/>
        <w:ind w:right="-142"/>
        <w:jc w:val="both"/>
        <w:rPr>
          <w:rFonts w:ascii="Times New Roman" w:hAnsi="Times New Roman" w:cs="Times New Roman"/>
          <w:sz w:val="26"/>
          <w:szCs w:val="26"/>
        </w:rPr>
      </w:pPr>
      <w:r w:rsidRPr="00F371D9">
        <w:rPr>
          <w:rFonts w:ascii="Times New Roman" w:hAnsi="Times New Roman" w:cs="Times New Roman"/>
          <w:b/>
          <w:sz w:val="26"/>
          <w:szCs w:val="26"/>
        </w:rPr>
        <w:t xml:space="preserve">Цель: </w:t>
      </w:r>
      <w:r w:rsidRPr="00F371D9">
        <w:rPr>
          <w:rFonts w:ascii="Times New Roman" w:hAnsi="Times New Roman" w:cs="Times New Roman"/>
          <w:sz w:val="26"/>
          <w:szCs w:val="26"/>
        </w:rPr>
        <w:t>формирование у студентов целостного, системного представления о профессионально-этических основаниях деятельности педагога, его профессиональной морали.</w:t>
      </w:r>
    </w:p>
    <w:p w:rsidR="00125E21" w:rsidRPr="00F371D9" w:rsidRDefault="00125E21" w:rsidP="00A37DE4">
      <w:pPr>
        <w:tabs>
          <w:tab w:val="left" w:pos="0"/>
        </w:tabs>
        <w:spacing w:after="0" w:line="276" w:lineRule="auto"/>
        <w:ind w:right="-142"/>
        <w:rPr>
          <w:rFonts w:ascii="Times New Roman" w:hAnsi="Times New Roman" w:cs="Times New Roman"/>
          <w:bCs/>
          <w:sz w:val="26"/>
          <w:szCs w:val="26"/>
        </w:rPr>
      </w:pPr>
      <w:r w:rsidRPr="00F371D9">
        <w:rPr>
          <w:rFonts w:ascii="Times New Roman" w:hAnsi="Times New Roman" w:cs="Times New Roman"/>
          <w:b/>
          <w:bCs/>
          <w:sz w:val="26"/>
          <w:szCs w:val="26"/>
        </w:rPr>
        <w:t>Результаты обучения</w:t>
      </w:r>
      <w:r w:rsidR="00A37DE4" w:rsidRPr="00F371D9">
        <w:rPr>
          <w:rFonts w:ascii="Times New Roman" w:hAnsi="Times New Roman" w:cs="Times New Roman"/>
          <w:b/>
          <w:bCs/>
          <w:sz w:val="26"/>
          <w:szCs w:val="26"/>
        </w:rPr>
        <w:t>:</w:t>
      </w:r>
      <w:r w:rsidR="00A37DE4" w:rsidRPr="00F371D9">
        <w:rPr>
          <w:rFonts w:ascii="Times New Roman" w:hAnsi="Times New Roman" w:cs="Times New Roman"/>
          <w:sz w:val="26"/>
          <w:szCs w:val="26"/>
        </w:rPr>
        <w:t xml:space="preserve">формирование основ этико-нравственной культуры будущего педагога;  </w:t>
      </w:r>
      <w:r w:rsidR="00A37DE4" w:rsidRPr="00F371D9">
        <w:rPr>
          <w:rFonts w:ascii="Times New Roman" w:hAnsi="Times New Roman" w:cs="Times New Roman"/>
          <w:bCs/>
          <w:sz w:val="26"/>
          <w:szCs w:val="26"/>
        </w:rPr>
        <w:t>теоретическое и практическое овладение основными компонентами культуры педагогического общения;</w:t>
      </w:r>
    </w:p>
    <w:p w:rsidR="00AD7EAA" w:rsidRPr="00F371D9" w:rsidRDefault="00AD7EAA" w:rsidP="00125E21">
      <w:pPr>
        <w:spacing w:after="0" w:line="276" w:lineRule="auto"/>
        <w:rPr>
          <w:rFonts w:ascii="Times New Roman" w:hAnsi="Times New Roman" w:cs="Times New Roman"/>
          <w:sz w:val="26"/>
          <w:szCs w:val="26"/>
        </w:rPr>
      </w:pPr>
    </w:p>
    <w:p w:rsidR="00AD7EAA" w:rsidRDefault="00AD7EAA" w:rsidP="00C55D9E">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lastRenderedPageBreak/>
        <w:t>Педагогическая техника занимает особое место, являясь базовым, необходимым            условием  овладения педагогом любой технологией, в том числе технологиями воздействия, взаимодействия, общения и др.</w:t>
      </w:r>
    </w:p>
    <w:p w:rsidR="00A37DE4" w:rsidRPr="00AD7EAA" w:rsidRDefault="00A37DE4" w:rsidP="00C55D9E">
      <w:pPr>
        <w:spacing w:after="0" w:line="276" w:lineRule="auto"/>
        <w:jc w:val="both"/>
        <w:rPr>
          <w:rFonts w:ascii="Times New Roman" w:hAnsi="Times New Roman" w:cs="Times New Roman"/>
          <w:sz w:val="26"/>
          <w:szCs w:val="26"/>
        </w:rPr>
      </w:pPr>
    </w:p>
    <w:p w:rsidR="00AD7EAA" w:rsidRDefault="00AD7EAA" w:rsidP="00C55D9E">
      <w:pPr>
        <w:spacing w:after="0" w:line="276" w:lineRule="auto"/>
        <w:jc w:val="both"/>
        <w:rPr>
          <w:rFonts w:ascii="Times New Roman" w:hAnsi="Times New Roman" w:cs="Times New Roman"/>
          <w:sz w:val="26"/>
          <w:szCs w:val="26"/>
        </w:rPr>
      </w:pPr>
      <w:r w:rsidRPr="00AD7EAA">
        <w:rPr>
          <w:rFonts w:ascii="Times New Roman" w:hAnsi="Times New Roman" w:cs="Times New Roman"/>
          <w:b/>
          <w:sz w:val="26"/>
          <w:szCs w:val="26"/>
        </w:rPr>
        <w:t>Педагогическая техника</w:t>
      </w:r>
      <w:r w:rsidRPr="00AD7EAA">
        <w:rPr>
          <w:rFonts w:ascii="Times New Roman" w:hAnsi="Times New Roman" w:cs="Times New Roman"/>
          <w:sz w:val="26"/>
          <w:szCs w:val="26"/>
        </w:rPr>
        <w:t xml:space="preserve">- это владение собственным психофизическим аппаратом, а также система большого количества </w:t>
      </w:r>
      <w:r w:rsidRPr="00AD7EAA">
        <w:rPr>
          <w:rFonts w:ascii="Times New Roman" w:hAnsi="Times New Roman" w:cs="Times New Roman"/>
          <w:i/>
          <w:sz w:val="26"/>
          <w:szCs w:val="26"/>
        </w:rPr>
        <w:t xml:space="preserve"> умений,</w:t>
      </w:r>
      <w:r w:rsidRPr="00AD7EAA">
        <w:rPr>
          <w:rFonts w:ascii="Times New Roman" w:hAnsi="Times New Roman" w:cs="Times New Roman"/>
          <w:sz w:val="26"/>
          <w:szCs w:val="26"/>
        </w:rPr>
        <w:t xml:space="preserve"> позволяющих педагогу      использовать своё тело как инструмент воздействия : голосом, пластикой, мимикой, ритмикой, лексикой, костюмом  создавать облик        своего личностного «я», рисовать реальный и честный образ отношений, проживаемых педагогом и воспринимаемых детьми в силу того, что этот образ ярок и пленителен.</w:t>
      </w:r>
    </w:p>
    <w:p w:rsidR="00A37DE4" w:rsidRPr="00AD7EAA" w:rsidRDefault="00A37DE4" w:rsidP="00C55D9E">
      <w:pPr>
        <w:spacing w:after="0" w:line="276" w:lineRule="auto"/>
        <w:jc w:val="both"/>
        <w:rPr>
          <w:rFonts w:ascii="Times New Roman" w:hAnsi="Times New Roman" w:cs="Times New Roman"/>
          <w:sz w:val="26"/>
          <w:szCs w:val="26"/>
        </w:rPr>
      </w:pPr>
    </w:p>
    <w:p w:rsidR="00AD7EAA" w:rsidRPr="00AD7EAA" w:rsidRDefault="00AD7EAA" w:rsidP="00C55D9E">
      <w:pPr>
        <w:spacing w:after="0" w:line="276" w:lineRule="auto"/>
        <w:jc w:val="both"/>
        <w:rPr>
          <w:rFonts w:ascii="Times New Roman" w:hAnsi="Times New Roman" w:cs="Times New Roman"/>
          <w:b/>
          <w:sz w:val="26"/>
          <w:szCs w:val="26"/>
        </w:rPr>
      </w:pPr>
      <w:r w:rsidRPr="00AD7EAA">
        <w:rPr>
          <w:rFonts w:ascii="Times New Roman" w:hAnsi="Times New Roman" w:cs="Times New Roman"/>
          <w:sz w:val="26"/>
          <w:szCs w:val="26"/>
        </w:rPr>
        <w:t xml:space="preserve">     Специалисты выделяют </w:t>
      </w:r>
      <w:r w:rsidRPr="00AD7EAA">
        <w:rPr>
          <w:rFonts w:ascii="Times New Roman" w:hAnsi="Times New Roman" w:cs="Times New Roman"/>
          <w:b/>
          <w:sz w:val="26"/>
          <w:szCs w:val="26"/>
        </w:rPr>
        <w:t xml:space="preserve"> 3 языка общения : речь, язык тела, язык «я»   :</w:t>
      </w:r>
    </w:p>
    <w:p w:rsidR="00AD7EAA" w:rsidRPr="00AD7EAA" w:rsidRDefault="00AD7EAA" w:rsidP="00F85F96">
      <w:pPr>
        <w:numPr>
          <w:ilvl w:val="0"/>
          <w:numId w:val="18"/>
        </w:numPr>
        <w:spacing w:after="0" w:line="276" w:lineRule="auto"/>
        <w:jc w:val="both"/>
        <w:rPr>
          <w:rFonts w:ascii="Times New Roman" w:hAnsi="Times New Roman" w:cs="Times New Roman"/>
          <w:sz w:val="26"/>
          <w:szCs w:val="26"/>
        </w:rPr>
      </w:pPr>
      <w:r w:rsidRPr="00AD7EAA">
        <w:rPr>
          <w:rFonts w:ascii="Times New Roman" w:hAnsi="Times New Roman" w:cs="Times New Roman"/>
          <w:b/>
          <w:sz w:val="26"/>
          <w:szCs w:val="26"/>
        </w:rPr>
        <w:t>Речь –</w:t>
      </w:r>
      <w:r w:rsidRPr="00AD7EAA">
        <w:rPr>
          <w:rFonts w:ascii="Times New Roman" w:hAnsi="Times New Roman" w:cs="Times New Roman"/>
          <w:sz w:val="26"/>
          <w:szCs w:val="26"/>
        </w:rPr>
        <w:t xml:space="preserve"> общение с помощью речи обеспечивает успех совместной           деятельности. Речевой репертуар педагога должен быть настолько             богат, чтобы он мог свободно общаться на любом уровне (деловом,           духовном, игровом);</w:t>
      </w:r>
    </w:p>
    <w:p w:rsidR="00AD7EAA" w:rsidRPr="00AD7EAA" w:rsidRDefault="00AD7EAA" w:rsidP="00F85F96">
      <w:pPr>
        <w:numPr>
          <w:ilvl w:val="0"/>
          <w:numId w:val="18"/>
        </w:numPr>
        <w:spacing w:after="0" w:line="276" w:lineRule="auto"/>
        <w:jc w:val="both"/>
        <w:rPr>
          <w:rFonts w:ascii="Times New Roman" w:hAnsi="Times New Roman" w:cs="Times New Roman"/>
          <w:sz w:val="26"/>
          <w:szCs w:val="26"/>
        </w:rPr>
      </w:pPr>
      <w:r w:rsidRPr="00AD7EAA">
        <w:rPr>
          <w:rFonts w:ascii="Times New Roman" w:hAnsi="Times New Roman" w:cs="Times New Roman"/>
          <w:b/>
          <w:sz w:val="26"/>
          <w:szCs w:val="26"/>
        </w:rPr>
        <w:t>Язык тела</w:t>
      </w:r>
      <w:r w:rsidRPr="00AD7EAA">
        <w:rPr>
          <w:rFonts w:ascii="Times New Roman" w:hAnsi="Times New Roman" w:cs="Times New Roman"/>
          <w:sz w:val="26"/>
          <w:szCs w:val="26"/>
        </w:rPr>
        <w:t xml:space="preserve"> – педагог должен уметь «считывать» язык мимики,  жестов, чтобы правильно ориентироваться в системе взаимодействия. Слова ученика не всегда адекватны ситуации, тогда как язык жестов соответствует истинным мотивам  поведения. Педагогу важно уметь «читать» всю совокупность жестов, владеть «секретами» невербального общения.</w:t>
      </w:r>
    </w:p>
    <w:p w:rsidR="00A37DE4" w:rsidRPr="000D1D33" w:rsidRDefault="00AD7EAA" w:rsidP="000D1D33">
      <w:pPr>
        <w:numPr>
          <w:ilvl w:val="0"/>
          <w:numId w:val="18"/>
        </w:numPr>
        <w:spacing w:after="0" w:line="276" w:lineRule="auto"/>
        <w:jc w:val="both"/>
        <w:rPr>
          <w:rFonts w:ascii="Times New Roman" w:hAnsi="Times New Roman" w:cs="Times New Roman"/>
          <w:sz w:val="26"/>
          <w:szCs w:val="26"/>
        </w:rPr>
      </w:pPr>
      <w:r w:rsidRPr="00AD7EAA">
        <w:rPr>
          <w:rFonts w:ascii="Times New Roman" w:hAnsi="Times New Roman" w:cs="Times New Roman"/>
          <w:b/>
          <w:sz w:val="26"/>
          <w:szCs w:val="26"/>
        </w:rPr>
        <w:t xml:space="preserve">Язык «Я» (самоценность) </w:t>
      </w:r>
      <w:r w:rsidRPr="00AD7EAA">
        <w:rPr>
          <w:rFonts w:ascii="Times New Roman" w:hAnsi="Times New Roman" w:cs="Times New Roman"/>
          <w:sz w:val="26"/>
          <w:szCs w:val="26"/>
        </w:rPr>
        <w:t>– внутреннее ощущение себя, переживание своего «я». Для успешной работы самоценность  педагога должна быть высокой.</w:t>
      </w:r>
    </w:p>
    <w:p w:rsidR="00AD7EAA" w:rsidRPr="00AD7EAA" w:rsidRDefault="00AD7EAA" w:rsidP="00C55D9E">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Любое общение есть совокупность всех  трёх языков: речи, тела. «я».</w:t>
      </w:r>
    </w:p>
    <w:p w:rsidR="00AD7EAA" w:rsidRPr="00AD7EAA" w:rsidRDefault="00AD7EAA" w:rsidP="00C55D9E">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А  для этого необходима отработка отдельных элементов педагогической техники,       из которых, в сущности, и складывается общение :</w:t>
      </w:r>
    </w:p>
    <w:p w:rsidR="00AD7EAA" w:rsidRPr="00AD7EAA" w:rsidRDefault="00AD7EAA" w:rsidP="00C55D9E">
      <w:pPr>
        <w:spacing w:after="0" w:line="276" w:lineRule="auto"/>
        <w:jc w:val="both"/>
        <w:rPr>
          <w:rFonts w:ascii="Times New Roman" w:hAnsi="Times New Roman" w:cs="Times New Roman"/>
          <w:sz w:val="26"/>
          <w:szCs w:val="26"/>
        </w:rPr>
      </w:pPr>
      <w:r w:rsidRPr="00AD7EAA">
        <w:rPr>
          <w:rFonts w:ascii="Times New Roman" w:hAnsi="Times New Roman" w:cs="Times New Roman"/>
          <w:b/>
          <w:i/>
          <w:sz w:val="26"/>
          <w:szCs w:val="26"/>
        </w:rPr>
        <w:t xml:space="preserve">Голос </w:t>
      </w:r>
      <w:r w:rsidRPr="00AD7EAA">
        <w:rPr>
          <w:rFonts w:ascii="Times New Roman" w:hAnsi="Times New Roman" w:cs="Times New Roman"/>
          <w:i/>
          <w:sz w:val="26"/>
          <w:szCs w:val="26"/>
        </w:rPr>
        <w:t>–</w:t>
      </w:r>
      <w:r w:rsidRPr="00AD7EAA">
        <w:rPr>
          <w:rFonts w:ascii="Times New Roman" w:hAnsi="Times New Roman" w:cs="Times New Roman"/>
          <w:sz w:val="26"/>
          <w:szCs w:val="26"/>
        </w:rPr>
        <w:t>тончайший инструмент воздействия, основное профессиональное орудие.</w:t>
      </w:r>
    </w:p>
    <w:p w:rsidR="00AD7EAA" w:rsidRPr="00AD7EAA" w:rsidRDefault="00AD7EAA" w:rsidP="00C55D9E">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Основные качества голоса учителя :  сила звука ;  посыл звука ;  дикция ;  гибкость          голоса ;  тембр голоса, его мелодичность.</w:t>
      </w:r>
    </w:p>
    <w:p w:rsidR="00AD7EAA" w:rsidRPr="00AD7EAA" w:rsidRDefault="00AD7EAA" w:rsidP="00C55D9E">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Педагогу необходимо целенаправленно работать над своим голосовым аппаратом.</w:t>
      </w:r>
    </w:p>
    <w:p w:rsidR="00AD7EAA" w:rsidRPr="00AD7EAA" w:rsidRDefault="00AD7EAA" w:rsidP="00C55D9E">
      <w:pPr>
        <w:spacing w:after="0" w:line="276" w:lineRule="auto"/>
        <w:jc w:val="both"/>
        <w:rPr>
          <w:rFonts w:ascii="Times New Roman" w:hAnsi="Times New Roman" w:cs="Times New Roman"/>
          <w:sz w:val="26"/>
          <w:szCs w:val="26"/>
        </w:rPr>
      </w:pPr>
      <w:r w:rsidRPr="00AD7EAA">
        <w:rPr>
          <w:rFonts w:ascii="Times New Roman" w:hAnsi="Times New Roman" w:cs="Times New Roman"/>
          <w:b/>
          <w:i/>
          <w:sz w:val="26"/>
          <w:szCs w:val="26"/>
        </w:rPr>
        <w:t>Речь учителя</w:t>
      </w:r>
      <w:r w:rsidRPr="00AD7EAA">
        <w:rPr>
          <w:rFonts w:ascii="Times New Roman" w:hAnsi="Times New Roman" w:cs="Times New Roman"/>
          <w:sz w:val="26"/>
          <w:szCs w:val="26"/>
        </w:rPr>
        <w:t xml:space="preserve"> – это совокупность элементарных приёмов дыхания, речевого                голоса и дикции, доведённых до степени навыков, позволяющих учителю с максимальной  эффективностью осуществлять речевое воздействие.</w:t>
      </w:r>
    </w:p>
    <w:p w:rsidR="00AD7EAA" w:rsidRPr="00AD7EAA" w:rsidRDefault="00AD7EAA" w:rsidP="00C55D9E">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Речь учителя должна быть точной, ясной, выразительной, с интонационными                   акцентами, позволяющими наполнять слова отношением к тому, о чём говорится,           а также – свободной и непринуждённой.</w:t>
      </w:r>
    </w:p>
    <w:p w:rsidR="00AD7EAA" w:rsidRPr="00AD7EAA" w:rsidRDefault="00AD7EAA" w:rsidP="00C55D9E">
      <w:pPr>
        <w:spacing w:after="0" w:line="276" w:lineRule="auto"/>
        <w:jc w:val="both"/>
        <w:rPr>
          <w:rFonts w:ascii="Times New Roman" w:hAnsi="Times New Roman" w:cs="Times New Roman"/>
          <w:sz w:val="26"/>
          <w:szCs w:val="26"/>
        </w:rPr>
      </w:pPr>
      <w:r w:rsidRPr="00AD7EAA">
        <w:rPr>
          <w:rFonts w:ascii="Times New Roman" w:hAnsi="Times New Roman" w:cs="Times New Roman"/>
          <w:b/>
          <w:i/>
          <w:sz w:val="26"/>
          <w:szCs w:val="26"/>
        </w:rPr>
        <w:t>Мимика педагога</w:t>
      </w:r>
      <w:r w:rsidRPr="00AD7EAA">
        <w:rPr>
          <w:rFonts w:ascii="Times New Roman" w:hAnsi="Times New Roman" w:cs="Times New Roman"/>
          <w:sz w:val="26"/>
          <w:szCs w:val="26"/>
        </w:rPr>
        <w:t xml:space="preserve">  выражает чувства и мысли движением  лицевых мышц. Учащиеся воспринимают информацию в большей степени через мимический  (невербальный  ) канал, чем через вербальный (речь) :  они сначала «видят», потом- «слышат».</w:t>
      </w:r>
    </w:p>
    <w:p w:rsidR="00AD7EAA" w:rsidRPr="00AD7EAA" w:rsidRDefault="00AD7EAA" w:rsidP="00C55D9E">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lastRenderedPageBreak/>
        <w:t>Необходимо работать над мимикой своего лица.</w:t>
      </w:r>
    </w:p>
    <w:p w:rsidR="00AD7EAA" w:rsidRPr="00AD7EAA" w:rsidRDefault="00AD7EAA" w:rsidP="00C55D9E">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Мимика неразрывно связана с пластикой.</w:t>
      </w:r>
    </w:p>
    <w:p w:rsidR="00AD7EAA" w:rsidRPr="00AD7EAA" w:rsidRDefault="00AD7EAA" w:rsidP="00C55D9E">
      <w:pPr>
        <w:spacing w:after="0" w:line="276" w:lineRule="auto"/>
        <w:jc w:val="both"/>
        <w:rPr>
          <w:rFonts w:ascii="Times New Roman" w:hAnsi="Times New Roman" w:cs="Times New Roman"/>
          <w:sz w:val="26"/>
          <w:szCs w:val="26"/>
        </w:rPr>
      </w:pPr>
      <w:r w:rsidRPr="00AD7EAA">
        <w:rPr>
          <w:rFonts w:ascii="Times New Roman" w:hAnsi="Times New Roman" w:cs="Times New Roman"/>
          <w:b/>
          <w:i/>
          <w:sz w:val="26"/>
          <w:szCs w:val="26"/>
        </w:rPr>
        <w:t>Пластика педагога</w:t>
      </w:r>
      <w:r w:rsidRPr="00AD7EAA">
        <w:rPr>
          <w:rFonts w:ascii="Times New Roman" w:hAnsi="Times New Roman" w:cs="Times New Roman"/>
          <w:sz w:val="26"/>
          <w:szCs w:val="26"/>
        </w:rPr>
        <w:t xml:space="preserve"> – это поза, жесты, осанка, движения, создающие внешний образ. За пластическим образом педагога стоят отношение, идея, принципы, образ жизни и общество с его социальными нормами. </w:t>
      </w:r>
    </w:p>
    <w:p w:rsidR="00AD7EAA" w:rsidRPr="00AD7EAA" w:rsidRDefault="00AD7EAA" w:rsidP="00C55D9E">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Необходимо работать над своей пластикой , а также уметь «читать» пластику и мимику своих учеников и коллег.</w:t>
      </w:r>
    </w:p>
    <w:p w:rsidR="00AD7EAA" w:rsidRPr="00AD7EAA" w:rsidRDefault="00AD7EAA" w:rsidP="00C55D9E">
      <w:pPr>
        <w:spacing w:after="0" w:line="276" w:lineRule="auto"/>
        <w:jc w:val="both"/>
        <w:rPr>
          <w:rFonts w:ascii="Times New Roman" w:hAnsi="Times New Roman" w:cs="Times New Roman"/>
          <w:sz w:val="26"/>
          <w:szCs w:val="26"/>
        </w:rPr>
      </w:pPr>
      <w:r w:rsidRPr="00AD7EAA">
        <w:rPr>
          <w:rFonts w:ascii="Times New Roman" w:hAnsi="Times New Roman" w:cs="Times New Roman"/>
          <w:i/>
          <w:sz w:val="26"/>
          <w:szCs w:val="26"/>
        </w:rPr>
        <w:t>Физическая и психологическая  раскрепощённость</w:t>
      </w:r>
      <w:r w:rsidRPr="00AD7EAA">
        <w:rPr>
          <w:rFonts w:ascii="Times New Roman" w:hAnsi="Times New Roman" w:cs="Times New Roman"/>
          <w:sz w:val="26"/>
          <w:szCs w:val="26"/>
        </w:rPr>
        <w:t>.</w:t>
      </w:r>
    </w:p>
    <w:p w:rsidR="00AD7EAA" w:rsidRPr="00AD7EAA" w:rsidRDefault="00AD7EAA" w:rsidP="00C55D9E">
      <w:pPr>
        <w:spacing w:after="0" w:line="276" w:lineRule="auto"/>
        <w:jc w:val="both"/>
        <w:rPr>
          <w:rFonts w:ascii="Times New Roman" w:hAnsi="Times New Roman" w:cs="Times New Roman"/>
          <w:sz w:val="26"/>
          <w:szCs w:val="26"/>
        </w:rPr>
      </w:pPr>
      <w:r w:rsidRPr="00AD7EAA">
        <w:rPr>
          <w:rFonts w:ascii="Times New Roman" w:hAnsi="Times New Roman" w:cs="Times New Roman"/>
          <w:b/>
          <w:sz w:val="26"/>
          <w:szCs w:val="26"/>
        </w:rPr>
        <w:t>Физическая раскрепощённость</w:t>
      </w:r>
      <w:r w:rsidRPr="00AD7EAA">
        <w:rPr>
          <w:rFonts w:ascii="Times New Roman" w:hAnsi="Times New Roman" w:cs="Times New Roman"/>
          <w:sz w:val="26"/>
          <w:szCs w:val="26"/>
        </w:rPr>
        <w:t xml:space="preserve">( отсутствие мышечных зажимов, свобода движений, лёгкость пластического выражения ) и психологическая свобода </w:t>
      </w:r>
    </w:p>
    <w:p w:rsidR="00C55D9E" w:rsidRPr="000D1D33" w:rsidRDefault="00AD7EAA" w:rsidP="000D1D33">
      <w:pPr>
        <w:spacing w:after="0" w:line="276" w:lineRule="auto"/>
        <w:jc w:val="both"/>
        <w:rPr>
          <w:rFonts w:ascii="Times New Roman" w:hAnsi="Times New Roman" w:cs="Times New Roman"/>
          <w:i/>
          <w:sz w:val="26"/>
          <w:szCs w:val="26"/>
        </w:rPr>
      </w:pPr>
      <w:r w:rsidRPr="00AD7EAA">
        <w:rPr>
          <w:rFonts w:ascii="Times New Roman" w:hAnsi="Times New Roman" w:cs="Times New Roman"/>
          <w:sz w:val="26"/>
          <w:szCs w:val="26"/>
        </w:rPr>
        <w:t xml:space="preserve">( отсутствие страха быть объектом внимания, свободное изъявление воли, мысли, чувства; психическое равновесие )  - должны стать основной характеристикой профессиональной деятельности педагога. Значит, важно постоянно работать над собой и над совокупностью умений,  назаваемых условно </w:t>
      </w:r>
      <w:r w:rsidRPr="00AD7EAA">
        <w:rPr>
          <w:rFonts w:ascii="Times New Roman" w:hAnsi="Times New Roman" w:cs="Times New Roman"/>
          <w:i/>
          <w:sz w:val="26"/>
          <w:szCs w:val="26"/>
        </w:rPr>
        <w:t xml:space="preserve"> «педагогическая техника».</w:t>
      </w:r>
    </w:p>
    <w:p w:rsidR="00C55D9E" w:rsidRPr="00F37642" w:rsidRDefault="00AD7EAA" w:rsidP="00F37642">
      <w:pPr>
        <w:spacing w:after="0" w:line="276" w:lineRule="auto"/>
        <w:jc w:val="center"/>
        <w:rPr>
          <w:rFonts w:ascii="Times New Roman" w:hAnsi="Times New Roman" w:cs="Times New Roman"/>
          <w:b/>
          <w:sz w:val="26"/>
          <w:szCs w:val="26"/>
        </w:rPr>
      </w:pPr>
      <w:r w:rsidRPr="00AD7EAA">
        <w:rPr>
          <w:rFonts w:ascii="Times New Roman" w:hAnsi="Times New Roman" w:cs="Times New Roman"/>
          <w:b/>
          <w:sz w:val="26"/>
          <w:szCs w:val="26"/>
        </w:rPr>
        <w:t>Общая схема «Три языка общения»</w:t>
      </w:r>
    </w:p>
    <w:p w:rsidR="00AD7EAA" w:rsidRPr="00AD7EAA" w:rsidRDefault="00F10872" w:rsidP="00C55D9E">
      <w:pPr>
        <w:spacing w:after="0" w:line="276" w:lineRule="auto"/>
        <w:jc w:val="center"/>
        <w:rPr>
          <w:rFonts w:ascii="Times New Roman" w:hAnsi="Times New Roman" w:cs="Times New Roman"/>
          <w:sz w:val="26"/>
          <w:szCs w:val="26"/>
        </w:rPr>
      </w:pPr>
      <w:r>
        <w:rPr>
          <w:rFonts w:ascii="Times New Roman" w:hAnsi="Times New Roman" w:cs="Times New Roman"/>
          <w:noProof/>
          <w:sz w:val="26"/>
          <w:szCs w:val="26"/>
          <w:lang w:eastAsia="ru-RU"/>
        </w:rPr>
        <mc:AlternateContent>
          <mc:Choice Requires="wpc">
            <w:drawing>
              <wp:inline distT="0" distB="0" distL="0" distR="0">
                <wp:extent cx="3922395" cy="5750560"/>
                <wp:effectExtent l="0" t="4445" r="0" b="7620"/>
                <wp:docPr id="20" name="Полотно 2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Oval 103"/>
                        <wps:cNvSpPr>
                          <a:spLocks noChangeArrowheads="1"/>
                        </wps:cNvSpPr>
                        <wps:spPr bwMode="auto">
                          <a:xfrm>
                            <a:off x="1142728" y="35900"/>
                            <a:ext cx="1600939" cy="57148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 name="Oval 104"/>
                        <wps:cNvSpPr>
                          <a:spLocks noChangeArrowheads="1"/>
                        </wps:cNvSpPr>
                        <wps:spPr bwMode="auto">
                          <a:xfrm>
                            <a:off x="1257330" y="1636117"/>
                            <a:ext cx="1371833" cy="41146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 name="Oval 105"/>
                        <wps:cNvSpPr>
                          <a:spLocks noChangeArrowheads="1"/>
                        </wps:cNvSpPr>
                        <wps:spPr bwMode="auto">
                          <a:xfrm>
                            <a:off x="1371833" y="2664628"/>
                            <a:ext cx="1142828" cy="308613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 name="Oval 106"/>
                        <wps:cNvSpPr>
                          <a:spLocks noChangeArrowheads="1"/>
                        </wps:cNvSpPr>
                        <wps:spPr bwMode="auto">
                          <a:xfrm>
                            <a:off x="1485836" y="3693739"/>
                            <a:ext cx="914722" cy="205702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 name="Oval 107"/>
                        <wps:cNvSpPr>
                          <a:spLocks noChangeArrowheads="1"/>
                        </wps:cNvSpPr>
                        <wps:spPr bwMode="auto">
                          <a:xfrm>
                            <a:off x="1485836" y="4608148"/>
                            <a:ext cx="914722" cy="114261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Text Box 108"/>
                        <wps:cNvSpPr txBox="1">
                          <a:spLocks noChangeArrowheads="1"/>
                        </wps:cNvSpPr>
                        <wps:spPr bwMode="auto">
                          <a:xfrm>
                            <a:off x="1600339" y="4951052"/>
                            <a:ext cx="685717" cy="456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71D9" w:rsidRDefault="00F371D9" w:rsidP="00AD7EAA">
                              <w:pPr>
                                <w:jc w:val="center"/>
                                <w:rPr>
                                  <w:sz w:val="28"/>
                                  <w:szCs w:val="28"/>
                                </w:rPr>
                              </w:pPr>
                              <w:r>
                                <w:rPr>
                                  <w:sz w:val="28"/>
                                  <w:szCs w:val="28"/>
                                </w:rPr>
                                <w:t>голос</w:t>
                              </w:r>
                            </w:p>
                          </w:txbxContent>
                        </wps:txbx>
                        <wps:bodyPr rot="0" vert="horz" wrap="square" lIns="91440" tIns="45720" rIns="91440" bIns="45720" anchor="t" anchorCtr="0" upright="1">
                          <a:noAutofit/>
                        </wps:bodyPr>
                      </wps:wsp>
                      <wps:wsp>
                        <wps:cNvPr id="8" name="Text Box 109"/>
                        <wps:cNvSpPr txBox="1">
                          <a:spLocks noChangeArrowheads="1"/>
                        </wps:cNvSpPr>
                        <wps:spPr bwMode="auto">
                          <a:xfrm>
                            <a:off x="1600339" y="4036642"/>
                            <a:ext cx="685717" cy="456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71D9" w:rsidRDefault="00F371D9" w:rsidP="00AD7EAA">
                              <w:pPr>
                                <w:jc w:val="center"/>
                                <w:rPr>
                                  <w:sz w:val="28"/>
                                  <w:szCs w:val="28"/>
                                </w:rPr>
                              </w:pPr>
                              <w:r>
                                <w:rPr>
                                  <w:sz w:val="28"/>
                                  <w:szCs w:val="28"/>
                                </w:rPr>
                                <w:t>речь</w:t>
                              </w:r>
                            </w:p>
                          </w:txbxContent>
                        </wps:txbx>
                        <wps:bodyPr rot="0" vert="horz" wrap="square" lIns="91440" tIns="45720" rIns="91440" bIns="45720" anchor="t" anchorCtr="0" upright="1">
                          <a:noAutofit/>
                        </wps:bodyPr>
                      </wps:wsp>
                      <wps:wsp>
                        <wps:cNvPr id="9" name="Text Box 110"/>
                        <wps:cNvSpPr txBox="1">
                          <a:spLocks noChangeArrowheads="1"/>
                        </wps:cNvSpPr>
                        <wps:spPr bwMode="auto">
                          <a:xfrm>
                            <a:off x="1600339" y="3007531"/>
                            <a:ext cx="685717" cy="5716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71D9" w:rsidRDefault="00F371D9" w:rsidP="00AD7EAA">
                              <w:pPr>
                                <w:jc w:val="center"/>
                                <w:rPr>
                                  <w:sz w:val="28"/>
                                  <w:szCs w:val="28"/>
                                </w:rPr>
                              </w:pPr>
                              <w:r>
                                <w:rPr>
                                  <w:sz w:val="28"/>
                                  <w:szCs w:val="28"/>
                                </w:rPr>
                                <w:t>Мими-ка</w:t>
                              </w:r>
                            </w:p>
                          </w:txbxContent>
                        </wps:txbx>
                        <wps:bodyPr rot="0" vert="horz" wrap="square" lIns="91440" tIns="45720" rIns="91440" bIns="45720" anchor="t" anchorCtr="0" upright="1">
                          <a:noAutofit/>
                        </wps:bodyPr>
                      </wps:wsp>
                      <wps:wsp>
                        <wps:cNvPr id="10" name="Text Box 111"/>
                        <wps:cNvSpPr txBox="1">
                          <a:spLocks noChangeArrowheads="1"/>
                        </wps:cNvSpPr>
                        <wps:spPr bwMode="auto">
                          <a:xfrm>
                            <a:off x="1600339" y="1979021"/>
                            <a:ext cx="685717" cy="5715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71D9" w:rsidRDefault="00F371D9" w:rsidP="00AD7EAA">
                              <w:pPr>
                                <w:jc w:val="center"/>
                                <w:rPr>
                                  <w:sz w:val="28"/>
                                  <w:szCs w:val="28"/>
                                </w:rPr>
                              </w:pPr>
                              <w:r>
                                <w:rPr>
                                  <w:sz w:val="28"/>
                                  <w:szCs w:val="28"/>
                                </w:rPr>
                                <w:t>Плас-тика</w:t>
                              </w:r>
                            </w:p>
                          </w:txbxContent>
                        </wps:txbx>
                        <wps:bodyPr rot="0" vert="horz" wrap="square" lIns="91440" tIns="45720" rIns="91440" bIns="45720" anchor="t" anchorCtr="0" upright="1">
                          <a:noAutofit/>
                        </wps:bodyPr>
                      </wps:wsp>
                      <wps:wsp>
                        <wps:cNvPr id="11" name="Text Box 112"/>
                        <wps:cNvSpPr txBox="1">
                          <a:spLocks noChangeArrowheads="1"/>
                        </wps:cNvSpPr>
                        <wps:spPr bwMode="auto">
                          <a:xfrm>
                            <a:off x="1600339" y="378904"/>
                            <a:ext cx="685717" cy="11431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71D9" w:rsidRDefault="00F371D9" w:rsidP="00AD7EAA">
                              <w:r>
                                <w:t>Физич. и пси-холог. раскре-пощен-ность</w:t>
                              </w:r>
                            </w:p>
                          </w:txbxContent>
                        </wps:txbx>
                        <wps:bodyPr rot="0" vert="horz" wrap="square" lIns="91440" tIns="45720" rIns="91440" bIns="45720" anchor="t" anchorCtr="0" upright="1">
                          <a:noAutofit/>
                        </wps:bodyPr>
                      </wps:wsp>
                      <wps:wsp>
                        <wps:cNvPr id="12" name="Text Box 113"/>
                        <wps:cNvSpPr txBox="1">
                          <a:spLocks noChangeArrowheads="1"/>
                        </wps:cNvSpPr>
                        <wps:spPr bwMode="auto">
                          <a:xfrm>
                            <a:off x="0" y="378904"/>
                            <a:ext cx="1028725" cy="68560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71D9" w:rsidRDefault="00F371D9" w:rsidP="00AD7EAA">
                              <w:pPr>
                                <w:jc w:val="center"/>
                                <w:rPr>
                                  <w:sz w:val="28"/>
                                  <w:szCs w:val="28"/>
                                </w:rPr>
                              </w:pPr>
                              <w:r>
                                <w:rPr>
                                  <w:sz w:val="28"/>
                                  <w:szCs w:val="28"/>
                                </w:rPr>
                                <w:t>ЯЗЫК</w:t>
                              </w:r>
                            </w:p>
                            <w:p w:rsidR="00F371D9" w:rsidRDefault="00F371D9" w:rsidP="00AD7EAA">
                              <w:pPr>
                                <w:jc w:val="center"/>
                                <w:rPr>
                                  <w:sz w:val="28"/>
                                  <w:szCs w:val="28"/>
                                </w:rPr>
                              </w:pPr>
                              <w:r>
                                <w:rPr>
                                  <w:sz w:val="28"/>
                                  <w:szCs w:val="28"/>
                                </w:rPr>
                                <w:t>«Я»</w:t>
                              </w:r>
                            </w:p>
                          </w:txbxContent>
                        </wps:txbx>
                        <wps:bodyPr rot="0" vert="horz" wrap="square" lIns="91440" tIns="45720" rIns="91440" bIns="45720" anchor="t" anchorCtr="0" upright="1">
                          <a:noAutofit/>
                        </wps:bodyPr>
                      </wps:wsp>
                      <wps:wsp>
                        <wps:cNvPr id="13" name="Text Box 114"/>
                        <wps:cNvSpPr txBox="1">
                          <a:spLocks noChangeArrowheads="1"/>
                        </wps:cNvSpPr>
                        <wps:spPr bwMode="auto">
                          <a:xfrm>
                            <a:off x="2629164" y="378904"/>
                            <a:ext cx="1257330" cy="7997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71D9" w:rsidRDefault="00F371D9" w:rsidP="00AD7EAA">
                              <w:pPr>
                                <w:jc w:val="center"/>
                              </w:pPr>
                              <w:r>
                                <w:t>Предъявление себя, создание своего образа</w:t>
                              </w:r>
                            </w:p>
                          </w:txbxContent>
                        </wps:txbx>
                        <wps:bodyPr rot="0" vert="horz" wrap="square" lIns="91440" tIns="45720" rIns="91440" bIns="45720" anchor="t" anchorCtr="0" upright="1">
                          <a:noAutofit/>
                        </wps:bodyPr>
                      </wps:wsp>
                      <wps:wsp>
                        <wps:cNvPr id="14" name="Line 115"/>
                        <wps:cNvCnPr>
                          <a:cxnSpLocks noChangeShapeType="1"/>
                        </wps:cNvCnPr>
                        <wps:spPr bwMode="auto">
                          <a:xfrm>
                            <a:off x="228506" y="1636117"/>
                            <a:ext cx="3429383"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 name="Line 116"/>
                        <wps:cNvCnPr>
                          <a:cxnSpLocks noChangeShapeType="1"/>
                        </wps:cNvCnPr>
                        <wps:spPr bwMode="auto">
                          <a:xfrm>
                            <a:off x="228506" y="3693739"/>
                            <a:ext cx="3543986"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 name="Text Box 117"/>
                        <wps:cNvSpPr txBox="1">
                          <a:spLocks noChangeArrowheads="1"/>
                        </wps:cNvSpPr>
                        <wps:spPr bwMode="auto">
                          <a:xfrm>
                            <a:off x="228506" y="2093022"/>
                            <a:ext cx="685717" cy="125731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71D9" w:rsidRDefault="00F371D9" w:rsidP="00AD7EAA">
                              <w:pPr>
                                <w:rPr>
                                  <w:sz w:val="28"/>
                                  <w:szCs w:val="28"/>
                                </w:rPr>
                              </w:pPr>
                              <w:r>
                                <w:rPr>
                                  <w:sz w:val="28"/>
                                  <w:szCs w:val="28"/>
                                </w:rPr>
                                <w:t>Язык тела</w:t>
                              </w:r>
                            </w:p>
                          </w:txbxContent>
                        </wps:txbx>
                        <wps:bodyPr rot="0" vert="horz" wrap="square" lIns="91440" tIns="45720" rIns="91440" bIns="45720" anchor="t" anchorCtr="0" upright="1">
                          <a:noAutofit/>
                        </wps:bodyPr>
                      </wps:wsp>
                      <wps:wsp>
                        <wps:cNvPr id="17" name="Text Box 118"/>
                        <wps:cNvSpPr txBox="1">
                          <a:spLocks noChangeArrowheads="1"/>
                        </wps:cNvSpPr>
                        <wps:spPr bwMode="auto">
                          <a:xfrm>
                            <a:off x="2857669" y="1979021"/>
                            <a:ext cx="1028825" cy="125721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71D9" w:rsidRDefault="00F371D9" w:rsidP="00AD7EAA">
                              <w:pPr>
                                <w:rPr>
                                  <w:sz w:val="28"/>
                                  <w:szCs w:val="28"/>
                                </w:rPr>
                              </w:pPr>
                              <w:r>
                                <w:rPr>
                                  <w:sz w:val="28"/>
                                  <w:szCs w:val="28"/>
                                </w:rPr>
                                <w:t>Невербальные методы взаимодействия</w:t>
                              </w:r>
                            </w:p>
                          </w:txbxContent>
                        </wps:txbx>
                        <wps:bodyPr rot="0" vert="horz" wrap="square" lIns="91440" tIns="45720" rIns="91440" bIns="45720" anchor="t" anchorCtr="0" upright="1">
                          <a:noAutofit/>
                        </wps:bodyPr>
                      </wps:wsp>
                      <wps:wsp>
                        <wps:cNvPr id="18" name="Text Box 119"/>
                        <wps:cNvSpPr txBox="1">
                          <a:spLocks noChangeArrowheads="1"/>
                        </wps:cNvSpPr>
                        <wps:spPr bwMode="auto">
                          <a:xfrm>
                            <a:off x="114003" y="4150643"/>
                            <a:ext cx="800219" cy="914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71D9" w:rsidRDefault="00F371D9" w:rsidP="00AD7EAA">
                              <w:pPr>
                                <w:rPr>
                                  <w:sz w:val="28"/>
                                  <w:szCs w:val="28"/>
                                </w:rPr>
                              </w:pPr>
                              <w:r>
                                <w:rPr>
                                  <w:sz w:val="28"/>
                                  <w:szCs w:val="28"/>
                                </w:rPr>
                                <w:t>Речь</w:t>
                              </w:r>
                            </w:p>
                          </w:txbxContent>
                        </wps:txbx>
                        <wps:bodyPr rot="0" vert="horz" wrap="square" lIns="91440" tIns="45720" rIns="91440" bIns="45720" anchor="t" anchorCtr="0" upright="1">
                          <a:noAutofit/>
                        </wps:bodyPr>
                      </wps:wsp>
                      <wps:wsp>
                        <wps:cNvPr id="19" name="Text Box 120"/>
                        <wps:cNvSpPr txBox="1">
                          <a:spLocks noChangeArrowheads="1"/>
                        </wps:cNvSpPr>
                        <wps:spPr bwMode="auto">
                          <a:xfrm>
                            <a:off x="2743666" y="4036642"/>
                            <a:ext cx="1028825" cy="14860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71D9" w:rsidRDefault="00F371D9" w:rsidP="00AD7EAA">
                              <w:pPr>
                                <w:rPr>
                                  <w:sz w:val="28"/>
                                  <w:szCs w:val="28"/>
                                </w:rPr>
                              </w:pPr>
                              <w:r>
                                <w:rPr>
                                  <w:sz w:val="28"/>
                                  <w:szCs w:val="28"/>
                                </w:rPr>
                                <w:t>Вербаль-ные методы взаимодействия</w:t>
                              </w:r>
                            </w:p>
                          </w:txbxContent>
                        </wps:txbx>
                        <wps:bodyPr rot="0" vert="horz" wrap="square" lIns="91440" tIns="45720" rIns="91440" bIns="45720" anchor="t" anchorCtr="0" upright="1">
                          <a:noAutofit/>
                        </wps:bodyPr>
                      </wps:wsp>
                    </wpc:wpc>
                  </a:graphicData>
                </a:graphic>
              </wp:inline>
            </w:drawing>
          </mc:Choice>
          <mc:Fallback>
            <w:pict>
              <v:group id="Полотно 20" o:spid="_x0000_s1026" editas="canvas" style="width:308.85pt;height:452.8pt;mso-position-horizontal-relative:char;mso-position-vertical-relative:line" coordsize="39223,57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9223;height:57505;visibility:visible;mso-wrap-style:square">
                  <v:fill o:detectmouseclick="t"/>
                  <v:path o:connecttype="none"/>
                </v:shape>
                <v:oval id="Oval 103" o:spid="_x0000_s1028" style="position:absolute;left:11427;top:359;width:16009;height:57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"/>
                <v:oval id="Oval 104" o:spid="_x0000_s1029" style="position:absolute;left:12573;top:16361;width:13718;height:41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"/>
                <v:oval id="Oval 105" o:spid="_x0000_s1030" style="position:absolute;left:13718;top:26646;width:11428;height:30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"/>
                <v:oval id="Oval 106" o:spid="_x0000_s1031" style="position:absolute;left:14858;top:36937;width:9147;height:20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"/>
                <v:oval id="Oval 107" o:spid="_x0000_s1032" style="position:absolute;left:14858;top:46081;width:9147;height:11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"/>
                <v:shapetype id="_x0000_t202" coordsize="21600,21600" o:spt="202" path="m,l,21600r21600,l21600,xe">
                  <v:stroke joinstyle="miter"/>
                  <v:path gradientshapeok="t" o:connecttype="rect"/>
                </v:shapetype>
                <v:shape id="Text Box 108" o:spid="_x0000_s1033" type="#_x0000_t202" style="position:absolute;left:16003;top:49510;width:6857;height:4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rsidR="00F371D9" w:rsidRDefault="00F371D9" w:rsidP="00AD7EAA">
                        <w:pPr>
                          <w:jc w:val="center"/>
                          <w:rPr>
                            <w:sz w:val="28"/>
                            <w:szCs w:val="28"/>
                          </w:rPr>
                        </w:pPr>
                        <w:r>
                          <w:rPr>
                            <w:sz w:val="28"/>
                            <w:szCs w:val="28"/>
                          </w:rPr>
                          <w:t>голос</w:t>
                        </w:r>
                      </w:p>
                    </w:txbxContent>
                  </v:textbox>
                </v:shape>
                <v:shape id="Text Box 109" o:spid="_x0000_s1034" type="#_x0000_t202" style="position:absolute;left:16003;top:40366;width:6857;height:4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rsidR="00F371D9" w:rsidRDefault="00F371D9" w:rsidP="00AD7EAA">
                        <w:pPr>
                          <w:jc w:val="center"/>
                          <w:rPr>
                            <w:sz w:val="28"/>
                            <w:szCs w:val="28"/>
                          </w:rPr>
                        </w:pPr>
                        <w:r>
                          <w:rPr>
                            <w:sz w:val="28"/>
                            <w:szCs w:val="28"/>
                          </w:rPr>
                          <w:t>речь</w:t>
                        </w:r>
                      </w:p>
                    </w:txbxContent>
                  </v:textbox>
                </v:shape>
                <v:shape id="Text Box 110" o:spid="_x0000_s1035" type="#_x0000_t202" style="position:absolute;left:16003;top:30075;width:6857;height:5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" stroked="f">
                  <v:textbox>
                    <w:txbxContent>
                      <w:p w:rsidR="00F371D9" w:rsidRDefault="00F371D9" w:rsidP="00AD7EAA">
                        <w:pPr>
                          <w:jc w:val="center"/>
                          <w:rPr>
                            <w:sz w:val="28"/>
                            <w:szCs w:val="28"/>
                          </w:rPr>
                        </w:pPr>
                        <w:r>
                          <w:rPr>
                            <w:sz w:val="28"/>
                            <w:szCs w:val="28"/>
                          </w:rPr>
                          <w:t>Мими-ка</w:t>
                        </w:r>
                      </w:p>
                    </w:txbxContent>
                  </v:textbox>
                </v:shape>
                <v:shape id="Text Box 111" o:spid="_x0000_s1036" type="#_x0000_t202" style="position:absolute;left:16003;top:19790;width:6857;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" stroked="f">
                  <v:textbox>
                    <w:txbxContent>
                      <w:p w:rsidR="00F371D9" w:rsidRDefault="00F371D9" w:rsidP="00AD7EAA">
                        <w:pPr>
                          <w:jc w:val="center"/>
                          <w:rPr>
                            <w:sz w:val="28"/>
                            <w:szCs w:val="28"/>
                          </w:rPr>
                        </w:pPr>
                        <w:r>
                          <w:rPr>
                            <w:sz w:val="28"/>
                            <w:szCs w:val="28"/>
                          </w:rPr>
                          <w:t>Плас-тика</w:t>
                        </w:r>
                      </w:p>
                    </w:txbxContent>
                  </v:textbox>
                </v:shape>
                <v:shape id="Text Box 112" o:spid="_x0000_s1037" type="#_x0000_t202" style="position:absolute;left:16003;top:3789;width:6857;height:11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" stroked="f">
                  <v:textbox>
                    <w:txbxContent>
                      <w:p w:rsidR="00F371D9" w:rsidRDefault="00F371D9" w:rsidP="00AD7EAA">
                        <w:r>
                          <w:t>Физич. и пси-холог. раскре-пощен-ность</w:t>
                        </w:r>
                      </w:p>
                    </w:txbxContent>
                  </v:textbox>
                </v:shape>
                <v:shape id="Text Box 113" o:spid="_x0000_s1038" type="#_x0000_t202" style="position:absolute;top:3789;width:10287;height:6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" stroked="f">
                  <v:textbox>
                    <w:txbxContent>
                      <w:p w:rsidR="00F371D9" w:rsidRDefault="00F371D9" w:rsidP="00AD7EAA">
                        <w:pPr>
                          <w:jc w:val="center"/>
                          <w:rPr>
                            <w:sz w:val="28"/>
                            <w:szCs w:val="28"/>
                          </w:rPr>
                        </w:pPr>
                        <w:r>
                          <w:rPr>
                            <w:sz w:val="28"/>
                            <w:szCs w:val="28"/>
                          </w:rPr>
                          <w:t>ЯЗЫК</w:t>
                        </w:r>
                      </w:p>
                      <w:p w:rsidR="00F371D9" w:rsidRDefault="00F371D9" w:rsidP="00AD7EAA">
                        <w:pPr>
                          <w:jc w:val="center"/>
                          <w:rPr>
                            <w:sz w:val="28"/>
                            <w:szCs w:val="28"/>
                          </w:rPr>
                        </w:pPr>
                        <w:r>
                          <w:rPr>
                            <w:sz w:val="28"/>
                            <w:szCs w:val="28"/>
                          </w:rPr>
                          <w:t>«Я»</w:t>
                        </w:r>
                      </w:p>
                    </w:txbxContent>
                  </v:textbox>
                </v:shape>
                <v:shape id="Text Box 114" o:spid="_x0000_s1039" type="#_x0000_t202" style="position:absolute;left:26291;top:3789;width:12573;height:7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" stroked="f">
                  <v:textbox>
                    <w:txbxContent>
                      <w:p w:rsidR="00F371D9" w:rsidRDefault="00F371D9" w:rsidP="00AD7EAA">
                        <w:pPr>
                          <w:jc w:val="center"/>
                        </w:pPr>
                        <w:r>
                          <w:t>Предъявление себя, создание своего образа</w:t>
                        </w:r>
                      </w:p>
                    </w:txbxContent>
                  </v:textbox>
                </v:shape>
                <v:line id="Line 115" o:spid="_x0000_s1040" style="position:absolute;visibility:visible;mso-wrap-style:square" from="2285,16361" to="36578,16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">
                  <v:stroke dashstyle="dash"/>
                </v:line>
                <v:line id="Line 116" o:spid="_x0000_s1041" style="position:absolute;visibility:visible;mso-wrap-style:square" from="2285,36937" to="37724,369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">
                  <v:stroke dashstyle="dash"/>
                </v:line>
                <v:shape id="Text Box 117" o:spid="_x0000_s1042" type="#_x0000_t202" style="position:absolute;left:2285;top:20930;width:6857;height:1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" stroked="f">
                  <v:textbox>
                    <w:txbxContent>
                      <w:p w:rsidR="00F371D9" w:rsidRDefault="00F371D9" w:rsidP="00AD7EAA">
                        <w:pPr>
                          <w:rPr>
                            <w:sz w:val="28"/>
                            <w:szCs w:val="28"/>
                          </w:rPr>
                        </w:pPr>
                        <w:r>
                          <w:rPr>
                            <w:sz w:val="28"/>
                            <w:szCs w:val="28"/>
                          </w:rPr>
                          <w:t>Язык тела</w:t>
                        </w:r>
                      </w:p>
                    </w:txbxContent>
                  </v:textbox>
                </v:shape>
                <v:shape id="Text Box 118" o:spid="_x0000_s1043" type="#_x0000_t202" style="position:absolute;left:28576;top:19790;width:10288;height:1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" stroked="f">
                  <v:textbox>
                    <w:txbxContent>
                      <w:p w:rsidR="00F371D9" w:rsidRDefault="00F371D9" w:rsidP="00AD7EAA">
                        <w:pPr>
                          <w:rPr>
                            <w:sz w:val="28"/>
                            <w:szCs w:val="28"/>
                          </w:rPr>
                        </w:pPr>
                        <w:r>
                          <w:rPr>
                            <w:sz w:val="28"/>
                            <w:szCs w:val="28"/>
                          </w:rPr>
                          <w:t>Невербальные методы взаимодействия</w:t>
                        </w:r>
                      </w:p>
                    </w:txbxContent>
                  </v:textbox>
                </v:shape>
                <v:shape id="Text Box 119" o:spid="_x0000_s1044" type="#_x0000_t202" style="position:absolute;left:1140;top:41506;width:8002;height:91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" stroked="f">
                  <v:textbox>
                    <w:txbxContent>
                      <w:p w:rsidR="00F371D9" w:rsidRDefault="00F371D9" w:rsidP="00AD7EAA">
                        <w:pPr>
                          <w:rPr>
                            <w:sz w:val="28"/>
                            <w:szCs w:val="28"/>
                          </w:rPr>
                        </w:pPr>
                        <w:r>
                          <w:rPr>
                            <w:sz w:val="28"/>
                            <w:szCs w:val="28"/>
                          </w:rPr>
                          <w:t>Речь</w:t>
                        </w:r>
                      </w:p>
                    </w:txbxContent>
                  </v:textbox>
                </v:shape>
                <v:shape id="Text Box 120" o:spid="_x0000_s1045" type="#_x0000_t202" style="position:absolute;left:27436;top:40366;width:10288;height:14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" stroked="f">
                  <v:textbox>
                    <w:txbxContent>
                      <w:p w:rsidR="00F371D9" w:rsidRDefault="00F371D9" w:rsidP="00AD7EAA">
                        <w:pPr>
                          <w:rPr>
                            <w:sz w:val="28"/>
                            <w:szCs w:val="28"/>
                          </w:rPr>
                        </w:pPr>
                        <w:r>
                          <w:rPr>
                            <w:sz w:val="28"/>
                            <w:szCs w:val="28"/>
                          </w:rPr>
                          <w:t>Вербаль-ные методы взаимодействия</w:t>
                        </w:r>
                      </w:p>
                    </w:txbxContent>
                  </v:textbox>
                </v:shape>
                <w10:anchorlock/>
              </v:group>
            </w:pict>
          </mc:Fallback>
        </mc:AlternateContent>
      </w:r>
    </w:p>
    <w:p w:rsidR="00AD7EAA" w:rsidRPr="00AD7EAA" w:rsidRDefault="00AD7EAA" w:rsidP="006029D4">
      <w:pPr>
        <w:spacing w:after="0" w:line="276" w:lineRule="auto"/>
        <w:rPr>
          <w:rFonts w:ascii="Times New Roman" w:hAnsi="Times New Roman" w:cs="Times New Roman"/>
          <w:b/>
          <w:sz w:val="26"/>
          <w:szCs w:val="26"/>
        </w:rPr>
      </w:pPr>
    </w:p>
    <w:p w:rsidR="00AD7EAA" w:rsidRPr="00AD7EAA" w:rsidRDefault="00AD7EAA" w:rsidP="006029D4">
      <w:pPr>
        <w:spacing w:after="0" w:line="276" w:lineRule="auto"/>
        <w:rPr>
          <w:rFonts w:ascii="Times New Roman" w:hAnsi="Times New Roman" w:cs="Times New Roman"/>
          <w:sz w:val="26"/>
          <w:szCs w:val="26"/>
        </w:rPr>
      </w:pPr>
      <w:r w:rsidRPr="00AD7EAA">
        <w:rPr>
          <w:rFonts w:ascii="Times New Roman" w:hAnsi="Times New Roman" w:cs="Times New Roman"/>
          <w:b/>
          <w:sz w:val="26"/>
          <w:szCs w:val="26"/>
        </w:rPr>
        <w:t>Педагоги</w:t>
      </w:r>
      <w:r w:rsidR="004E1DBB">
        <w:rPr>
          <w:rFonts w:ascii="Times New Roman" w:hAnsi="Times New Roman" w:cs="Times New Roman"/>
          <w:b/>
          <w:sz w:val="26"/>
          <w:szCs w:val="26"/>
        </w:rPr>
        <w:t>ческая  этика и педагогический</w:t>
      </w:r>
      <w:r w:rsidRPr="00AD7EAA">
        <w:rPr>
          <w:rFonts w:ascii="Times New Roman" w:hAnsi="Times New Roman" w:cs="Times New Roman"/>
          <w:b/>
          <w:sz w:val="26"/>
          <w:szCs w:val="26"/>
        </w:rPr>
        <w:t xml:space="preserve">  такт.</w:t>
      </w:r>
    </w:p>
    <w:p w:rsidR="00AD7EAA" w:rsidRPr="00AD7EAA" w:rsidRDefault="00AD7EAA" w:rsidP="006029D4">
      <w:pPr>
        <w:spacing w:after="0" w:line="276" w:lineRule="auto"/>
        <w:rPr>
          <w:rFonts w:ascii="Times New Roman" w:hAnsi="Times New Roman" w:cs="Times New Roman"/>
          <w:bCs/>
          <w:i/>
          <w:sz w:val="26"/>
          <w:szCs w:val="26"/>
        </w:rPr>
      </w:pPr>
    </w:p>
    <w:p w:rsidR="00AD7EAA" w:rsidRPr="00AD7EAA" w:rsidRDefault="00AD7EAA" w:rsidP="004E1DBB">
      <w:pPr>
        <w:spacing w:after="0" w:line="276" w:lineRule="auto"/>
        <w:jc w:val="both"/>
        <w:rPr>
          <w:rFonts w:ascii="Times New Roman" w:hAnsi="Times New Roman" w:cs="Times New Roman"/>
          <w:bCs/>
          <w:i/>
          <w:sz w:val="26"/>
          <w:szCs w:val="26"/>
        </w:rPr>
      </w:pPr>
      <w:r w:rsidRPr="00AD7EAA">
        <w:rPr>
          <w:rFonts w:ascii="Times New Roman" w:hAnsi="Times New Roman" w:cs="Times New Roman"/>
          <w:bCs/>
          <w:i/>
          <w:sz w:val="26"/>
          <w:szCs w:val="26"/>
        </w:rPr>
        <w:t>“</w:t>
      </w:r>
      <w:r w:rsidRPr="00AD7EAA">
        <w:rPr>
          <w:rFonts w:ascii="Times New Roman" w:hAnsi="Times New Roman" w:cs="Times New Roman"/>
          <w:b/>
          <w:bCs/>
          <w:i/>
          <w:sz w:val="26"/>
          <w:szCs w:val="26"/>
        </w:rPr>
        <w:t xml:space="preserve">Этика </w:t>
      </w:r>
      <w:r w:rsidRPr="00AD7EAA">
        <w:rPr>
          <w:rFonts w:ascii="Times New Roman" w:hAnsi="Times New Roman" w:cs="Times New Roman"/>
          <w:bCs/>
          <w:i/>
          <w:sz w:val="26"/>
          <w:szCs w:val="26"/>
        </w:rPr>
        <w:t>– философское учение о морали, её развитии, принципах, нормах и роли в обществе; совокупность норм поведения (обычно применительно к какой – нибудь общественной группе)”. (С.И. Ожегов)</w:t>
      </w:r>
    </w:p>
    <w:p w:rsidR="00AD7EAA" w:rsidRPr="00AD7EAA" w:rsidRDefault="00AD7EAA" w:rsidP="004E1DBB">
      <w:pPr>
        <w:spacing w:after="0" w:line="276" w:lineRule="auto"/>
        <w:jc w:val="both"/>
        <w:rPr>
          <w:rFonts w:ascii="Times New Roman" w:hAnsi="Times New Roman" w:cs="Times New Roman"/>
          <w:bCs/>
          <w:i/>
          <w:sz w:val="26"/>
          <w:szCs w:val="26"/>
        </w:rPr>
      </w:pPr>
    </w:p>
    <w:p w:rsidR="00AD7EAA" w:rsidRPr="00AD7EAA" w:rsidRDefault="00AD7EAA" w:rsidP="004E1DBB">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Этика – наука о поведении.</w:t>
      </w:r>
    </w:p>
    <w:p w:rsidR="00AD7EAA" w:rsidRPr="00AD7EAA" w:rsidRDefault="00AD7EAA" w:rsidP="004E1DBB">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Профессиональное поведение рассматривает  наука</w:t>
      </w:r>
      <w:r w:rsidRPr="00AD7EAA">
        <w:rPr>
          <w:rFonts w:ascii="Times New Roman" w:hAnsi="Times New Roman" w:cs="Times New Roman"/>
          <w:b/>
          <w:sz w:val="26"/>
          <w:szCs w:val="26"/>
        </w:rPr>
        <w:t xml:space="preserve"> деонтология </w:t>
      </w:r>
      <w:r w:rsidRPr="00AD7EAA">
        <w:rPr>
          <w:rFonts w:ascii="Times New Roman" w:hAnsi="Times New Roman" w:cs="Times New Roman"/>
          <w:sz w:val="26"/>
          <w:szCs w:val="26"/>
        </w:rPr>
        <w:t>(</w:t>
      </w:r>
      <w:r w:rsidRPr="00AD7EAA">
        <w:rPr>
          <w:rFonts w:ascii="Times New Roman" w:hAnsi="Times New Roman" w:cs="Times New Roman"/>
          <w:sz w:val="26"/>
          <w:szCs w:val="26"/>
          <w:lang w:val="en-US"/>
        </w:rPr>
        <w:t>deontos</w:t>
      </w:r>
      <w:r w:rsidRPr="00AD7EAA">
        <w:rPr>
          <w:rFonts w:ascii="Times New Roman" w:hAnsi="Times New Roman" w:cs="Times New Roman"/>
          <w:sz w:val="26"/>
          <w:szCs w:val="26"/>
        </w:rPr>
        <w:t xml:space="preserve">= «должное», </w:t>
      </w:r>
      <w:r w:rsidRPr="00AD7EAA">
        <w:rPr>
          <w:rFonts w:ascii="Times New Roman" w:hAnsi="Times New Roman" w:cs="Times New Roman"/>
          <w:sz w:val="26"/>
          <w:szCs w:val="26"/>
          <w:lang w:val="en-US"/>
        </w:rPr>
        <w:t>logos</w:t>
      </w:r>
      <w:r w:rsidRPr="00AD7EAA">
        <w:rPr>
          <w:rFonts w:ascii="Times New Roman" w:hAnsi="Times New Roman" w:cs="Times New Roman"/>
          <w:sz w:val="26"/>
          <w:szCs w:val="26"/>
        </w:rPr>
        <w:t>= «учение»; «учение о должном»).</w:t>
      </w:r>
    </w:p>
    <w:p w:rsidR="00AD7EAA" w:rsidRPr="00AD7EAA" w:rsidRDefault="00AD7EAA" w:rsidP="004E1DBB">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 xml:space="preserve">       Термин «деонтология» был введён в научный оборот в начале 19 века для обозначения науки о профессиональном поведении человека. Понятие «деонтология» в равной мере относится к любой к любой  профессиональной деятельности: педагогической, медицинской и др.</w:t>
      </w:r>
    </w:p>
    <w:p w:rsidR="00AD7EAA" w:rsidRPr="00AD7EAA" w:rsidRDefault="00AD7EAA" w:rsidP="004E1DBB">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 xml:space="preserve">       Педагогическая деонтология разрабатывает правила и нормы                       поведения педагога в сфере его профессиональной деятельности.</w:t>
      </w:r>
    </w:p>
    <w:p w:rsidR="00AD7EAA" w:rsidRPr="00AD7EAA" w:rsidRDefault="00AD7EAA" w:rsidP="004E1DBB">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 xml:space="preserve">       Нормативное профессиональное поведение – это система действий  и поступков, соответствующих формализованным (установленным                  государством  законодательно, либо внутренними правилами учреждений)    и   неформализованным  нормам (тем, которые передаются в форме традиций, обычаев, стереотипов массового сознания).</w:t>
      </w:r>
    </w:p>
    <w:p w:rsidR="00AD7EAA" w:rsidRPr="00AD7EAA" w:rsidRDefault="00AD7EAA" w:rsidP="004E1DBB">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 xml:space="preserve">      Так как  педагогическая профессия в основе своей содержит взаимодействие субъектов образовательного процесса, а работа с детьми связана с преодолением сложных противоречий, - возникает   необходимость профессиональной </w:t>
      </w:r>
      <w:r w:rsidRPr="00AD7EAA">
        <w:rPr>
          <w:rFonts w:ascii="Times New Roman" w:hAnsi="Times New Roman" w:cs="Times New Roman"/>
          <w:b/>
          <w:sz w:val="26"/>
          <w:szCs w:val="26"/>
        </w:rPr>
        <w:t>морали.</w:t>
      </w:r>
    </w:p>
    <w:p w:rsidR="00AD7EAA" w:rsidRPr="00AD7EAA" w:rsidRDefault="00AD7EAA" w:rsidP="004E1DBB">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 xml:space="preserve">       Профессиональная мораль – это единство нравственного сознания,              нравственного поведения и нравственных отношений в сфере                   педагогического труда.</w:t>
      </w:r>
    </w:p>
    <w:p w:rsidR="00AD7EAA" w:rsidRPr="00AD7EAA" w:rsidRDefault="00AD7EAA" w:rsidP="004E1DBB">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 xml:space="preserve">      Моральные нормы представляют собой некий желательный стандарт. Таких норм  достаточно много;  приведём тот минимум, который есть в большинстве подходов:</w:t>
      </w:r>
    </w:p>
    <w:p w:rsidR="00AD7EAA" w:rsidRPr="00AD7EAA" w:rsidRDefault="00AD7EAA" w:rsidP="004E1DBB">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-знание и добросовестное исполнение своих профессиональных обязанностей,</w:t>
      </w:r>
    </w:p>
    <w:p w:rsidR="00AD7EAA" w:rsidRPr="00AD7EAA" w:rsidRDefault="00AD7EAA" w:rsidP="004E1DBB">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-профессиональная увлечённость и творчество,</w:t>
      </w:r>
    </w:p>
    <w:p w:rsidR="00AD7EAA" w:rsidRPr="00AD7EAA" w:rsidRDefault="00AD7EAA" w:rsidP="004E1DBB">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-профессиональное мастерство и самосовершенствование,</w:t>
      </w:r>
    </w:p>
    <w:p w:rsidR="00AD7EAA" w:rsidRPr="00AD7EAA" w:rsidRDefault="00AD7EAA" w:rsidP="004E1DBB">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-забота о благе своих учеников,</w:t>
      </w:r>
    </w:p>
    <w:p w:rsidR="00AD7EAA" w:rsidRPr="00AD7EAA" w:rsidRDefault="00AD7EAA" w:rsidP="004E1DBB">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 забота о физическом развитии учащихся,</w:t>
      </w:r>
    </w:p>
    <w:p w:rsidR="00AD7EAA" w:rsidRPr="00AD7EAA" w:rsidRDefault="00AD7EAA" w:rsidP="004E1DBB">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-забота о нравственном развитии  учащихся,</w:t>
      </w:r>
    </w:p>
    <w:p w:rsidR="00AD7EAA" w:rsidRPr="00AD7EAA" w:rsidRDefault="00AD7EAA" w:rsidP="004E1DBB">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-забота о духовном развитии учащихся,</w:t>
      </w:r>
    </w:p>
    <w:p w:rsidR="00AD7EAA" w:rsidRPr="00AD7EAA" w:rsidRDefault="00AD7EAA" w:rsidP="004E1DBB">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-забота о гражданском становлении и творческом самоопределении                   учащихся.</w:t>
      </w:r>
    </w:p>
    <w:p w:rsidR="00AD7EAA" w:rsidRPr="00AD7EAA" w:rsidRDefault="00AD7EAA" w:rsidP="004E1DBB">
      <w:pPr>
        <w:spacing w:after="0" w:line="276" w:lineRule="auto"/>
        <w:jc w:val="both"/>
        <w:rPr>
          <w:rFonts w:ascii="Times New Roman" w:hAnsi="Times New Roman" w:cs="Times New Roman"/>
          <w:b/>
          <w:sz w:val="26"/>
          <w:szCs w:val="26"/>
        </w:rPr>
      </w:pPr>
      <w:r w:rsidRPr="00AD7EAA">
        <w:rPr>
          <w:rFonts w:ascii="Times New Roman" w:hAnsi="Times New Roman" w:cs="Times New Roman"/>
          <w:sz w:val="26"/>
          <w:szCs w:val="26"/>
        </w:rPr>
        <w:t>Особенности,  принципы,  содержание  профессиональной педогогической</w:t>
      </w:r>
      <w:r w:rsidRPr="00AD7EAA">
        <w:rPr>
          <w:rFonts w:ascii="Times New Roman" w:hAnsi="Times New Roman" w:cs="Times New Roman"/>
          <w:b/>
          <w:sz w:val="26"/>
          <w:szCs w:val="26"/>
        </w:rPr>
        <w:t xml:space="preserve"> морали</w:t>
      </w:r>
      <w:r w:rsidRPr="00AD7EAA">
        <w:rPr>
          <w:rFonts w:ascii="Times New Roman" w:hAnsi="Times New Roman" w:cs="Times New Roman"/>
          <w:sz w:val="26"/>
          <w:szCs w:val="26"/>
        </w:rPr>
        <w:t xml:space="preserve">  изучает  профессиональная педагогическая  </w:t>
      </w:r>
      <w:r w:rsidRPr="00AD7EAA">
        <w:rPr>
          <w:rFonts w:ascii="Times New Roman" w:hAnsi="Times New Roman" w:cs="Times New Roman"/>
          <w:b/>
          <w:sz w:val="26"/>
          <w:szCs w:val="26"/>
        </w:rPr>
        <w:t>этика.</w:t>
      </w:r>
    </w:p>
    <w:p w:rsidR="00AD7EAA" w:rsidRPr="00AD7EAA" w:rsidRDefault="00AD7EAA" w:rsidP="004E1DBB">
      <w:pPr>
        <w:spacing w:after="0" w:line="276" w:lineRule="auto"/>
        <w:jc w:val="both"/>
        <w:rPr>
          <w:rFonts w:ascii="Times New Roman" w:hAnsi="Times New Roman" w:cs="Times New Roman"/>
          <w:sz w:val="26"/>
          <w:szCs w:val="26"/>
        </w:rPr>
      </w:pPr>
      <w:r w:rsidRPr="00AD7EAA">
        <w:rPr>
          <w:rFonts w:ascii="Times New Roman" w:hAnsi="Times New Roman" w:cs="Times New Roman"/>
          <w:b/>
          <w:sz w:val="26"/>
          <w:szCs w:val="26"/>
        </w:rPr>
        <w:lastRenderedPageBreak/>
        <w:t>Педагогическая этика</w:t>
      </w:r>
      <w:r w:rsidRPr="00AD7EAA">
        <w:rPr>
          <w:rFonts w:ascii="Times New Roman" w:hAnsi="Times New Roman" w:cs="Times New Roman"/>
          <w:sz w:val="26"/>
          <w:szCs w:val="26"/>
        </w:rPr>
        <w:t xml:space="preserve">  есть совокупность нравственных норм поведения педагога, а также определённых  правил взаимоотношений       и взаимодействия педагога с учащимися, коллегами, родителями.</w:t>
      </w:r>
    </w:p>
    <w:p w:rsidR="00AD7EAA" w:rsidRPr="00AD7EAA" w:rsidRDefault="00AD7EAA" w:rsidP="004E1DBB">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ab/>
        <w:t>Гуманистическая педагогика во все времена в качестве исходной этической нормы называла любовь к детям.</w:t>
      </w:r>
    </w:p>
    <w:p w:rsidR="00AD7EAA" w:rsidRPr="00AD7EAA" w:rsidRDefault="00AD7EAA" w:rsidP="006029D4">
      <w:pPr>
        <w:spacing w:after="0" w:line="276" w:lineRule="auto"/>
        <w:rPr>
          <w:rFonts w:ascii="Times New Roman" w:hAnsi="Times New Roman" w:cs="Times New Roman"/>
          <w:sz w:val="26"/>
          <w:szCs w:val="26"/>
        </w:rPr>
      </w:pPr>
      <w:r w:rsidRPr="00AD7EAA">
        <w:rPr>
          <w:rFonts w:ascii="Times New Roman" w:hAnsi="Times New Roman" w:cs="Times New Roman"/>
          <w:b/>
          <w:bCs/>
          <w:sz w:val="26"/>
          <w:szCs w:val="26"/>
        </w:rPr>
        <w:t>Обязательства педагогических работников как педагогов: </w:t>
      </w:r>
    </w:p>
    <w:p w:rsidR="00AD7EAA" w:rsidRPr="00AD7EAA" w:rsidRDefault="00AD7EAA" w:rsidP="00F85F96">
      <w:pPr>
        <w:numPr>
          <w:ilvl w:val="0"/>
          <w:numId w:val="19"/>
        </w:numPr>
        <w:spacing w:after="0" w:line="276" w:lineRule="auto"/>
        <w:rPr>
          <w:rFonts w:ascii="Times New Roman" w:hAnsi="Times New Roman" w:cs="Times New Roman"/>
          <w:sz w:val="26"/>
          <w:szCs w:val="26"/>
        </w:rPr>
      </w:pPr>
      <w:r w:rsidRPr="00AD7EAA">
        <w:rPr>
          <w:rFonts w:ascii="Times New Roman" w:hAnsi="Times New Roman" w:cs="Times New Roman"/>
          <w:sz w:val="26"/>
          <w:szCs w:val="26"/>
        </w:rPr>
        <w:t>Педагогические работники при всех обстоятельствах должны сохранять честь и достоинство, присущие их деятельности. </w:t>
      </w:r>
    </w:p>
    <w:p w:rsidR="00AD7EAA" w:rsidRPr="00AD7EAA" w:rsidRDefault="00AD7EAA" w:rsidP="00F85F96">
      <w:pPr>
        <w:numPr>
          <w:ilvl w:val="0"/>
          <w:numId w:val="19"/>
        </w:numPr>
        <w:spacing w:after="0" w:line="276" w:lineRule="auto"/>
        <w:rPr>
          <w:rFonts w:ascii="Times New Roman" w:hAnsi="Times New Roman" w:cs="Times New Roman"/>
          <w:sz w:val="26"/>
          <w:szCs w:val="26"/>
        </w:rPr>
      </w:pPr>
      <w:r w:rsidRPr="00AD7EAA">
        <w:rPr>
          <w:rFonts w:ascii="Times New Roman" w:hAnsi="Times New Roman" w:cs="Times New Roman"/>
          <w:sz w:val="26"/>
          <w:szCs w:val="26"/>
        </w:rPr>
        <w:t> В процессе своей профессиональной деятельности педагогические работники должны соблюдать следующие принципы: </w:t>
      </w:r>
    </w:p>
    <w:p w:rsidR="00AD7EAA" w:rsidRPr="00AD7EAA" w:rsidRDefault="00AD7EAA" w:rsidP="00F85F96">
      <w:pPr>
        <w:numPr>
          <w:ilvl w:val="0"/>
          <w:numId w:val="20"/>
        </w:numPr>
        <w:spacing w:after="0" w:line="276" w:lineRule="auto"/>
        <w:rPr>
          <w:rFonts w:ascii="Times New Roman" w:hAnsi="Times New Roman" w:cs="Times New Roman"/>
          <w:sz w:val="26"/>
          <w:szCs w:val="26"/>
        </w:rPr>
      </w:pPr>
      <w:r w:rsidRPr="00AD7EAA">
        <w:rPr>
          <w:rFonts w:ascii="Times New Roman" w:hAnsi="Times New Roman" w:cs="Times New Roman"/>
          <w:sz w:val="26"/>
          <w:szCs w:val="26"/>
        </w:rPr>
        <w:t> законность; </w:t>
      </w:r>
    </w:p>
    <w:p w:rsidR="00AD7EAA" w:rsidRPr="00AD7EAA" w:rsidRDefault="00AD7EAA" w:rsidP="00F85F96">
      <w:pPr>
        <w:numPr>
          <w:ilvl w:val="0"/>
          <w:numId w:val="20"/>
        </w:numPr>
        <w:spacing w:after="0" w:line="276" w:lineRule="auto"/>
        <w:rPr>
          <w:rFonts w:ascii="Times New Roman" w:hAnsi="Times New Roman" w:cs="Times New Roman"/>
          <w:sz w:val="26"/>
          <w:szCs w:val="26"/>
        </w:rPr>
      </w:pPr>
      <w:r w:rsidRPr="00AD7EAA">
        <w:rPr>
          <w:rFonts w:ascii="Times New Roman" w:hAnsi="Times New Roman" w:cs="Times New Roman"/>
          <w:sz w:val="26"/>
          <w:szCs w:val="26"/>
        </w:rPr>
        <w:t> профессионализм; </w:t>
      </w:r>
    </w:p>
    <w:p w:rsidR="00AD7EAA" w:rsidRPr="00AD7EAA" w:rsidRDefault="00AD7EAA" w:rsidP="00F85F96">
      <w:pPr>
        <w:numPr>
          <w:ilvl w:val="0"/>
          <w:numId w:val="20"/>
        </w:numPr>
        <w:spacing w:after="0" w:line="276" w:lineRule="auto"/>
        <w:rPr>
          <w:rFonts w:ascii="Times New Roman" w:hAnsi="Times New Roman" w:cs="Times New Roman"/>
          <w:sz w:val="26"/>
          <w:szCs w:val="26"/>
        </w:rPr>
      </w:pPr>
      <w:r w:rsidRPr="00AD7EAA">
        <w:rPr>
          <w:rFonts w:ascii="Times New Roman" w:hAnsi="Times New Roman" w:cs="Times New Roman"/>
          <w:sz w:val="26"/>
          <w:szCs w:val="26"/>
        </w:rPr>
        <w:t> компетентность; </w:t>
      </w:r>
    </w:p>
    <w:p w:rsidR="00AD7EAA" w:rsidRPr="00AD7EAA" w:rsidRDefault="00AD7EAA" w:rsidP="00F85F96">
      <w:pPr>
        <w:numPr>
          <w:ilvl w:val="0"/>
          <w:numId w:val="20"/>
        </w:numPr>
        <w:spacing w:after="0" w:line="276" w:lineRule="auto"/>
        <w:rPr>
          <w:rFonts w:ascii="Times New Roman" w:hAnsi="Times New Roman" w:cs="Times New Roman"/>
          <w:sz w:val="26"/>
          <w:szCs w:val="26"/>
        </w:rPr>
      </w:pPr>
      <w:r w:rsidRPr="00AD7EAA">
        <w:rPr>
          <w:rFonts w:ascii="Times New Roman" w:hAnsi="Times New Roman" w:cs="Times New Roman"/>
          <w:sz w:val="26"/>
          <w:szCs w:val="26"/>
        </w:rPr>
        <w:t> ответственность; </w:t>
      </w:r>
    </w:p>
    <w:p w:rsidR="00AD7EAA" w:rsidRPr="00AD7EAA" w:rsidRDefault="00AD7EAA" w:rsidP="00F85F96">
      <w:pPr>
        <w:numPr>
          <w:ilvl w:val="0"/>
          <w:numId w:val="20"/>
        </w:numPr>
        <w:spacing w:after="0" w:line="276" w:lineRule="auto"/>
        <w:rPr>
          <w:rFonts w:ascii="Times New Roman" w:hAnsi="Times New Roman" w:cs="Times New Roman"/>
          <w:sz w:val="26"/>
          <w:szCs w:val="26"/>
        </w:rPr>
      </w:pPr>
      <w:r w:rsidRPr="00AD7EAA">
        <w:rPr>
          <w:rFonts w:ascii="Times New Roman" w:hAnsi="Times New Roman" w:cs="Times New Roman"/>
          <w:sz w:val="26"/>
          <w:szCs w:val="26"/>
        </w:rPr>
        <w:t> честность; </w:t>
      </w:r>
    </w:p>
    <w:p w:rsidR="00AD7EAA" w:rsidRPr="00AD7EAA" w:rsidRDefault="00AD7EAA" w:rsidP="00F85F96">
      <w:pPr>
        <w:numPr>
          <w:ilvl w:val="0"/>
          <w:numId w:val="20"/>
        </w:numPr>
        <w:spacing w:after="0" w:line="276" w:lineRule="auto"/>
        <w:rPr>
          <w:rFonts w:ascii="Times New Roman" w:hAnsi="Times New Roman" w:cs="Times New Roman"/>
          <w:sz w:val="26"/>
          <w:szCs w:val="26"/>
        </w:rPr>
      </w:pPr>
      <w:r w:rsidRPr="00AD7EAA">
        <w:rPr>
          <w:rFonts w:ascii="Times New Roman" w:hAnsi="Times New Roman" w:cs="Times New Roman"/>
          <w:sz w:val="26"/>
          <w:szCs w:val="26"/>
        </w:rPr>
        <w:t> гуманность; </w:t>
      </w:r>
    </w:p>
    <w:p w:rsidR="00AD7EAA" w:rsidRPr="00AD7EAA" w:rsidRDefault="00AD7EAA" w:rsidP="00F85F96">
      <w:pPr>
        <w:numPr>
          <w:ilvl w:val="0"/>
          <w:numId w:val="20"/>
        </w:numPr>
        <w:spacing w:after="0" w:line="276" w:lineRule="auto"/>
        <w:rPr>
          <w:rFonts w:ascii="Times New Roman" w:hAnsi="Times New Roman" w:cs="Times New Roman"/>
          <w:sz w:val="26"/>
          <w:szCs w:val="26"/>
        </w:rPr>
      </w:pPr>
      <w:r w:rsidRPr="00AD7EAA">
        <w:rPr>
          <w:rFonts w:ascii="Times New Roman" w:hAnsi="Times New Roman" w:cs="Times New Roman"/>
          <w:sz w:val="26"/>
          <w:szCs w:val="26"/>
        </w:rPr>
        <w:t> демократичность; </w:t>
      </w:r>
    </w:p>
    <w:p w:rsidR="00AD7EAA" w:rsidRPr="00AD7EAA" w:rsidRDefault="00AD7EAA" w:rsidP="00F85F96">
      <w:pPr>
        <w:numPr>
          <w:ilvl w:val="0"/>
          <w:numId w:val="20"/>
        </w:numPr>
        <w:spacing w:after="0" w:line="276" w:lineRule="auto"/>
        <w:rPr>
          <w:rFonts w:ascii="Times New Roman" w:hAnsi="Times New Roman" w:cs="Times New Roman"/>
          <w:sz w:val="26"/>
          <w:szCs w:val="26"/>
        </w:rPr>
      </w:pPr>
      <w:r w:rsidRPr="00AD7EAA">
        <w:rPr>
          <w:rFonts w:ascii="Times New Roman" w:hAnsi="Times New Roman" w:cs="Times New Roman"/>
          <w:sz w:val="26"/>
          <w:szCs w:val="26"/>
        </w:rPr>
        <w:t> объективность; </w:t>
      </w:r>
    </w:p>
    <w:p w:rsidR="00AD7EAA" w:rsidRPr="00AD7EAA" w:rsidRDefault="00AD7EAA" w:rsidP="00F85F96">
      <w:pPr>
        <w:numPr>
          <w:ilvl w:val="0"/>
          <w:numId w:val="20"/>
        </w:numPr>
        <w:spacing w:after="0" w:line="276" w:lineRule="auto"/>
        <w:rPr>
          <w:rFonts w:ascii="Times New Roman" w:hAnsi="Times New Roman" w:cs="Times New Roman"/>
          <w:sz w:val="26"/>
          <w:szCs w:val="26"/>
        </w:rPr>
      </w:pPr>
      <w:r w:rsidRPr="00AD7EAA">
        <w:rPr>
          <w:rFonts w:ascii="Times New Roman" w:hAnsi="Times New Roman" w:cs="Times New Roman"/>
          <w:sz w:val="26"/>
          <w:szCs w:val="26"/>
        </w:rPr>
        <w:t> взаимоуважение; </w:t>
      </w:r>
    </w:p>
    <w:p w:rsidR="00AD7EAA" w:rsidRPr="00AD7EAA" w:rsidRDefault="00AD7EAA" w:rsidP="00F85F96">
      <w:pPr>
        <w:numPr>
          <w:ilvl w:val="0"/>
          <w:numId w:val="20"/>
        </w:numPr>
        <w:spacing w:after="0" w:line="276" w:lineRule="auto"/>
        <w:rPr>
          <w:rFonts w:ascii="Times New Roman" w:hAnsi="Times New Roman" w:cs="Times New Roman"/>
          <w:sz w:val="26"/>
          <w:szCs w:val="26"/>
        </w:rPr>
      </w:pPr>
      <w:r w:rsidRPr="00AD7EAA">
        <w:rPr>
          <w:rFonts w:ascii="Times New Roman" w:hAnsi="Times New Roman" w:cs="Times New Roman"/>
          <w:sz w:val="26"/>
          <w:szCs w:val="26"/>
        </w:rPr>
        <w:t> конфиденциальность.</w:t>
      </w:r>
    </w:p>
    <w:p w:rsidR="00AD7EAA" w:rsidRPr="00AD7EAA" w:rsidRDefault="00AD7EAA" w:rsidP="00F85F96">
      <w:pPr>
        <w:numPr>
          <w:ilvl w:val="0"/>
          <w:numId w:val="20"/>
        </w:numPr>
        <w:spacing w:after="0" w:line="276" w:lineRule="auto"/>
        <w:rPr>
          <w:rFonts w:ascii="Times New Roman" w:hAnsi="Times New Roman" w:cs="Times New Roman"/>
          <w:sz w:val="26"/>
          <w:szCs w:val="26"/>
        </w:rPr>
      </w:pPr>
      <w:r w:rsidRPr="00AD7EAA">
        <w:rPr>
          <w:rFonts w:ascii="Times New Roman" w:hAnsi="Times New Roman" w:cs="Times New Roman"/>
          <w:sz w:val="26"/>
          <w:szCs w:val="26"/>
        </w:rPr>
        <w:t> Тактичность</w:t>
      </w:r>
    </w:p>
    <w:p w:rsidR="00AD7EAA" w:rsidRPr="00AD7EAA" w:rsidRDefault="00AD7EAA" w:rsidP="00F85F96">
      <w:pPr>
        <w:numPr>
          <w:ilvl w:val="0"/>
          <w:numId w:val="21"/>
        </w:numPr>
        <w:spacing w:after="0" w:line="276" w:lineRule="auto"/>
        <w:rPr>
          <w:rFonts w:ascii="Times New Roman" w:hAnsi="Times New Roman" w:cs="Times New Roman"/>
          <w:sz w:val="26"/>
          <w:szCs w:val="26"/>
        </w:rPr>
      </w:pPr>
      <w:r w:rsidRPr="00AD7EAA">
        <w:rPr>
          <w:rFonts w:ascii="Times New Roman" w:hAnsi="Times New Roman" w:cs="Times New Roman"/>
          <w:sz w:val="26"/>
          <w:szCs w:val="26"/>
        </w:rPr>
        <w:t>Доброту</w:t>
      </w:r>
    </w:p>
    <w:p w:rsidR="00AD7EAA" w:rsidRPr="00AD7EAA" w:rsidRDefault="00AD7EAA" w:rsidP="00F85F96">
      <w:pPr>
        <w:numPr>
          <w:ilvl w:val="0"/>
          <w:numId w:val="21"/>
        </w:numPr>
        <w:spacing w:after="0" w:line="276" w:lineRule="auto"/>
        <w:rPr>
          <w:rFonts w:ascii="Times New Roman" w:hAnsi="Times New Roman" w:cs="Times New Roman"/>
          <w:sz w:val="26"/>
          <w:szCs w:val="26"/>
        </w:rPr>
      </w:pPr>
      <w:r w:rsidRPr="00AD7EAA">
        <w:rPr>
          <w:rFonts w:ascii="Times New Roman" w:hAnsi="Times New Roman" w:cs="Times New Roman"/>
          <w:sz w:val="26"/>
          <w:szCs w:val="26"/>
        </w:rPr>
        <w:t>Справедливость</w:t>
      </w:r>
    </w:p>
    <w:p w:rsidR="00AD7EAA" w:rsidRPr="00AD7EAA" w:rsidRDefault="00AD7EAA" w:rsidP="00F85F96">
      <w:pPr>
        <w:numPr>
          <w:ilvl w:val="0"/>
          <w:numId w:val="21"/>
        </w:numPr>
        <w:spacing w:after="0" w:line="276" w:lineRule="auto"/>
        <w:rPr>
          <w:rFonts w:ascii="Times New Roman" w:hAnsi="Times New Roman" w:cs="Times New Roman"/>
          <w:sz w:val="26"/>
          <w:szCs w:val="26"/>
        </w:rPr>
      </w:pPr>
      <w:r w:rsidRPr="00AD7EAA">
        <w:rPr>
          <w:rFonts w:ascii="Times New Roman" w:hAnsi="Times New Roman" w:cs="Times New Roman"/>
          <w:sz w:val="26"/>
          <w:szCs w:val="26"/>
        </w:rPr>
        <w:t>Желание оказать помощь в освоении учебного материала</w:t>
      </w:r>
    </w:p>
    <w:p w:rsidR="00AD7EAA" w:rsidRPr="00AD7EAA" w:rsidRDefault="00AD7EAA" w:rsidP="00F85F96">
      <w:pPr>
        <w:numPr>
          <w:ilvl w:val="0"/>
          <w:numId w:val="21"/>
        </w:numPr>
        <w:spacing w:after="0" w:line="276" w:lineRule="auto"/>
        <w:rPr>
          <w:rFonts w:ascii="Times New Roman" w:hAnsi="Times New Roman" w:cs="Times New Roman"/>
          <w:sz w:val="26"/>
          <w:szCs w:val="26"/>
        </w:rPr>
      </w:pPr>
      <w:r w:rsidRPr="00AD7EAA">
        <w:rPr>
          <w:rFonts w:ascii="Times New Roman" w:hAnsi="Times New Roman" w:cs="Times New Roman"/>
          <w:sz w:val="26"/>
          <w:szCs w:val="26"/>
        </w:rPr>
        <w:t>Общительность</w:t>
      </w:r>
    </w:p>
    <w:p w:rsidR="00AD7EAA" w:rsidRPr="00AD7EAA" w:rsidRDefault="00AD7EAA" w:rsidP="00F85F96">
      <w:pPr>
        <w:numPr>
          <w:ilvl w:val="0"/>
          <w:numId w:val="21"/>
        </w:numPr>
        <w:spacing w:after="0" w:line="276" w:lineRule="auto"/>
        <w:rPr>
          <w:rFonts w:ascii="Times New Roman" w:hAnsi="Times New Roman" w:cs="Times New Roman"/>
          <w:sz w:val="26"/>
          <w:szCs w:val="26"/>
        </w:rPr>
      </w:pPr>
      <w:r w:rsidRPr="00AD7EAA">
        <w:rPr>
          <w:rFonts w:ascii="Times New Roman" w:hAnsi="Times New Roman" w:cs="Times New Roman"/>
          <w:sz w:val="26"/>
          <w:szCs w:val="26"/>
        </w:rPr>
        <w:t>Добросовестность</w:t>
      </w:r>
    </w:p>
    <w:p w:rsidR="00AD7EAA" w:rsidRPr="00AD7EAA" w:rsidRDefault="00AD7EAA" w:rsidP="00F85F96">
      <w:pPr>
        <w:numPr>
          <w:ilvl w:val="0"/>
          <w:numId w:val="21"/>
        </w:numPr>
        <w:spacing w:after="0" w:line="276" w:lineRule="auto"/>
        <w:rPr>
          <w:rFonts w:ascii="Times New Roman" w:hAnsi="Times New Roman" w:cs="Times New Roman"/>
          <w:sz w:val="26"/>
          <w:szCs w:val="26"/>
        </w:rPr>
      </w:pPr>
      <w:r w:rsidRPr="00AD7EAA">
        <w:rPr>
          <w:rFonts w:ascii="Times New Roman" w:hAnsi="Times New Roman" w:cs="Times New Roman"/>
          <w:sz w:val="26"/>
          <w:szCs w:val="26"/>
        </w:rPr>
        <w:t>Трудолюбие</w:t>
      </w:r>
    </w:p>
    <w:p w:rsidR="00AD7EAA" w:rsidRPr="00AD7EAA" w:rsidRDefault="00AD7EAA" w:rsidP="00F85F96">
      <w:pPr>
        <w:numPr>
          <w:ilvl w:val="0"/>
          <w:numId w:val="21"/>
        </w:numPr>
        <w:spacing w:after="0" w:line="276" w:lineRule="auto"/>
        <w:rPr>
          <w:rFonts w:ascii="Times New Roman" w:hAnsi="Times New Roman" w:cs="Times New Roman"/>
          <w:sz w:val="26"/>
          <w:szCs w:val="26"/>
        </w:rPr>
      </w:pPr>
      <w:r w:rsidRPr="00AD7EAA">
        <w:rPr>
          <w:rFonts w:ascii="Times New Roman" w:hAnsi="Times New Roman" w:cs="Times New Roman"/>
          <w:sz w:val="26"/>
          <w:szCs w:val="26"/>
        </w:rPr>
        <w:t>Сдержанность</w:t>
      </w:r>
    </w:p>
    <w:p w:rsidR="00AD7EAA" w:rsidRPr="00AD7EAA" w:rsidRDefault="00AD7EAA" w:rsidP="00F85F96">
      <w:pPr>
        <w:numPr>
          <w:ilvl w:val="0"/>
          <w:numId w:val="21"/>
        </w:numPr>
        <w:spacing w:after="0" w:line="276" w:lineRule="auto"/>
        <w:rPr>
          <w:rFonts w:ascii="Times New Roman" w:hAnsi="Times New Roman" w:cs="Times New Roman"/>
          <w:sz w:val="26"/>
          <w:szCs w:val="26"/>
        </w:rPr>
      </w:pPr>
      <w:r w:rsidRPr="00AD7EAA">
        <w:rPr>
          <w:rFonts w:ascii="Times New Roman" w:hAnsi="Times New Roman" w:cs="Times New Roman"/>
          <w:sz w:val="26"/>
          <w:szCs w:val="26"/>
        </w:rPr>
        <w:t>Терпение</w:t>
      </w:r>
    </w:p>
    <w:p w:rsidR="00AD7EAA" w:rsidRPr="00AD7EAA" w:rsidRDefault="00AD7EAA" w:rsidP="00F85F96">
      <w:pPr>
        <w:numPr>
          <w:ilvl w:val="0"/>
          <w:numId w:val="21"/>
        </w:numPr>
        <w:spacing w:after="0" w:line="276" w:lineRule="auto"/>
        <w:rPr>
          <w:rFonts w:ascii="Times New Roman" w:hAnsi="Times New Roman" w:cs="Times New Roman"/>
          <w:sz w:val="26"/>
          <w:szCs w:val="26"/>
        </w:rPr>
      </w:pPr>
      <w:r w:rsidRPr="00AD7EAA">
        <w:rPr>
          <w:rFonts w:ascii="Times New Roman" w:hAnsi="Times New Roman" w:cs="Times New Roman"/>
          <w:sz w:val="26"/>
          <w:szCs w:val="26"/>
        </w:rPr>
        <w:t>Требовательность</w:t>
      </w:r>
    </w:p>
    <w:p w:rsidR="00AD7EAA" w:rsidRPr="00AD7EAA" w:rsidRDefault="00AD7EAA" w:rsidP="006029D4">
      <w:pPr>
        <w:spacing w:after="0" w:line="276" w:lineRule="auto"/>
        <w:rPr>
          <w:rFonts w:ascii="Times New Roman" w:hAnsi="Times New Roman" w:cs="Times New Roman"/>
          <w:sz w:val="26"/>
          <w:szCs w:val="26"/>
        </w:rPr>
      </w:pPr>
      <w:r w:rsidRPr="00AD7EAA">
        <w:rPr>
          <w:rFonts w:ascii="Times New Roman" w:hAnsi="Times New Roman" w:cs="Times New Roman"/>
          <w:sz w:val="26"/>
          <w:szCs w:val="26"/>
        </w:rPr>
        <w:tab/>
        <w:t>Но главное, чем дорожит воспитанник,- это душевная щедрость, искренность и сердечность отношений.</w:t>
      </w:r>
    </w:p>
    <w:p w:rsidR="00AD7EAA" w:rsidRPr="00AD7EAA" w:rsidRDefault="00AD7EAA" w:rsidP="006029D4">
      <w:pPr>
        <w:spacing w:after="0" w:line="276" w:lineRule="auto"/>
        <w:rPr>
          <w:rFonts w:ascii="Times New Roman" w:hAnsi="Times New Roman" w:cs="Times New Roman"/>
          <w:sz w:val="26"/>
          <w:szCs w:val="26"/>
        </w:rPr>
      </w:pPr>
      <w:r w:rsidRPr="00AD7EAA">
        <w:rPr>
          <w:rFonts w:ascii="Times New Roman" w:hAnsi="Times New Roman" w:cs="Times New Roman"/>
          <w:sz w:val="26"/>
          <w:szCs w:val="26"/>
        </w:rPr>
        <w:tab/>
        <w:t>Пед. этика каждого конкретного педагога зависит от:</w:t>
      </w:r>
    </w:p>
    <w:p w:rsidR="00AD7EAA" w:rsidRPr="004E1DBB" w:rsidRDefault="00AD7EAA" w:rsidP="00F85F96">
      <w:pPr>
        <w:pStyle w:val="a4"/>
        <w:numPr>
          <w:ilvl w:val="0"/>
          <w:numId w:val="59"/>
        </w:numPr>
        <w:spacing w:line="276" w:lineRule="auto"/>
        <w:rPr>
          <w:sz w:val="26"/>
          <w:szCs w:val="26"/>
        </w:rPr>
      </w:pPr>
      <w:r w:rsidRPr="004E1DBB">
        <w:rPr>
          <w:sz w:val="26"/>
          <w:szCs w:val="26"/>
        </w:rPr>
        <w:t>Общей культуры педагога</w:t>
      </w:r>
    </w:p>
    <w:p w:rsidR="00AD7EAA" w:rsidRPr="004E1DBB" w:rsidRDefault="00AD7EAA" w:rsidP="00F85F96">
      <w:pPr>
        <w:pStyle w:val="a4"/>
        <w:numPr>
          <w:ilvl w:val="0"/>
          <w:numId w:val="59"/>
        </w:numPr>
        <w:spacing w:line="276" w:lineRule="auto"/>
        <w:rPr>
          <w:sz w:val="26"/>
          <w:szCs w:val="26"/>
        </w:rPr>
      </w:pPr>
      <w:r w:rsidRPr="004E1DBB">
        <w:rPr>
          <w:sz w:val="26"/>
          <w:szCs w:val="26"/>
        </w:rPr>
        <w:t>Культуры его общения</w:t>
      </w:r>
    </w:p>
    <w:p w:rsidR="00AD7EAA" w:rsidRPr="004E1DBB" w:rsidRDefault="00AD7EAA" w:rsidP="00F85F96">
      <w:pPr>
        <w:pStyle w:val="a4"/>
        <w:numPr>
          <w:ilvl w:val="0"/>
          <w:numId w:val="59"/>
        </w:numPr>
        <w:spacing w:line="276" w:lineRule="auto"/>
        <w:rPr>
          <w:sz w:val="26"/>
          <w:szCs w:val="26"/>
        </w:rPr>
      </w:pPr>
      <w:r w:rsidRPr="004E1DBB">
        <w:rPr>
          <w:sz w:val="26"/>
          <w:szCs w:val="26"/>
        </w:rPr>
        <w:t>Нравственной зрелости и воспитанности педагога</w:t>
      </w:r>
    </w:p>
    <w:p w:rsidR="00AD7EAA" w:rsidRPr="004E1DBB" w:rsidRDefault="00AD7EAA" w:rsidP="00F85F96">
      <w:pPr>
        <w:pStyle w:val="a4"/>
        <w:numPr>
          <w:ilvl w:val="0"/>
          <w:numId w:val="59"/>
        </w:numPr>
        <w:spacing w:line="276" w:lineRule="auto"/>
        <w:rPr>
          <w:sz w:val="26"/>
          <w:szCs w:val="26"/>
        </w:rPr>
      </w:pPr>
      <w:r w:rsidRPr="004E1DBB">
        <w:rPr>
          <w:sz w:val="26"/>
          <w:szCs w:val="26"/>
        </w:rPr>
        <w:t>Правильного понимания своего места в профессии и в УВП, а также своей ответственности перед учащимися, коллегами, родителями, обществом</w:t>
      </w:r>
    </w:p>
    <w:p w:rsidR="00AD7EAA" w:rsidRPr="004E1DBB" w:rsidRDefault="00AD7EAA" w:rsidP="00F85F96">
      <w:pPr>
        <w:pStyle w:val="a4"/>
        <w:numPr>
          <w:ilvl w:val="0"/>
          <w:numId w:val="59"/>
        </w:numPr>
        <w:spacing w:line="276" w:lineRule="auto"/>
        <w:rPr>
          <w:sz w:val="26"/>
          <w:szCs w:val="26"/>
        </w:rPr>
      </w:pPr>
      <w:r w:rsidRPr="004E1DBB">
        <w:rPr>
          <w:sz w:val="26"/>
          <w:szCs w:val="26"/>
        </w:rPr>
        <w:t xml:space="preserve">От личностных качеств (чувства собственного достоинства, порядочности, уважения к другим и т.д.). </w:t>
      </w:r>
    </w:p>
    <w:p w:rsidR="00AD7EAA" w:rsidRPr="00AD7EAA" w:rsidRDefault="00AD7EAA" w:rsidP="006029D4">
      <w:pPr>
        <w:spacing w:after="0" w:line="276" w:lineRule="auto"/>
        <w:rPr>
          <w:rFonts w:ascii="Times New Roman" w:hAnsi="Times New Roman" w:cs="Times New Roman"/>
          <w:b/>
          <w:i/>
          <w:sz w:val="26"/>
          <w:szCs w:val="26"/>
        </w:rPr>
      </w:pPr>
      <w:r w:rsidRPr="00AD7EAA">
        <w:rPr>
          <w:rFonts w:ascii="Times New Roman" w:hAnsi="Times New Roman" w:cs="Times New Roman"/>
          <w:b/>
          <w:i/>
          <w:sz w:val="26"/>
          <w:szCs w:val="26"/>
        </w:rPr>
        <w:lastRenderedPageBreak/>
        <w:t>Педагогические работники, осознавая ответственность перед гражданами, обществом и государством, призваны: </w:t>
      </w:r>
    </w:p>
    <w:p w:rsidR="00AD7EAA" w:rsidRPr="004E1DBB" w:rsidRDefault="00AD7EAA" w:rsidP="00F85F96">
      <w:pPr>
        <w:pStyle w:val="a4"/>
        <w:numPr>
          <w:ilvl w:val="0"/>
          <w:numId w:val="60"/>
        </w:numPr>
        <w:spacing w:line="276" w:lineRule="auto"/>
        <w:jc w:val="both"/>
        <w:rPr>
          <w:sz w:val="26"/>
          <w:szCs w:val="26"/>
        </w:rPr>
      </w:pPr>
      <w:r w:rsidRPr="004E1DBB">
        <w:rPr>
          <w:sz w:val="26"/>
          <w:szCs w:val="26"/>
        </w:rPr>
        <w:t>оправдывать доверие и уважение общества к своей профессиональной деятельности, прилагать усилия для повышения её престижа; </w:t>
      </w:r>
    </w:p>
    <w:p w:rsidR="00AD7EAA" w:rsidRPr="004E1DBB" w:rsidRDefault="00AD7EAA" w:rsidP="00F85F96">
      <w:pPr>
        <w:pStyle w:val="a4"/>
        <w:numPr>
          <w:ilvl w:val="0"/>
          <w:numId w:val="60"/>
        </w:numPr>
        <w:spacing w:line="276" w:lineRule="auto"/>
        <w:jc w:val="both"/>
        <w:rPr>
          <w:sz w:val="26"/>
          <w:szCs w:val="26"/>
        </w:rPr>
      </w:pPr>
      <w:r w:rsidRPr="004E1DBB">
        <w:rPr>
          <w:sz w:val="26"/>
          <w:szCs w:val="26"/>
        </w:rPr>
        <w:t>исполнять должностные обязанности добросовестно и на высоком профессиональном уровне в целях обеспечения эффективной работы образовательного учреждения; </w:t>
      </w:r>
    </w:p>
    <w:p w:rsidR="00AD7EAA" w:rsidRPr="004E1DBB" w:rsidRDefault="00AD7EAA" w:rsidP="00F85F96">
      <w:pPr>
        <w:pStyle w:val="a4"/>
        <w:numPr>
          <w:ilvl w:val="0"/>
          <w:numId w:val="60"/>
        </w:numPr>
        <w:spacing w:line="276" w:lineRule="auto"/>
        <w:jc w:val="both"/>
        <w:rPr>
          <w:sz w:val="26"/>
          <w:szCs w:val="26"/>
        </w:rPr>
      </w:pPr>
      <w:r w:rsidRPr="004E1DBB">
        <w:rPr>
          <w:sz w:val="26"/>
          <w:szCs w:val="26"/>
        </w:rPr>
        <w:t>исходить из того, что признание, соблюдение и защита прав и свобод человека и гражданина определяют основной смысл и содержание деятельности как образовательного учреждения в целом, так и каждого педагогического работника; </w:t>
      </w:r>
    </w:p>
    <w:p w:rsidR="00AD7EAA" w:rsidRPr="004E1DBB" w:rsidRDefault="00AD7EAA" w:rsidP="00F85F96">
      <w:pPr>
        <w:pStyle w:val="a4"/>
        <w:numPr>
          <w:ilvl w:val="0"/>
          <w:numId w:val="60"/>
        </w:numPr>
        <w:spacing w:line="276" w:lineRule="auto"/>
        <w:jc w:val="both"/>
        <w:rPr>
          <w:sz w:val="26"/>
          <w:szCs w:val="26"/>
        </w:rPr>
      </w:pPr>
      <w:r w:rsidRPr="004E1DBB">
        <w:rPr>
          <w:sz w:val="26"/>
          <w:szCs w:val="26"/>
        </w:rPr>
        <w:t>соблюдать беспристрастность, исключающую возможность влияния на свою профессиональную деятельность решений политических, общественных, религиозных объединений, профессиональных или социальных групп и  организаций; </w:t>
      </w:r>
    </w:p>
    <w:p w:rsidR="00AD7EAA" w:rsidRPr="004E1DBB" w:rsidRDefault="00AD7EAA" w:rsidP="00F85F96">
      <w:pPr>
        <w:pStyle w:val="a4"/>
        <w:numPr>
          <w:ilvl w:val="0"/>
          <w:numId w:val="60"/>
        </w:numPr>
        <w:spacing w:line="276" w:lineRule="auto"/>
        <w:jc w:val="both"/>
        <w:rPr>
          <w:sz w:val="26"/>
          <w:szCs w:val="26"/>
        </w:rPr>
      </w:pPr>
      <w:r w:rsidRPr="004E1DBB">
        <w:rPr>
          <w:sz w:val="26"/>
          <w:szCs w:val="26"/>
        </w:rPr>
        <w:t>исключать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 </w:t>
      </w:r>
    </w:p>
    <w:p w:rsidR="00AD7EAA" w:rsidRPr="004E1DBB" w:rsidRDefault="00AD7EAA" w:rsidP="00F85F96">
      <w:pPr>
        <w:pStyle w:val="a4"/>
        <w:numPr>
          <w:ilvl w:val="0"/>
          <w:numId w:val="60"/>
        </w:numPr>
        <w:spacing w:line="276" w:lineRule="auto"/>
        <w:jc w:val="both"/>
        <w:rPr>
          <w:sz w:val="26"/>
          <w:szCs w:val="26"/>
        </w:rPr>
      </w:pPr>
      <w:r w:rsidRPr="004E1DBB">
        <w:rPr>
          <w:sz w:val="26"/>
          <w:szCs w:val="26"/>
        </w:rPr>
        <w:t>соблюдать установленные действующим законодательством ограничения и запреты, исполнять обязанности, связанные с педагогической деятельностью; </w:t>
      </w:r>
    </w:p>
    <w:p w:rsidR="00AD7EAA" w:rsidRPr="004E1DBB" w:rsidRDefault="00AD7EAA" w:rsidP="00F85F96">
      <w:pPr>
        <w:pStyle w:val="a4"/>
        <w:numPr>
          <w:ilvl w:val="0"/>
          <w:numId w:val="60"/>
        </w:numPr>
        <w:spacing w:line="276" w:lineRule="auto"/>
        <w:jc w:val="both"/>
        <w:rPr>
          <w:sz w:val="26"/>
          <w:szCs w:val="26"/>
        </w:rPr>
      </w:pPr>
      <w:r w:rsidRPr="004E1DBB">
        <w:rPr>
          <w:sz w:val="26"/>
          <w:szCs w:val="26"/>
        </w:rPr>
        <w:t>проявлять корректность и внимательность в обращении с участниками отношений в сфере образования; </w:t>
      </w:r>
    </w:p>
    <w:p w:rsidR="00AD7EAA" w:rsidRPr="004E1DBB" w:rsidRDefault="00AD7EAA" w:rsidP="00F85F96">
      <w:pPr>
        <w:pStyle w:val="a4"/>
        <w:numPr>
          <w:ilvl w:val="0"/>
          <w:numId w:val="60"/>
        </w:numPr>
        <w:spacing w:line="276" w:lineRule="auto"/>
        <w:jc w:val="both"/>
        <w:rPr>
          <w:sz w:val="26"/>
          <w:szCs w:val="26"/>
        </w:rPr>
      </w:pPr>
      <w:r w:rsidRPr="004E1DBB">
        <w:rPr>
          <w:sz w:val="26"/>
          <w:szCs w:val="26"/>
        </w:rPr>
        <w:t>способствовать межнациональному и межконфессиональному согласию; </w:t>
      </w:r>
    </w:p>
    <w:p w:rsidR="00AD7EAA" w:rsidRPr="004E1DBB" w:rsidRDefault="00AD7EAA" w:rsidP="00F85F96">
      <w:pPr>
        <w:pStyle w:val="a4"/>
        <w:numPr>
          <w:ilvl w:val="0"/>
          <w:numId w:val="60"/>
        </w:numPr>
        <w:spacing w:line="276" w:lineRule="auto"/>
        <w:jc w:val="both"/>
        <w:rPr>
          <w:sz w:val="26"/>
          <w:szCs w:val="26"/>
        </w:rPr>
      </w:pPr>
      <w:r w:rsidRPr="004E1DBB">
        <w:rPr>
          <w:sz w:val="26"/>
          <w:szCs w:val="26"/>
        </w:rPr>
        <w:t>придерживаться правил делового поведения и этических норм, связанных с осуществлением возложенных на образовательное учреждение социальных функций; </w:t>
      </w:r>
    </w:p>
    <w:p w:rsidR="00AD7EAA" w:rsidRPr="004E1DBB" w:rsidRDefault="00AD7EAA" w:rsidP="00F85F96">
      <w:pPr>
        <w:pStyle w:val="a4"/>
        <w:numPr>
          <w:ilvl w:val="0"/>
          <w:numId w:val="60"/>
        </w:numPr>
        <w:spacing w:line="276" w:lineRule="auto"/>
        <w:jc w:val="both"/>
        <w:rPr>
          <w:sz w:val="26"/>
          <w:szCs w:val="26"/>
        </w:rPr>
      </w:pPr>
      <w:r w:rsidRPr="004E1DBB">
        <w:rPr>
          <w:sz w:val="26"/>
          <w:szCs w:val="26"/>
        </w:rPr>
        <w:t>быть требовательными к себе, стремиться к самосовершенствованию; </w:t>
      </w:r>
    </w:p>
    <w:p w:rsidR="00AD7EAA" w:rsidRPr="004E1DBB" w:rsidRDefault="00AD7EAA" w:rsidP="00F85F96">
      <w:pPr>
        <w:pStyle w:val="a4"/>
        <w:numPr>
          <w:ilvl w:val="0"/>
          <w:numId w:val="60"/>
        </w:numPr>
        <w:spacing w:line="276" w:lineRule="auto"/>
        <w:jc w:val="both"/>
        <w:rPr>
          <w:sz w:val="26"/>
          <w:szCs w:val="26"/>
        </w:rPr>
      </w:pPr>
      <w:r w:rsidRPr="004E1DBB">
        <w:rPr>
          <w:sz w:val="26"/>
          <w:szCs w:val="26"/>
        </w:rPr>
        <w:t>обеспечивать регулярное обновление и развитие профессиональных знаний и навыков; </w:t>
      </w:r>
    </w:p>
    <w:p w:rsidR="00AD7EAA" w:rsidRPr="004E1DBB" w:rsidRDefault="00AD7EAA" w:rsidP="00F85F96">
      <w:pPr>
        <w:pStyle w:val="a4"/>
        <w:numPr>
          <w:ilvl w:val="0"/>
          <w:numId w:val="60"/>
        </w:numPr>
        <w:spacing w:line="276" w:lineRule="auto"/>
        <w:jc w:val="both"/>
        <w:rPr>
          <w:sz w:val="26"/>
          <w:szCs w:val="26"/>
        </w:rPr>
      </w:pPr>
      <w:r w:rsidRPr="004E1DBB">
        <w:rPr>
          <w:sz w:val="26"/>
          <w:szCs w:val="26"/>
        </w:rPr>
        <w:t>не терять чувство меры и самообладания; </w:t>
      </w:r>
    </w:p>
    <w:p w:rsidR="00AD7EAA" w:rsidRPr="004E1DBB" w:rsidRDefault="00AD7EAA" w:rsidP="00F85F96">
      <w:pPr>
        <w:pStyle w:val="a4"/>
        <w:numPr>
          <w:ilvl w:val="0"/>
          <w:numId w:val="60"/>
        </w:numPr>
        <w:spacing w:line="276" w:lineRule="auto"/>
        <w:jc w:val="both"/>
        <w:rPr>
          <w:sz w:val="26"/>
          <w:szCs w:val="26"/>
        </w:rPr>
      </w:pPr>
      <w:r w:rsidRPr="004E1DBB">
        <w:rPr>
          <w:sz w:val="26"/>
          <w:szCs w:val="26"/>
        </w:rPr>
        <w:t>использования ругательств, грубых и оскорбительных высказываний; </w:t>
      </w:r>
    </w:p>
    <w:p w:rsidR="00AD7EAA" w:rsidRPr="004E1DBB" w:rsidRDefault="00AD7EAA" w:rsidP="00F85F96">
      <w:pPr>
        <w:pStyle w:val="a4"/>
        <w:numPr>
          <w:ilvl w:val="0"/>
          <w:numId w:val="60"/>
        </w:numPr>
        <w:spacing w:line="276" w:lineRule="auto"/>
        <w:jc w:val="both"/>
        <w:rPr>
          <w:sz w:val="26"/>
          <w:szCs w:val="26"/>
        </w:rPr>
      </w:pPr>
      <w:r w:rsidRPr="004E1DBB">
        <w:rPr>
          <w:sz w:val="26"/>
          <w:szCs w:val="26"/>
        </w:rPr>
        <w:t>постоянно стремиться к как можно более эффективному распоряжению ресурсами, находящимися в сфере их ответственности; </w:t>
      </w:r>
    </w:p>
    <w:p w:rsidR="00AD7EAA" w:rsidRPr="004E1DBB" w:rsidRDefault="00AD7EAA" w:rsidP="00F85F96">
      <w:pPr>
        <w:pStyle w:val="a4"/>
        <w:numPr>
          <w:ilvl w:val="0"/>
          <w:numId w:val="60"/>
        </w:numPr>
        <w:spacing w:line="276" w:lineRule="auto"/>
        <w:jc w:val="both"/>
        <w:rPr>
          <w:sz w:val="26"/>
          <w:szCs w:val="26"/>
        </w:rPr>
      </w:pPr>
      <w:r w:rsidRPr="004E1DBB">
        <w:rPr>
          <w:sz w:val="26"/>
          <w:szCs w:val="26"/>
        </w:rPr>
        <w:t>соблюдать деловой стиль, опрятность, аккуратность и чувство меры во внешнем виде; </w:t>
      </w:r>
    </w:p>
    <w:p w:rsidR="00AD7EAA" w:rsidRPr="004E1DBB" w:rsidRDefault="00AD7EAA" w:rsidP="00F85F96">
      <w:pPr>
        <w:pStyle w:val="a4"/>
        <w:numPr>
          <w:ilvl w:val="0"/>
          <w:numId w:val="60"/>
        </w:numPr>
        <w:spacing w:line="276" w:lineRule="auto"/>
        <w:jc w:val="both"/>
        <w:rPr>
          <w:sz w:val="26"/>
          <w:szCs w:val="26"/>
        </w:rPr>
      </w:pPr>
      <w:r w:rsidRPr="004E1DBB">
        <w:rPr>
          <w:sz w:val="26"/>
          <w:szCs w:val="26"/>
        </w:rPr>
        <w:t>поддерживать порядок на рабочем месте. </w:t>
      </w:r>
    </w:p>
    <w:p w:rsidR="00AD7EAA" w:rsidRPr="00AD7EAA" w:rsidRDefault="00AD7EAA" w:rsidP="006029D4">
      <w:pPr>
        <w:spacing w:after="0" w:line="276" w:lineRule="auto"/>
        <w:rPr>
          <w:rFonts w:ascii="Times New Roman" w:hAnsi="Times New Roman" w:cs="Times New Roman"/>
          <w:sz w:val="26"/>
          <w:szCs w:val="26"/>
        </w:rPr>
      </w:pPr>
    </w:p>
    <w:p w:rsidR="00AD7EAA" w:rsidRPr="00AD7EAA" w:rsidRDefault="00AD7EAA" w:rsidP="006029D4">
      <w:pPr>
        <w:spacing w:after="0" w:line="276" w:lineRule="auto"/>
        <w:rPr>
          <w:rFonts w:ascii="Times New Roman" w:hAnsi="Times New Roman" w:cs="Times New Roman"/>
          <w:b/>
          <w:i/>
          <w:sz w:val="26"/>
          <w:szCs w:val="26"/>
        </w:rPr>
      </w:pPr>
      <w:r w:rsidRPr="00AD7EAA">
        <w:rPr>
          <w:rFonts w:ascii="Times New Roman" w:hAnsi="Times New Roman" w:cs="Times New Roman"/>
          <w:i/>
          <w:sz w:val="26"/>
          <w:szCs w:val="26"/>
        </w:rPr>
        <w:t> </w:t>
      </w:r>
      <w:r w:rsidRPr="00AD7EAA">
        <w:rPr>
          <w:rFonts w:ascii="Times New Roman" w:hAnsi="Times New Roman" w:cs="Times New Roman"/>
          <w:b/>
          <w:i/>
          <w:sz w:val="26"/>
          <w:szCs w:val="26"/>
        </w:rPr>
        <w:t>В процессе своей профессиональной деятельности педагогические работники обязаны воздерживаться от: </w:t>
      </w:r>
    </w:p>
    <w:p w:rsidR="00AD7EAA" w:rsidRPr="004E1DBB" w:rsidRDefault="00AD7EAA" w:rsidP="00F85F96">
      <w:pPr>
        <w:pStyle w:val="a4"/>
        <w:numPr>
          <w:ilvl w:val="0"/>
          <w:numId w:val="61"/>
        </w:numPr>
        <w:spacing w:line="276" w:lineRule="auto"/>
        <w:jc w:val="both"/>
        <w:rPr>
          <w:sz w:val="26"/>
          <w:szCs w:val="26"/>
        </w:rPr>
      </w:pPr>
      <w:r w:rsidRPr="004E1DBB">
        <w:rPr>
          <w:sz w:val="26"/>
          <w:szCs w:val="26"/>
        </w:rPr>
        <w:t xml:space="preserve">поведения, которое могло бы вызвать сомнение в добросовестном исполнении педагогическим работником своих должностных </w:t>
      </w:r>
      <w:r w:rsidRPr="004E1DBB">
        <w:rPr>
          <w:sz w:val="26"/>
          <w:szCs w:val="26"/>
        </w:rPr>
        <w:lastRenderedPageBreak/>
        <w:t>обязанностей, а также избегать конфликтных ситуаций, способных нанести ущерб их репутации или авторитету образовательного учреждения; </w:t>
      </w:r>
    </w:p>
    <w:p w:rsidR="00AD7EAA" w:rsidRPr="004E1DBB" w:rsidRDefault="00AD7EAA" w:rsidP="00F85F96">
      <w:pPr>
        <w:pStyle w:val="a4"/>
        <w:numPr>
          <w:ilvl w:val="0"/>
          <w:numId w:val="61"/>
        </w:numPr>
        <w:spacing w:line="276" w:lineRule="auto"/>
        <w:jc w:val="both"/>
        <w:rPr>
          <w:sz w:val="26"/>
          <w:szCs w:val="26"/>
        </w:rPr>
      </w:pPr>
      <w:r w:rsidRPr="004E1DBB">
        <w:rPr>
          <w:sz w:val="26"/>
          <w:szCs w:val="26"/>
        </w:rPr>
        <w:t>преувеличения своей значимости и профессиональных возможностей; </w:t>
      </w:r>
    </w:p>
    <w:p w:rsidR="00AD7EAA" w:rsidRPr="004E1DBB" w:rsidRDefault="00AD7EAA" w:rsidP="00F85F96">
      <w:pPr>
        <w:pStyle w:val="a4"/>
        <w:numPr>
          <w:ilvl w:val="0"/>
          <w:numId w:val="61"/>
        </w:numPr>
        <w:spacing w:line="276" w:lineRule="auto"/>
        <w:jc w:val="both"/>
        <w:rPr>
          <w:sz w:val="26"/>
          <w:szCs w:val="26"/>
        </w:rPr>
      </w:pPr>
      <w:r w:rsidRPr="004E1DBB">
        <w:rPr>
          <w:sz w:val="26"/>
          <w:szCs w:val="26"/>
        </w:rPr>
        <w:t>проявления лицемерия и лжи; </w:t>
      </w:r>
    </w:p>
    <w:p w:rsidR="00AD7EAA" w:rsidRPr="004E1DBB" w:rsidRDefault="00AD7EAA" w:rsidP="00F85F96">
      <w:pPr>
        <w:pStyle w:val="a4"/>
        <w:numPr>
          <w:ilvl w:val="0"/>
          <w:numId w:val="61"/>
        </w:numPr>
        <w:spacing w:line="276" w:lineRule="auto"/>
        <w:jc w:val="both"/>
        <w:rPr>
          <w:sz w:val="26"/>
          <w:szCs w:val="26"/>
        </w:rPr>
      </w:pPr>
      <w:r w:rsidRPr="004E1DBB">
        <w:rPr>
          <w:sz w:val="26"/>
          <w:szCs w:val="26"/>
        </w:rPr>
        <w:t>любого вида высказываний и действий дискриминационного или оскорбительного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 </w:t>
      </w:r>
    </w:p>
    <w:p w:rsidR="00AD7EAA" w:rsidRPr="004E1DBB" w:rsidRDefault="00AD7EAA" w:rsidP="00F85F96">
      <w:pPr>
        <w:pStyle w:val="a4"/>
        <w:numPr>
          <w:ilvl w:val="0"/>
          <w:numId w:val="61"/>
        </w:numPr>
        <w:spacing w:line="276" w:lineRule="auto"/>
        <w:jc w:val="both"/>
        <w:rPr>
          <w:sz w:val="26"/>
          <w:szCs w:val="26"/>
        </w:rPr>
      </w:pPr>
      <w:r w:rsidRPr="004E1DBB">
        <w:rPr>
          <w:sz w:val="26"/>
          <w:szCs w:val="26"/>
        </w:rPr>
        <w:t>резких и циничных выражений оскорбительного характера, связанных с физическими недостатками человека; </w:t>
      </w:r>
    </w:p>
    <w:p w:rsidR="00AD7EAA" w:rsidRPr="004E1DBB" w:rsidRDefault="00AD7EAA" w:rsidP="00F85F96">
      <w:pPr>
        <w:pStyle w:val="a4"/>
        <w:numPr>
          <w:ilvl w:val="0"/>
          <w:numId w:val="61"/>
        </w:numPr>
        <w:spacing w:line="276" w:lineRule="auto"/>
        <w:jc w:val="both"/>
        <w:rPr>
          <w:sz w:val="26"/>
          <w:szCs w:val="26"/>
        </w:rPr>
      </w:pPr>
      <w:r w:rsidRPr="004E1DBB">
        <w:rPr>
          <w:sz w:val="26"/>
          <w:szCs w:val="26"/>
        </w:rPr>
        <w:t>грубости, злой иронии, пренебрежительного тона, заносчивости, предвзятых замечаний, предъявления неправомерных, незаслуженных обвинений; </w:t>
      </w:r>
    </w:p>
    <w:p w:rsidR="00AD7EAA" w:rsidRPr="004E1DBB" w:rsidRDefault="00AD7EAA" w:rsidP="00F85F96">
      <w:pPr>
        <w:pStyle w:val="a4"/>
        <w:numPr>
          <w:ilvl w:val="0"/>
          <w:numId w:val="61"/>
        </w:numPr>
        <w:spacing w:line="276" w:lineRule="auto"/>
        <w:jc w:val="both"/>
        <w:rPr>
          <w:sz w:val="26"/>
          <w:szCs w:val="26"/>
        </w:rPr>
      </w:pPr>
      <w:r w:rsidRPr="004E1DBB">
        <w:rPr>
          <w:sz w:val="26"/>
          <w:szCs w:val="26"/>
        </w:rPr>
        <w:t>угроз, оскорбительных выражений или реплик, действий, препятствующих нормальному общению или провоцирующих противоправное поведение; </w:t>
      </w:r>
    </w:p>
    <w:p w:rsidR="00AD7EAA" w:rsidRPr="004E1DBB" w:rsidRDefault="00AD7EAA" w:rsidP="00F85F96">
      <w:pPr>
        <w:pStyle w:val="a4"/>
        <w:numPr>
          <w:ilvl w:val="0"/>
          <w:numId w:val="61"/>
        </w:numPr>
        <w:spacing w:line="276" w:lineRule="auto"/>
        <w:jc w:val="both"/>
        <w:rPr>
          <w:sz w:val="26"/>
          <w:szCs w:val="26"/>
        </w:rPr>
      </w:pPr>
      <w:r w:rsidRPr="004E1DBB">
        <w:rPr>
          <w:sz w:val="26"/>
          <w:szCs w:val="26"/>
        </w:rPr>
        <w:t>пренебрежения правовыми и (или) моральными нормами, использования средств, не соответствующих требованиям закона, нравственным принципам и нормам. </w:t>
      </w:r>
    </w:p>
    <w:p w:rsidR="00AD7EAA" w:rsidRPr="00AD7EAA" w:rsidRDefault="00AD7EAA" w:rsidP="00F85F96">
      <w:pPr>
        <w:numPr>
          <w:ilvl w:val="0"/>
          <w:numId w:val="22"/>
        </w:num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 Педагогическим работникам необходимо принимать меры по обеспечению безопасности и конфиденциальности информации, за несанкционированное разглашение которой они несут ответственность или которая стала им известна в связи с исполнением своих должностных обязанностей. </w:t>
      </w:r>
    </w:p>
    <w:p w:rsidR="00AD7EAA" w:rsidRPr="00AD7EAA" w:rsidRDefault="00AD7EAA" w:rsidP="00F85F96">
      <w:pPr>
        <w:numPr>
          <w:ilvl w:val="0"/>
          <w:numId w:val="22"/>
        </w:num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 Во время учебных занятий и любых официальных мероприятий не допускаются телефонные переговоры, звуковые сигналы мобильных телефонов должны быть отключены. </w:t>
      </w:r>
    </w:p>
    <w:p w:rsidR="00AD7EAA" w:rsidRPr="00AD7EAA" w:rsidRDefault="00AD7EAA" w:rsidP="00F85F96">
      <w:pPr>
        <w:numPr>
          <w:ilvl w:val="0"/>
          <w:numId w:val="22"/>
        </w:num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 При разрешении конфликтной ситуации, возникшей между педагогическими работниками, приоритетным является учет интересов образовательного учреждения в целом. </w:t>
      </w:r>
    </w:p>
    <w:p w:rsidR="00AD7EAA" w:rsidRPr="00AD7EAA" w:rsidRDefault="00AD7EAA" w:rsidP="00F85F96">
      <w:pPr>
        <w:numPr>
          <w:ilvl w:val="0"/>
          <w:numId w:val="22"/>
        </w:num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 Если педагогический работник не уверен в том, как действовать в сложной этической ситуации, он имеет право обратиться в Комиссию образовательного учреждения по профессиональной этике за разъяснением, в котором ему не может быть отказано. </w:t>
      </w:r>
    </w:p>
    <w:p w:rsidR="00AD7EAA" w:rsidRPr="00AD7EAA" w:rsidRDefault="00AD7EAA" w:rsidP="004E1DBB">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 xml:space="preserve">    Центральное место в педагогической этике занимает педагогический такт.</w:t>
      </w:r>
    </w:p>
    <w:p w:rsidR="00AD7EAA" w:rsidRPr="00AD7EAA" w:rsidRDefault="00AD7EAA" w:rsidP="000669C5">
      <w:pPr>
        <w:spacing w:after="0" w:line="276" w:lineRule="auto"/>
        <w:rPr>
          <w:rFonts w:ascii="Times New Roman" w:hAnsi="Times New Roman" w:cs="Times New Roman"/>
          <w:sz w:val="26"/>
          <w:szCs w:val="26"/>
        </w:rPr>
      </w:pPr>
      <w:r w:rsidRPr="00AD7EAA">
        <w:rPr>
          <w:rFonts w:ascii="Times New Roman" w:hAnsi="Times New Roman" w:cs="Times New Roman"/>
          <w:sz w:val="26"/>
          <w:szCs w:val="26"/>
        </w:rPr>
        <w:tab/>
      </w:r>
      <w:r w:rsidRPr="00AD7EAA">
        <w:rPr>
          <w:rFonts w:ascii="Times New Roman" w:hAnsi="Times New Roman" w:cs="Times New Roman"/>
          <w:b/>
          <w:sz w:val="26"/>
          <w:szCs w:val="26"/>
        </w:rPr>
        <w:t>Педагогический  такт</w:t>
      </w:r>
      <w:r w:rsidRPr="00AD7EAA">
        <w:rPr>
          <w:rFonts w:ascii="Times New Roman" w:hAnsi="Times New Roman" w:cs="Times New Roman"/>
          <w:sz w:val="26"/>
          <w:szCs w:val="26"/>
        </w:rPr>
        <w:t xml:space="preserve"> (буквально «прикосновение»)- это мера педагогически целесообразного воздействия учителя на учащихся, умение устанавливать продуктивный стиль общения.</w:t>
      </w:r>
    </w:p>
    <w:p w:rsidR="00AD7EAA" w:rsidRPr="00AD7EAA" w:rsidRDefault="00AD7EAA" w:rsidP="004E1DBB">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Педагогический такт исключает крайности в общении.</w:t>
      </w:r>
    </w:p>
    <w:p w:rsidR="00AD7EAA" w:rsidRPr="00AD7EAA" w:rsidRDefault="00AD7EAA" w:rsidP="004E1DBB">
      <w:pPr>
        <w:spacing w:after="0" w:line="276" w:lineRule="auto"/>
        <w:jc w:val="both"/>
        <w:rPr>
          <w:rFonts w:ascii="Times New Roman" w:hAnsi="Times New Roman" w:cs="Times New Roman"/>
          <w:i/>
          <w:sz w:val="26"/>
          <w:szCs w:val="26"/>
        </w:rPr>
      </w:pPr>
      <w:r w:rsidRPr="00AD7EAA">
        <w:rPr>
          <w:rFonts w:ascii="Times New Roman" w:hAnsi="Times New Roman" w:cs="Times New Roman"/>
          <w:sz w:val="26"/>
          <w:szCs w:val="26"/>
        </w:rPr>
        <w:tab/>
      </w:r>
      <w:r w:rsidRPr="00AD7EAA">
        <w:rPr>
          <w:rFonts w:ascii="Times New Roman" w:hAnsi="Times New Roman" w:cs="Times New Roman"/>
          <w:sz w:val="26"/>
          <w:szCs w:val="26"/>
        </w:rPr>
        <w:tab/>
      </w:r>
      <w:r w:rsidRPr="00AD7EAA">
        <w:rPr>
          <w:rFonts w:ascii="Times New Roman" w:hAnsi="Times New Roman" w:cs="Times New Roman"/>
          <w:i/>
          <w:sz w:val="26"/>
          <w:szCs w:val="26"/>
        </w:rPr>
        <w:t>К.Д.Ушинский писал: «В школе должна царствовать серьезность, допускающая шутку, но не превращающая все дело в шутку; ласковость без приторности; справедливость без придирчивости; доброта без слабости; порядок без педантизма, и, главное,- постоянная разумная деятельность».</w:t>
      </w:r>
    </w:p>
    <w:p w:rsidR="00AD7EAA" w:rsidRPr="00AD7EAA" w:rsidRDefault="00AD7EAA" w:rsidP="004E1DBB">
      <w:pPr>
        <w:spacing w:after="0" w:line="276" w:lineRule="auto"/>
        <w:jc w:val="both"/>
        <w:rPr>
          <w:rFonts w:ascii="Times New Roman" w:hAnsi="Times New Roman" w:cs="Times New Roman"/>
          <w:i/>
          <w:sz w:val="26"/>
          <w:szCs w:val="26"/>
        </w:rPr>
      </w:pPr>
    </w:p>
    <w:p w:rsidR="00AD7EAA" w:rsidRPr="00AD7EAA" w:rsidRDefault="00AD7EAA" w:rsidP="004E1DBB">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 xml:space="preserve">Основными элементами педагогического такта являются: </w:t>
      </w:r>
    </w:p>
    <w:p w:rsidR="00AD7EAA" w:rsidRPr="004E1DBB" w:rsidRDefault="00AD7EAA" w:rsidP="00F85F96">
      <w:pPr>
        <w:pStyle w:val="a4"/>
        <w:numPr>
          <w:ilvl w:val="0"/>
          <w:numId w:val="62"/>
        </w:numPr>
        <w:spacing w:line="276" w:lineRule="auto"/>
        <w:jc w:val="both"/>
        <w:rPr>
          <w:sz w:val="26"/>
          <w:szCs w:val="26"/>
        </w:rPr>
      </w:pPr>
      <w:r w:rsidRPr="004E1DBB">
        <w:rPr>
          <w:sz w:val="26"/>
          <w:szCs w:val="26"/>
        </w:rPr>
        <w:t xml:space="preserve">требовательность и уважительность к воспитаннику; </w:t>
      </w:r>
    </w:p>
    <w:p w:rsidR="00AD7EAA" w:rsidRPr="004E1DBB" w:rsidRDefault="00AD7EAA" w:rsidP="00F85F96">
      <w:pPr>
        <w:pStyle w:val="a4"/>
        <w:numPr>
          <w:ilvl w:val="0"/>
          <w:numId w:val="62"/>
        </w:numPr>
        <w:spacing w:line="276" w:lineRule="auto"/>
        <w:jc w:val="both"/>
        <w:rPr>
          <w:sz w:val="26"/>
          <w:szCs w:val="26"/>
        </w:rPr>
      </w:pPr>
      <w:r w:rsidRPr="004E1DBB">
        <w:rPr>
          <w:sz w:val="26"/>
          <w:szCs w:val="26"/>
        </w:rPr>
        <w:t xml:space="preserve">умение видеть и слышать обучающегося, сопереживать ему;       </w:t>
      </w:r>
    </w:p>
    <w:p w:rsidR="00AD7EAA" w:rsidRPr="004E1DBB" w:rsidRDefault="00AD7EAA" w:rsidP="00F85F96">
      <w:pPr>
        <w:pStyle w:val="a4"/>
        <w:numPr>
          <w:ilvl w:val="0"/>
          <w:numId w:val="62"/>
        </w:numPr>
        <w:spacing w:line="276" w:lineRule="auto"/>
        <w:jc w:val="both"/>
        <w:rPr>
          <w:sz w:val="26"/>
          <w:szCs w:val="26"/>
        </w:rPr>
      </w:pPr>
      <w:r w:rsidRPr="004E1DBB">
        <w:rPr>
          <w:sz w:val="26"/>
          <w:szCs w:val="26"/>
        </w:rPr>
        <w:t>деловой тон общения;</w:t>
      </w:r>
    </w:p>
    <w:p w:rsidR="00AD7EAA" w:rsidRPr="004E1DBB" w:rsidRDefault="00AD7EAA" w:rsidP="00F85F96">
      <w:pPr>
        <w:pStyle w:val="a4"/>
        <w:numPr>
          <w:ilvl w:val="0"/>
          <w:numId w:val="62"/>
        </w:numPr>
        <w:spacing w:line="276" w:lineRule="auto"/>
        <w:jc w:val="both"/>
        <w:rPr>
          <w:sz w:val="26"/>
          <w:szCs w:val="26"/>
        </w:rPr>
      </w:pPr>
      <w:r w:rsidRPr="004E1DBB">
        <w:rPr>
          <w:sz w:val="26"/>
          <w:szCs w:val="26"/>
        </w:rPr>
        <w:t xml:space="preserve">внимательность, чуткость педагога. </w:t>
      </w:r>
    </w:p>
    <w:p w:rsidR="00AD7EAA" w:rsidRPr="00AD7EAA" w:rsidRDefault="00AD7EAA" w:rsidP="004E1DBB">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 xml:space="preserve">Профессиональный такт проявляется:          </w:t>
      </w:r>
    </w:p>
    <w:p w:rsidR="00AD7EAA" w:rsidRPr="00AD7EAA" w:rsidRDefault="00AD7EAA" w:rsidP="004E1DBB">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 xml:space="preserve">-во внешнем облике педагога; </w:t>
      </w:r>
    </w:p>
    <w:p w:rsidR="00AD7EAA" w:rsidRPr="00AD7EAA" w:rsidRDefault="00AD7EAA" w:rsidP="004E1DBB">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 xml:space="preserve">-в умении быстро и правильно оценить сложившуюся обстановку и в то же время не торопиться с выводами о поведении и способностях воспитанников; </w:t>
      </w:r>
    </w:p>
    <w:p w:rsidR="00AD7EAA" w:rsidRPr="00AD7EAA" w:rsidRDefault="00AD7EAA" w:rsidP="004E1DBB">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 xml:space="preserve">-в умении сдерживать свои чувства и не терять самообладания в сложной ситуации; </w:t>
      </w:r>
    </w:p>
    <w:p w:rsidR="00AD7EAA" w:rsidRPr="00AD7EAA" w:rsidRDefault="00AD7EAA" w:rsidP="004E1DBB">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 xml:space="preserve">- в сочетании разумной требовательности с чутким отношением к обучающимся; - в хорошем знании возрастных и индивидуальных особенностей обучающихся; - в самокритичной оценке своего труда. </w:t>
      </w:r>
    </w:p>
    <w:p w:rsidR="00AD7EAA" w:rsidRPr="00AD7EAA" w:rsidRDefault="00AD7EAA" w:rsidP="00C01818">
      <w:pPr>
        <w:spacing w:after="0" w:line="276" w:lineRule="auto"/>
        <w:rPr>
          <w:rFonts w:ascii="Times New Roman" w:hAnsi="Times New Roman" w:cs="Times New Roman"/>
          <w:sz w:val="26"/>
          <w:szCs w:val="26"/>
        </w:rPr>
      </w:pPr>
      <w:r w:rsidRPr="00AD7EAA">
        <w:rPr>
          <w:rFonts w:ascii="Times New Roman" w:hAnsi="Times New Roman" w:cs="Times New Roman"/>
          <w:sz w:val="26"/>
          <w:szCs w:val="26"/>
        </w:rPr>
        <w:t>Тактичный педагог приходит вовремя на работу, деловые встречи; обучающихся, их родителей; не повторяет слухов, непроверенных фактов, тем более, если они могут нанести ущерб окружающим.</w:t>
      </w:r>
      <w:r w:rsidRPr="00AD7EAA">
        <w:rPr>
          <w:rFonts w:ascii="Times New Roman" w:hAnsi="Times New Roman" w:cs="Times New Roman"/>
          <w:sz w:val="26"/>
          <w:szCs w:val="26"/>
        </w:rPr>
        <w:br/>
        <w:t>Педагогический такт характеризуется обоснованностью и гибкостью применения методов, форм и приемов педагогического воздействия. Он не терпит шаблона и формализма. Основа такта — выдержка и уравновешенность педагога. Главная отличительная черта тактичного руководителя творческого коллектива, как педагога — высокая требовательность и искреннее уважение к воспитуемым. Понятие «такт» включает много компонентов, но все они так или иначе связаны с заботой о ребёнке, с внимательным и чутким отношением к нему. Педагогический такт предполагает гибкость поведения учителя — тактику, что обусловлено разноплановыми ролями педагогической деятельности учителя. На занятиях — четкость, корректность, строгость, если коллектив не готов к уроку. Во внеурочное время — непринужденность, задушевность, которые особенно необходимы в индивидуальной беседе, походе, экскурсии.</w:t>
      </w:r>
      <w:r w:rsidRPr="00AD7EAA">
        <w:rPr>
          <w:rFonts w:ascii="Times New Roman" w:hAnsi="Times New Roman" w:cs="Times New Roman"/>
          <w:sz w:val="26"/>
          <w:szCs w:val="26"/>
        </w:rPr>
        <w:br/>
        <w:t>Тактичный человек во взаимоотношениях с другими людьми внимателен, осторожен. Он старается вести себя в коллективе так, чтобы ни неосторожным словом, ни легкомысленным поведением никому не испортить настроение, тем более- не обидеть, не унизить.</w:t>
      </w:r>
    </w:p>
    <w:p w:rsidR="00AD7EAA" w:rsidRPr="00AD7EAA" w:rsidRDefault="00AD7EAA" w:rsidP="004E1DBB">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Нетактичный учитель как бы специально подбирает неуместные шутки, грубые намеки, оскорбительные слова,- и портит настроение своим воспитанникам. Ученики не любят таких учителей.</w:t>
      </w:r>
    </w:p>
    <w:p w:rsidR="00AD7EAA" w:rsidRPr="00AD7EAA" w:rsidRDefault="00AD7EAA" w:rsidP="004E1DBB">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 xml:space="preserve">Тактичного человека характеризуют такие черты, как вежливость, умение понять другого человека, приветливость, смекалка, сообразительность, уважение чужого мнения, выдержка, уравновешенность, чувство юмора. </w:t>
      </w:r>
    </w:p>
    <w:p w:rsidR="00AD7EAA" w:rsidRPr="00AD7EAA" w:rsidRDefault="00AD7EAA" w:rsidP="004E1DBB">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Именно эти черты необходимо развивать в себе педагогу. И к ученикам нужно обращаться так же вежливо и с таким же уважением, как и ко взрослым, только еще более внимательно и бережно.</w:t>
      </w:r>
    </w:p>
    <w:p w:rsidR="00AD7EAA" w:rsidRPr="00AD7EAA" w:rsidRDefault="00AD7EAA" w:rsidP="00C01818">
      <w:pPr>
        <w:spacing w:after="0" w:line="276" w:lineRule="auto"/>
        <w:rPr>
          <w:rFonts w:ascii="Times New Roman" w:hAnsi="Times New Roman" w:cs="Times New Roman"/>
          <w:sz w:val="26"/>
          <w:szCs w:val="26"/>
        </w:rPr>
      </w:pPr>
      <w:r w:rsidRPr="00AD7EAA">
        <w:rPr>
          <w:rFonts w:ascii="Times New Roman" w:hAnsi="Times New Roman" w:cs="Times New Roman"/>
          <w:sz w:val="26"/>
          <w:szCs w:val="26"/>
        </w:rPr>
        <w:lastRenderedPageBreak/>
        <w:t>Педагогический такт  по-другому  можно ещё определить как уважение к человеческому достоинству ребёнка.  И, конечно, такт напрямую связан с чувством меры. Теряется чувство меры – нарушается педагогический такт.</w:t>
      </w:r>
    </w:p>
    <w:p w:rsidR="00AD7EAA" w:rsidRDefault="00AD7EAA" w:rsidP="004E1DBB">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 xml:space="preserve">     Педагогический такт проявляется и востребован буквально на каждом шагу, во всех формах взаимодействия педагога и учащихся.</w:t>
      </w:r>
    </w:p>
    <w:p w:rsidR="000A4A55" w:rsidRPr="00F371D9" w:rsidRDefault="000A4A55" w:rsidP="004E1DBB">
      <w:pPr>
        <w:spacing w:after="0" w:line="276" w:lineRule="auto"/>
        <w:jc w:val="both"/>
        <w:rPr>
          <w:rFonts w:ascii="Times New Roman" w:hAnsi="Times New Roman" w:cs="Times New Roman"/>
          <w:sz w:val="26"/>
          <w:szCs w:val="26"/>
        </w:rPr>
      </w:pPr>
    </w:p>
    <w:p w:rsidR="00A37DE4" w:rsidRPr="00F371D9" w:rsidRDefault="000A4A55" w:rsidP="000A4A55">
      <w:pPr>
        <w:spacing w:after="0" w:line="276" w:lineRule="auto"/>
        <w:jc w:val="both"/>
        <w:rPr>
          <w:rFonts w:ascii="Times New Roman" w:hAnsi="Times New Roman" w:cs="Times New Roman"/>
          <w:b/>
          <w:sz w:val="26"/>
          <w:szCs w:val="26"/>
        </w:rPr>
      </w:pPr>
      <w:r w:rsidRPr="00F371D9">
        <w:rPr>
          <w:rFonts w:ascii="Times New Roman" w:hAnsi="Times New Roman" w:cs="Times New Roman"/>
          <w:b/>
          <w:sz w:val="26"/>
          <w:szCs w:val="26"/>
        </w:rPr>
        <w:t>Вопросы для закрепления:</w:t>
      </w:r>
    </w:p>
    <w:p w:rsidR="000A4A55" w:rsidRPr="00F371D9" w:rsidRDefault="00A37DE4" w:rsidP="004E1DBB">
      <w:pPr>
        <w:spacing w:after="0" w:line="276" w:lineRule="auto"/>
        <w:jc w:val="both"/>
        <w:rPr>
          <w:rFonts w:ascii="Times New Roman" w:hAnsi="Times New Roman" w:cs="Times New Roman"/>
          <w:sz w:val="26"/>
          <w:szCs w:val="26"/>
        </w:rPr>
      </w:pPr>
      <w:r w:rsidRPr="00F371D9">
        <w:rPr>
          <w:rFonts w:ascii="Times New Roman" w:hAnsi="Times New Roman" w:cs="Times New Roman"/>
          <w:sz w:val="26"/>
          <w:szCs w:val="26"/>
        </w:rPr>
        <w:t>1.  Педагогическая  этика и педагогический  такт.</w:t>
      </w:r>
    </w:p>
    <w:p w:rsidR="00A37DE4" w:rsidRPr="00F371D9" w:rsidRDefault="00A37DE4" w:rsidP="00A37DE4">
      <w:pPr>
        <w:spacing w:after="0" w:line="276" w:lineRule="auto"/>
        <w:jc w:val="both"/>
        <w:rPr>
          <w:rFonts w:ascii="Times New Roman" w:hAnsi="Times New Roman" w:cs="Times New Roman"/>
          <w:bCs/>
          <w:sz w:val="26"/>
          <w:szCs w:val="26"/>
        </w:rPr>
      </w:pPr>
      <w:r w:rsidRPr="00F371D9">
        <w:rPr>
          <w:rFonts w:ascii="Times New Roman" w:hAnsi="Times New Roman" w:cs="Times New Roman"/>
          <w:sz w:val="26"/>
          <w:szCs w:val="26"/>
        </w:rPr>
        <w:t>2.</w:t>
      </w:r>
      <w:r w:rsidRPr="00F371D9">
        <w:rPr>
          <w:rFonts w:ascii="Times New Roman" w:hAnsi="Times New Roman" w:cs="Times New Roman"/>
          <w:bCs/>
          <w:sz w:val="26"/>
          <w:szCs w:val="26"/>
        </w:rPr>
        <w:t xml:space="preserve"> Обязательства педагогических работников как педагогов? </w:t>
      </w:r>
    </w:p>
    <w:p w:rsidR="00AD7EAA" w:rsidRPr="00F371D9" w:rsidRDefault="00AD7EAA" w:rsidP="006029D4">
      <w:pPr>
        <w:spacing w:after="0" w:line="276" w:lineRule="auto"/>
        <w:rPr>
          <w:rFonts w:ascii="Times New Roman" w:hAnsi="Times New Roman" w:cs="Times New Roman"/>
          <w:sz w:val="26"/>
          <w:szCs w:val="26"/>
        </w:rPr>
      </w:pPr>
    </w:p>
    <w:p w:rsidR="00AD7EAA" w:rsidRPr="00F371D9" w:rsidRDefault="004927B0" w:rsidP="006029D4">
      <w:pPr>
        <w:spacing w:after="0" w:line="276" w:lineRule="auto"/>
        <w:jc w:val="center"/>
        <w:rPr>
          <w:rFonts w:ascii="Times New Roman" w:hAnsi="Times New Roman" w:cs="Times New Roman"/>
          <w:b/>
          <w:bCs/>
          <w:sz w:val="26"/>
          <w:szCs w:val="26"/>
        </w:rPr>
      </w:pPr>
      <w:r w:rsidRPr="00F371D9">
        <w:rPr>
          <w:rFonts w:ascii="Times New Roman" w:hAnsi="Times New Roman" w:cs="Times New Roman"/>
          <w:b/>
          <w:sz w:val="26"/>
          <w:szCs w:val="26"/>
        </w:rPr>
        <w:t>Тема</w:t>
      </w:r>
      <w:r w:rsidR="002E3609" w:rsidRPr="00F371D9">
        <w:rPr>
          <w:rFonts w:ascii="Times New Roman" w:hAnsi="Times New Roman" w:cs="Times New Roman"/>
          <w:b/>
          <w:sz w:val="26"/>
          <w:szCs w:val="26"/>
          <w:lang w:val="ky-KG"/>
        </w:rPr>
        <w:t xml:space="preserve"> 14</w:t>
      </w:r>
      <w:r w:rsidR="00AD7EAA" w:rsidRPr="00F371D9">
        <w:rPr>
          <w:rFonts w:ascii="Times New Roman" w:hAnsi="Times New Roman" w:cs="Times New Roman"/>
          <w:b/>
          <w:sz w:val="26"/>
          <w:szCs w:val="26"/>
        </w:rPr>
        <w:t>.Общ</w:t>
      </w:r>
      <w:bookmarkStart w:id="1" w:name="toppp"/>
      <w:r w:rsidR="00AD7EAA" w:rsidRPr="00F371D9">
        <w:rPr>
          <w:rFonts w:ascii="Times New Roman" w:hAnsi="Times New Roman" w:cs="Times New Roman"/>
          <w:b/>
          <w:sz w:val="26"/>
          <w:szCs w:val="26"/>
        </w:rPr>
        <w:t>ение в педагогическом коллективе</w:t>
      </w:r>
      <w:r w:rsidR="00AD7EAA" w:rsidRPr="00F371D9">
        <w:rPr>
          <w:rFonts w:ascii="Times New Roman" w:hAnsi="Times New Roman" w:cs="Times New Roman"/>
          <w:b/>
          <w:bCs/>
          <w:sz w:val="26"/>
          <w:szCs w:val="26"/>
        </w:rPr>
        <w:t>. Конфликты в педагогическом коллективе</w:t>
      </w:r>
    </w:p>
    <w:p w:rsidR="002E3609" w:rsidRPr="00F371D9" w:rsidRDefault="002E3609" w:rsidP="006029D4">
      <w:pPr>
        <w:spacing w:after="0" w:line="276" w:lineRule="auto"/>
        <w:jc w:val="center"/>
        <w:rPr>
          <w:rFonts w:ascii="Times New Roman" w:hAnsi="Times New Roman" w:cs="Times New Roman"/>
          <w:b/>
          <w:bCs/>
          <w:sz w:val="26"/>
          <w:szCs w:val="26"/>
          <w:lang w:val="ky-KG"/>
        </w:rPr>
      </w:pPr>
      <w:r w:rsidRPr="00F371D9">
        <w:rPr>
          <w:rFonts w:ascii="Times New Roman" w:hAnsi="Times New Roman" w:cs="Times New Roman"/>
          <w:b/>
          <w:bCs/>
          <w:sz w:val="26"/>
          <w:szCs w:val="26"/>
          <w:lang w:val="ky-KG"/>
        </w:rPr>
        <w:t>Занятие- 16</w:t>
      </w:r>
    </w:p>
    <w:p w:rsidR="004927B0" w:rsidRPr="00F371D9" w:rsidRDefault="004927B0" w:rsidP="006029D4">
      <w:pPr>
        <w:spacing w:after="0" w:line="276" w:lineRule="auto"/>
        <w:jc w:val="center"/>
        <w:rPr>
          <w:rFonts w:ascii="Times New Roman" w:hAnsi="Times New Roman" w:cs="Times New Roman"/>
          <w:b/>
          <w:bCs/>
          <w:sz w:val="26"/>
          <w:szCs w:val="26"/>
        </w:rPr>
      </w:pPr>
    </w:p>
    <w:p w:rsidR="004927B0" w:rsidRPr="00F371D9" w:rsidRDefault="00125E21" w:rsidP="004927B0">
      <w:pPr>
        <w:tabs>
          <w:tab w:val="left" w:pos="0"/>
        </w:tabs>
        <w:spacing w:after="0" w:line="276" w:lineRule="auto"/>
        <w:ind w:right="-142"/>
        <w:jc w:val="both"/>
        <w:rPr>
          <w:rFonts w:ascii="Times New Roman" w:hAnsi="Times New Roman" w:cs="Times New Roman"/>
          <w:sz w:val="26"/>
          <w:szCs w:val="26"/>
        </w:rPr>
      </w:pPr>
      <w:r w:rsidRPr="00F371D9">
        <w:rPr>
          <w:rFonts w:ascii="Times New Roman" w:hAnsi="Times New Roman" w:cs="Times New Roman"/>
          <w:b/>
          <w:sz w:val="26"/>
          <w:szCs w:val="26"/>
        </w:rPr>
        <w:t xml:space="preserve">Цель: </w:t>
      </w:r>
      <w:r w:rsidR="004927B0" w:rsidRPr="00F371D9">
        <w:rPr>
          <w:rFonts w:ascii="Times New Roman" w:hAnsi="Times New Roman" w:cs="Times New Roman"/>
          <w:sz w:val="26"/>
          <w:szCs w:val="26"/>
        </w:rPr>
        <w:t>применять техники и приемы эффективного общения в профессиональной</w:t>
      </w:r>
    </w:p>
    <w:p w:rsidR="00125E21" w:rsidRPr="00F371D9" w:rsidRDefault="004927B0" w:rsidP="004927B0">
      <w:pPr>
        <w:tabs>
          <w:tab w:val="left" w:pos="0"/>
        </w:tabs>
        <w:spacing w:after="0" w:line="276" w:lineRule="auto"/>
        <w:ind w:right="-142"/>
        <w:jc w:val="both"/>
        <w:rPr>
          <w:rFonts w:ascii="Times New Roman" w:hAnsi="Times New Roman" w:cs="Times New Roman"/>
          <w:sz w:val="26"/>
          <w:szCs w:val="26"/>
        </w:rPr>
      </w:pPr>
      <w:r w:rsidRPr="00F371D9">
        <w:rPr>
          <w:rFonts w:ascii="Times New Roman" w:hAnsi="Times New Roman" w:cs="Times New Roman"/>
          <w:sz w:val="26"/>
          <w:szCs w:val="26"/>
        </w:rPr>
        <w:t>деятельности; использовать приемы саморегуляции поведения в процессе межличностного общения. Формирование системы научных знаний в области теории конфликта и навыков конструктивного разрешения и предотвращения конфликтов в педагогической деятельности.</w:t>
      </w:r>
    </w:p>
    <w:p w:rsidR="00AD7EAA" w:rsidRPr="00F371D9" w:rsidRDefault="00125E21" w:rsidP="00C749BA">
      <w:pPr>
        <w:tabs>
          <w:tab w:val="left" w:pos="0"/>
        </w:tabs>
        <w:spacing w:line="276" w:lineRule="auto"/>
        <w:ind w:right="-142"/>
        <w:jc w:val="both"/>
        <w:rPr>
          <w:rFonts w:ascii="Times New Roman" w:hAnsi="Times New Roman" w:cs="Times New Roman"/>
          <w:bCs/>
          <w:sz w:val="26"/>
          <w:szCs w:val="26"/>
        </w:rPr>
      </w:pPr>
      <w:r w:rsidRPr="00F371D9">
        <w:rPr>
          <w:rFonts w:ascii="Times New Roman" w:hAnsi="Times New Roman" w:cs="Times New Roman"/>
          <w:b/>
          <w:bCs/>
          <w:sz w:val="26"/>
          <w:szCs w:val="26"/>
        </w:rPr>
        <w:t>Результаты обучения</w:t>
      </w:r>
      <w:r w:rsidR="004927B0" w:rsidRPr="00F371D9">
        <w:rPr>
          <w:rFonts w:ascii="Times New Roman" w:hAnsi="Times New Roman" w:cs="Times New Roman"/>
          <w:b/>
          <w:bCs/>
          <w:sz w:val="26"/>
          <w:szCs w:val="26"/>
        </w:rPr>
        <w:t>: в</w:t>
      </w:r>
      <w:r w:rsidR="004927B0" w:rsidRPr="00F371D9">
        <w:rPr>
          <w:rFonts w:ascii="Times New Roman" w:hAnsi="Times New Roman" w:cs="Times New Roman"/>
          <w:bCs/>
          <w:sz w:val="26"/>
          <w:szCs w:val="26"/>
        </w:rPr>
        <w:t>заимосвязь общения и деятельности; цели, функции, виды и уровни общения; раскрыть арсенал средств диагностики конфликтов</w:t>
      </w:r>
      <w:r w:rsidR="000F4F85" w:rsidRPr="00F371D9">
        <w:rPr>
          <w:rFonts w:ascii="Times New Roman" w:hAnsi="Times New Roman" w:cs="Times New Roman"/>
          <w:bCs/>
          <w:sz w:val="26"/>
          <w:szCs w:val="26"/>
        </w:rPr>
        <w:t xml:space="preserve"> в педагогическом коллективе.</w:t>
      </w:r>
    </w:p>
    <w:bookmarkEnd w:id="1"/>
    <w:p w:rsidR="00AD7EAA" w:rsidRPr="00AD7EAA" w:rsidRDefault="00AD7EAA" w:rsidP="006029D4">
      <w:pPr>
        <w:spacing w:after="0" w:line="276" w:lineRule="auto"/>
        <w:rPr>
          <w:rFonts w:ascii="Times New Roman" w:hAnsi="Times New Roman" w:cs="Times New Roman"/>
          <w:sz w:val="26"/>
          <w:szCs w:val="26"/>
        </w:rPr>
      </w:pPr>
      <w:r w:rsidRPr="00AD7EAA">
        <w:rPr>
          <w:rFonts w:ascii="Times New Roman" w:hAnsi="Times New Roman" w:cs="Times New Roman"/>
          <w:sz w:val="26"/>
          <w:szCs w:val="26"/>
        </w:rPr>
        <w:t xml:space="preserve">1. Принципы общения в педагогическом коллективе </w:t>
      </w:r>
    </w:p>
    <w:p w:rsidR="00AD7EAA" w:rsidRPr="00AD7EAA" w:rsidRDefault="00AD7EAA" w:rsidP="006029D4">
      <w:pPr>
        <w:spacing w:after="0" w:line="276" w:lineRule="auto"/>
        <w:rPr>
          <w:rFonts w:ascii="Times New Roman" w:hAnsi="Times New Roman" w:cs="Times New Roman"/>
          <w:sz w:val="26"/>
          <w:szCs w:val="26"/>
        </w:rPr>
      </w:pPr>
      <w:r w:rsidRPr="00AD7EAA">
        <w:rPr>
          <w:rFonts w:ascii="Times New Roman" w:hAnsi="Times New Roman" w:cs="Times New Roman"/>
          <w:sz w:val="26"/>
          <w:szCs w:val="26"/>
        </w:rPr>
        <w:t xml:space="preserve">2. Особенности общения в педагогическом коллективе </w:t>
      </w:r>
    </w:p>
    <w:p w:rsidR="00AD7EAA" w:rsidRPr="00AD7EAA" w:rsidRDefault="00AD7EAA" w:rsidP="006029D4">
      <w:pPr>
        <w:spacing w:after="0" w:line="276" w:lineRule="auto"/>
        <w:rPr>
          <w:rFonts w:ascii="Times New Roman" w:hAnsi="Times New Roman" w:cs="Times New Roman"/>
          <w:sz w:val="26"/>
          <w:szCs w:val="26"/>
        </w:rPr>
      </w:pPr>
      <w:r w:rsidRPr="00AD7EAA">
        <w:rPr>
          <w:rFonts w:ascii="Times New Roman" w:hAnsi="Times New Roman" w:cs="Times New Roman"/>
          <w:sz w:val="26"/>
          <w:szCs w:val="26"/>
        </w:rPr>
        <w:t xml:space="preserve">3. Конфликты в педагогическом коллективе </w:t>
      </w:r>
    </w:p>
    <w:p w:rsidR="00AD7EAA" w:rsidRPr="00AD7EAA" w:rsidRDefault="00AD7EAA" w:rsidP="006029D4">
      <w:pPr>
        <w:spacing w:after="0" w:line="276" w:lineRule="auto"/>
        <w:rPr>
          <w:rFonts w:ascii="Times New Roman" w:hAnsi="Times New Roman" w:cs="Times New Roman"/>
          <w:sz w:val="26"/>
          <w:szCs w:val="26"/>
        </w:rPr>
      </w:pPr>
      <w:r w:rsidRPr="00AD7EAA">
        <w:rPr>
          <w:rFonts w:ascii="Times New Roman" w:hAnsi="Times New Roman" w:cs="Times New Roman"/>
          <w:sz w:val="26"/>
          <w:szCs w:val="26"/>
        </w:rPr>
        <w:t>4. Психологический климат.</w:t>
      </w:r>
    </w:p>
    <w:p w:rsidR="00AD7EAA" w:rsidRPr="00AD7EAA" w:rsidRDefault="00AD7EAA" w:rsidP="004E1DBB">
      <w:pPr>
        <w:spacing w:after="0" w:line="276" w:lineRule="auto"/>
        <w:jc w:val="both"/>
        <w:rPr>
          <w:rFonts w:ascii="Times New Roman" w:hAnsi="Times New Roman" w:cs="Times New Roman"/>
          <w:b/>
          <w:i/>
          <w:iCs/>
          <w:sz w:val="26"/>
          <w:szCs w:val="26"/>
        </w:rPr>
      </w:pPr>
      <w:r w:rsidRPr="00AD7EAA">
        <w:rPr>
          <w:rFonts w:ascii="Times New Roman" w:hAnsi="Times New Roman" w:cs="Times New Roman"/>
          <w:b/>
          <w:i/>
          <w:iCs/>
          <w:sz w:val="26"/>
          <w:szCs w:val="26"/>
        </w:rPr>
        <w:t>«Тот, кто воображает, что может обойтись без других людей — очень ошибается, а тот, кто воображает, что другие не могут обойтись без него — ошибается ещё больше.»</w:t>
      </w:r>
    </w:p>
    <w:p w:rsidR="00AD7EAA" w:rsidRPr="00AD7EAA" w:rsidRDefault="00AD7EAA" w:rsidP="004E1DBB">
      <w:pPr>
        <w:spacing w:after="0" w:line="276" w:lineRule="auto"/>
        <w:jc w:val="both"/>
        <w:rPr>
          <w:rFonts w:ascii="Times New Roman" w:hAnsi="Times New Roman" w:cs="Times New Roman"/>
          <w:b/>
          <w:i/>
          <w:iCs/>
          <w:sz w:val="26"/>
          <w:szCs w:val="26"/>
        </w:rPr>
      </w:pPr>
      <w:r w:rsidRPr="00AD7EAA">
        <w:rPr>
          <w:rFonts w:ascii="Times New Roman" w:hAnsi="Times New Roman" w:cs="Times New Roman"/>
          <w:b/>
          <w:i/>
          <w:iCs/>
          <w:sz w:val="26"/>
          <w:szCs w:val="26"/>
        </w:rPr>
        <w:t>Франсуа де Ларошфуко</w:t>
      </w:r>
    </w:p>
    <w:p w:rsidR="00AD7EAA" w:rsidRPr="00AD7EAA" w:rsidRDefault="00AD7EAA" w:rsidP="004E1DBB">
      <w:pPr>
        <w:spacing w:after="0" w:line="276" w:lineRule="auto"/>
        <w:jc w:val="both"/>
        <w:rPr>
          <w:rFonts w:ascii="Times New Roman" w:hAnsi="Times New Roman" w:cs="Times New Roman"/>
          <w:b/>
          <w:sz w:val="26"/>
          <w:szCs w:val="26"/>
        </w:rPr>
      </w:pPr>
      <w:r w:rsidRPr="00AD7EAA">
        <w:rPr>
          <w:rFonts w:ascii="Times New Roman" w:hAnsi="Times New Roman" w:cs="Times New Roman"/>
          <w:b/>
          <w:sz w:val="26"/>
          <w:szCs w:val="26"/>
        </w:rPr>
        <w:t xml:space="preserve">Принципы общения в педагогическом коллективе </w:t>
      </w:r>
    </w:p>
    <w:p w:rsidR="00AD7EAA" w:rsidRPr="00AD7EAA" w:rsidRDefault="00AD7EAA" w:rsidP="004E1DBB">
      <w:pPr>
        <w:spacing w:after="0" w:line="276" w:lineRule="auto"/>
        <w:jc w:val="both"/>
        <w:rPr>
          <w:rFonts w:ascii="Times New Roman" w:hAnsi="Times New Roman" w:cs="Times New Roman"/>
          <w:sz w:val="26"/>
          <w:szCs w:val="26"/>
        </w:rPr>
      </w:pPr>
      <w:r w:rsidRPr="00AD7EAA">
        <w:rPr>
          <w:rFonts w:ascii="Times New Roman" w:hAnsi="Times New Roman" w:cs="Times New Roman"/>
          <w:b/>
          <w:sz w:val="26"/>
          <w:szCs w:val="26"/>
        </w:rPr>
        <w:t>Педагогический коллектив</w:t>
      </w:r>
      <w:r w:rsidRPr="00AD7EAA">
        <w:rPr>
          <w:rFonts w:ascii="Times New Roman" w:hAnsi="Times New Roman" w:cs="Times New Roman"/>
          <w:sz w:val="26"/>
          <w:szCs w:val="26"/>
        </w:rPr>
        <w:t xml:space="preserve"> – сложное целое, объединенное общими педагогическими задачами, составленное из людей, различающихся между собой по возрасту и опыту, вкусам и интересам, специальности и педагогическим взглядам, нравственному уровню и интеллекту. Здесь встречаются семейные и несемейные, веселые и грустные, люди с разными типами нервной системы, характерами и темпераментами, с разным уровнем нравственного развития. Для того чтобы коллектив, собранный из столь разных людей, мог работать как единое целое, необходима согласованность усилий всех его участников.</w:t>
      </w:r>
    </w:p>
    <w:p w:rsidR="00AD7EAA" w:rsidRPr="00AD7EAA" w:rsidRDefault="00AD7EAA" w:rsidP="004E1DBB">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Педагогический коллектив как профессиональное объединение людей обладает всеми общими признаками коллектива, но в то же время имеет и свои специфические особенности.</w:t>
      </w:r>
    </w:p>
    <w:p w:rsidR="00AD7EAA" w:rsidRPr="00AD7EAA" w:rsidRDefault="00AD7EAA" w:rsidP="004E1DBB">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lastRenderedPageBreak/>
        <w:t>Главная отличительная особенность педагогического коллектива состоит в специфике профессиональной деятельности, а именно в обучении и воспитании подрастающего поколения.</w:t>
      </w:r>
    </w:p>
    <w:p w:rsidR="00AD7EAA" w:rsidRPr="00AD7EAA" w:rsidRDefault="00AD7EAA" w:rsidP="004E1DBB">
      <w:pPr>
        <w:spacing w:after="0" w:line="276" w:lineRule="auto"/>
        <w:jc w:val="both"/>
        <w:rPr>
          <w:rFonts w:ascii="Times New Roman" w:hAnsi="Times New Roman" w:cs="Times New Roman"/>
          <w:sz w:val="26"/>
          <w:szCs w:val="26"/>
        </w:rPr>
      </w:pPr>
      <w:r w:rsidRPr="00AD7EAA">
        <w:rPr>
          <w:rFonts w:ascii="Times New Roman" w:hAnsi="Times New Roman" w:cs="Times New Roman"/>
          <w:b/>
          <w:bCs/>
          <w:sz w:val="26"/>
          <w:szCs w:val="26"/>
        </w:rPr>
        <w:t>Взаимоотношения учителей </w:t>
      </w:r>
      <w:r w:rsidRPr="00AD7EAA">
        <w:rPr>
          <w:rFonts w:ascii="Times New Roman" w:hAnsi="Times New Roman" w:cs="Times New Roman"/>
          <w:sz w:val="26"/>
          <w:szCs w:val="26"/>
        </w:rPr>
        <w:t>в педагогическом коллективе определяются и опосредствуются целями и содержанием их деятельности. В процессе совместной деятельности и общения в коллективе образуется несколько систем отношений, которые в общем виде можно представить так. Отношения, которые складываются между учителями для организации и реализации их деятельности, можно условно назвать официальными (или формализованными). Они включают в себя деловые отношения, которыми связаны между собой в той или иной мере все учителя, и отношения управления, которые складываются между администрацией и учителями, между учителями – руководителями отдельных участков работы – и их коллегами в этой области работы и т. д.</w:t>
      </w:r>
    </w:p>
    <w:p w:rsidR="00AD7EAA" w:rsidRPr="00AD7EAA" w:rsidRDefault="00AD7EAA" w:rsidP="004E1DBB">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 xml:space="preserve">Морально-психологический климат педагогического коллектива, во многом зависит от форм и способов управления образованием, от всей системы отношений в обществе. Он определяется главным образом внутренними процессами управления и самоуправления педагогического коллектива. </w:t>
      </w:r>
    </w:p>
    <w:p w:rsidR="00AD7EAA" w:rsidRPr="00AD7EAA" w:rsidRDefault="00AD7EAA" w:rsidP="004E1DBB">
      <w:pPr>
        <w:spacing w:after="0" w:line="276" w:lineRule="auto"/>
        <w:jc w:val="both"/>
        <w:rPr>
          <w:rFonts w:ascii="Times New Roman" w:hAnsi="Times New Roman" w:cs="Times New Roman"/>
          <w:sz w:val="26"/>
          <w:szCs w:val="26"/>
        </w:rPr>
      </w:pPr>
      <w:r w:rsidRPr="00AD7EAA">
        <w:rPr>
          <w:rFonts w:ascii="Times New Roman" w:hAnsi="Times New Roman" w:cs="Times New Roman"/>
          <w:b/>
          <w:sz w:val="26"/>
          <w:szCs w:val="26"/>
        </w:rPr>
        <w:t>Основные принципы</w:t>
      </w:r>
      <w:r w:rsidRPr="00AD7EAA">
        <w:rPr>
          <w:rFonts w:ascii="Times New Roman" w:hAnsi="Times New Roman" w:cs="Times New Roman"/>
          <w:sz w:val="26"/>
          <w:szCs w:val="26"/>
        </w:rPr>
        <w:t xml:space="preserve">, определяющие характер отношений в педагогическом коллективе: </w:t>
      </w:r>
    </w:p>
    <w:p w:rsidR="00AD7EAA" w:rsidRPr="004E1DBB" w:rsidRDefault="00AD7EAA" w:rsidP="00F85F96">
      <w:pPr>
        <w:pStyle w:val="a4"/>
        <w:numPr>
          <w:ilvl w:val="0"/>
          <w:numId w:val="63"/>
        </w:numPr>
        <w:spacing w:line="276" w:lineRule="auto"/>
        <w:jc w:val="both"/>
        <w:rPr>
          <w:sz w:val="26"/>
          <w:szCs w:val="26"/>
        </w:rPr>
      </w:pPr>
      <w:r w:rsidRPr="004E1DBB">
        <w:rPr>
          <w:sz w:val="26"/>
          <w:szCs w:val="26"/>
        </w:rPr>
        <w:t xml:space="preserve">Гуманизм; </w:t>
      </w:r>
    </w:p>
    <w:p w:rsidR="00AD7EAA" w:rsidRPr="004E1DBB" w:rsidRDefault="00AD7EAA" w:rsidP="00F85F96">
      <w:pPr>
        <w:pStyle w:val="a4"/>
        <w:numPr>
          <w:ilvl w:val="0"/>
          <w:numId w:val="63"/>
        </w:numPr>
        <w:spacing w:line="276" w:lineRule="auto"/>
        <w:jc w:val="both"/>
        <w:rPr>
          <w:sz w:val="26"/>
          <w:szCs w:val="26"/>
        </w:rPr>
      </w:pPr>
      <w:r w:rsidRPr="004E1DBB">
        <w:rPr>
          <w:sz w:val="26"/>
          <w:szCs w:val="26"/>
        </w:rPr>
        <w:t xml:space="preserve">Гласность; </w:t>
      </w:r>
    </w:p>
    <w:p w:rsidR="00AD7EAA" w:rsidRPr="004E1DBB" w:rsidRDefault="00AD7EAA" w:rsidP="00F85F96">
      <w:pPr>
        <w:pStyle w:val="a4"/>
        <w:numPr>
          <w:ilvl w:val="0"/>
          <w:numId w:val="63"/>
        </w:numPr>
        <w:spacing w:line="276" w:lineRule="auto"/>
        <w:jc w:val="both"/>
        <w:rPr>
          <w:sz w:val="26"/>
          <w:szCs w:val="26"/>
        </w:rPr>
      </w:pPr>
      <w:r w:rsidRPr="004E1DBB">
        <w:rPr>
          <w:sz w:val="26"/>
          <w:szCs w:val="26"/>
        </w:rPr>
        <w:t xml:space="preserve">Демократия; </w:t>
      </w:r>
    </w:p>
    <w:p w:rsidR="00AD7EAA" w:rsidRPr="004E1DBB" w:rsidRDefault="00AD7EAA" w:rsidP="00F85F96">
      <w:pPr>
        <w:pStyle w:val="a4"/>
        <w:numPr>
          <w:ilvl w:val="0"/>
          <w:numId w:val="63"/>
        </w:numPr>
        <w:spacing w:line="276" w:lineRule="auto"/>
        <w:jc w:val="both"/>
        <w:rPr>
          <w:sz w:val="26"/>
          <w:szCs w:val="26"/>
        </w:rPr>
      </w:pPr>
      <w:r w:rsidRPr="004E1DBB">
        <w:rPr>
          <w:sz w:val="26"/>
          <w:szCs w:val="26"/>
        </w:rPr>
        <w:t xml:space="preserve">Сочетание централизованного административного управления с самоуправлением и самодеятельностью коллектива; </w:t>
      </w:r>
    </w:p>
    <w:p w:rsidR="00AD7EAA" w:rsidRPr="004E1DBB" w:rsidRDefault="00AD7EAA" w:rsidP="00F85F96">
      <w:pPr>
        <w:pStyle w:val="a4"/>
        <w:numPr>
          <w:ilvl w:val="0"/>
          <w:numId w:val="63"/>
        </w:numPr>
        <w:spacing w:line="276" w:lineRule="auto"/>
        <w:jc w:val="both"/>
        <w:rPr>
          <w:sz w:val="26"/>
          <w:szCs w:val="26"/>
        </w:rPr>
      </w:pPr>
      <w:r w:rsidRPr="004E1DBB">
        <w:rPr>
          <w:sz w:val="26"/>
          <w:szCs w:val="26"/>
        </w:rPr>
        <w:t xml:space="preserve">Социальная ответственность за результаты своей деятельности. </w:t>
      </w:r>
    </w:p>
    <w:p w:rsidR="004E1DBB" w:rsidRDefault="004E1DBB" w:rsidP="004E1DBB">
      <w:pPr>
        <w:spacing w:after="0" w:line="276" w:lineRule="auto"/>
        <w:jc w:val="both"/>
        <w:rPr>
          <w:rFonts w:ascii="Times New Roman" w:hAnsi="Times New Roman" w:cs="Times New Roman"/>
          <w:sz w:val="26"/>
          <w:szCs w:val="26"/>
        </w:rPr>
      </w:pPr>
    </w:p>
    <w:p w:rsidR="00AD7EAA" w:rsidRPr="00AD7EAA" w:rsidRDefault="00AD7EAA" w:rsidP="004E1DBB">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 xml:space="preserve">    Педагогическое общение должно сохранять профессиональные качества, носить характер воспитывающего общения лиц, объединенных общими задачами, целями и принципами работы.</w:t>
      </w:r>
    </w:p>
    <w:p w:rsidR="00AD7EAA" w:rsidRPr="00AD7EAA" w:rsidRDefault="00AD7EAA" w:rsidP="004E1DBB">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 xml:space="preserve"> Профессиональное педагогическое общение должно вызывать энтузиазм, чувство локтя в коллективной работе, инициативу. Такое общение должно поощрять и развивать наилучшее в профессиональной педагогической деятельности. </w:t>
      </w:r>
    </w:p>
    <w:p w:rsidR="00AD7EAA" w:rsidRPr="00AD7EAA" w:rsidRDefault="00AD7EAA" w:rsidP="004E1DBB">
      <w:pPr>
        <w:spacing w:after="0" w:line="276" w:lineRule="auto"/>
        <w:jc w:val="both"/>
        <w:rPr>
          <w:rFonts w:ascii="Times New Roman" w:hAnsi="Times New Roman" w:cs="Times New Roman"/>
          <w:b/>
          <w:sz w:val="26"/>
          <w:szCs w:val="26"/>
        </w:rPr>
      </w:pPr>
      <w:r w:rsidRPr="00AD7EAA">
        <w:rPr>
          <w:rFonts w:ascii="Times New Roman" w:hAnsi="Times New Roman" w:cs="Times New Roman"/>
          <w:b/>
          <w:sz w:val="26"/>
          <w:szCs w:val="26"/>
        </w:rPr>
        <w:t xml:space="preserve">Особенности общения в педагогическом коллективе </w:t>
      </w:r>
    </w:p>
    <w:p w:rsidR="00AD7EAA" w:rsidRPr="00AD7EAA" w:rsidRDefault="00AD7EAA" w:rsidP="004E1DBB">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Педагогический коллектив является творческой мастерской, а в творческой атмосфере не обойтись без профессиональных споров, обсуждений и столкновений различных мнений по воспитательным и обучающим вопросам. И это хорошо. Различия во взглядах важны для повышения производительности труда, если только они не порождают мелочный дрязг и не переходят в личностную плоскость.</w:t>
      </w:r>
    </w:p>
    <w:p w:rsidR="00AD7EAA" w:rsidRPr="00AD7EAA" w:rsidRDefault="00AD7EAA" w:rsidP="004E1DBB">
      <w:pPr>
        <w:spacing w:after="0" w:line="276" w:lineRule="auto"/>
        <w:jc w:val="both"/>
        <w:rPr>
          <w:rFonts w:ascii="Times New Roman" w:hAnsi="Times New Roman" w:cs="Times New Roman"/>
          <w:b/>
          <w:sz w:val="26"/>
          <w:szCs w:val="26"/>
        </w:rPr>
      </w:pPr>
      <w:r w:rsidRPr="00AD7EAA">
        <w:rPr>
          <w:rFonts w:ascii="Times New Roman" w:hAnsi="Times New Roman" w:cs="Times New Roman"/>
          <w:b/>
          <w:i/>
          <w:iCs/>
          <w:sz w:val="26"/>
          <w:szCs w:val="26"/>
        </w:rPr>
        <w:t>Правила общения в школьном коллективе</w:t>
      </w:r>
    </w:p>
    <w:p w:rsidR="00AD7EAA" w:rsidRPr="00AD7EAA" w:rsidRDefault="00AD7EAA" w:rsidP="00F85F96">
      <w:pPr>
        <w:numPr>
          <w:ilvl w:val="0"/>
          <w:numId w:val="64"/>
        </w:num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Важно слышать и учитывать мнение другого человека.</w:t>
      </w:r>
    </w:p>
    <w:p w:rsidR="00AD7EAA" w:rsidRPr="004E1DBB" w:rsidRDefault="00AD7EAA" w:rsidP="00F85F96">
      <w:pPr>
        <w:pStyle w:val="a4"/>
        <w:numPr>
          <w:ilvl w:val="0"/>
          <w:numId w:val="64"/>
        </w:numPr>
        <w:spacing w:line="276" w:lineRule="auto"/>
        <w:jc w:val="both"/>
        <w:rPr>
          <w:sz w:val="26"/>
          <w:szCs w:val="26"/>
        </w:rPr>
      </w:pPr>
      <w:r w:rsidRPr="004E1DBB">
        <w:rPr>
          <w:sz w:val="26"/>
          <w:szCs w:val="26"/>
        </w:rPr>
        <w:lastRenderedPageBreak/>
        <w:t>Вас никто не заставляет отказываться от своей точки зрения на определенные вопросы, но стоит выслушать и понять предлагаемые идеи и предложения.</w:t>
      </w:r>
    </w:p>
    <w:p w:rsidR="00AD7EAA" w:rsidRPr="00AD7EAA" w:rsidRDefault="00AD7EAA" w:rsidP="00F85F96">
      <w:pPr>
        <w:numPr>
          <w:ilvl w:val="0"/>
          <w:numId w:val="64"/>
        </w:num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Цените время вашего коллеги.</w:t>
      </w:r>
    </w:p>
    <w:p w:rsidR="00AD7EAA" w:rsidRPr="004E1DBB" w:rsidRDefault="00AD7EAA" w:rsidP="00F85F96">
      <w:pPr>
        <w:pStyle w:val="a4"/>
        <w:numPr>
          <w:ilvl w:val="0"/>
          <w:numId w:val="64"/>
        </w:numPr>
        <w:spacing w:line="276" w:lineRule="auto"/>
        <w:jc w:val="both"/>
        <w:rPr>
          <w:sz w:val="26"/>
          <w:szCs w:val="26"/>
        </w:rPr>
      </w:pPr>
      <w:r w:rsidRPr="004E1DBB">
        <w:rPr>
          <w:sz w:val="26"/>
          <w:szCs w:val="26"/>
        </w:rPr>
        <w:t>Если вам необходимо обсудить какой-то вопрос, то будьте лаконичны. Говорите всегда по теме, не отступая от намеченного вами вопроса.</w:t>
      </w:r>
    </w:p>
    <w:p w:rsidR="00AD7EAA" w:rsidRPr="00AD7EAA" w:rsidRDefault="00AD7EAA" w:rsidP="00F85F96">
      <w:pPr>
        <w:numPr>
          <w:ilvl w:val="0"/>
          <w:numId w:val="64"/>
        </w:num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Если вы являетесь руководителем методического объединения, то сообщайте вашим коллегам о результатах их работы, которая была выполнена или которую стоит выполнить, чтобы ваши коллеги получили мотивацию к дальнейшим успехам в работе или понимали, где стоит приложить больше усилий. Для ознакомления с результатами работы проходят заседания методического объединения,минимум раз в четверть, по необходимости чаще.</w:t>
      </w:r>
    </w:p>
    <w:p w:rsidR="00AD7EAA" w:rsidRPr="00AD7EAA" w:rsidRDefault="00AD7EAA" w:rsidP="00F85F96">
      <w:pPr>
        <w:numPr>
          <w:ilvl w:val="0"/>
          <w:numId w:val="64"/>
        </w:num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Сдерживайте свои эмоции.</w:t>
      </w:r>
    </w:p>
    <w:p w:rsidR="00AD7EAA" w:rsidRPr="004E1DBB" w:rsidRDefault="00AD7EAA" w:rsidP="00F85F96">
      <w:pPr>
        <w:pStyle w:val="a4"/>
        <w:numPr>
          <w:ilvl w:val="0"/>
          <w:numId w:val="64"/>
        </w:numPr>
        <w:spacing w:line="276" w:lineRule="auto"/>
        <w:jc w:val="both"/>
        <w:rPr>
          <w:sz w:val="26"/>
          <w:szCs w:val="26"/>
        </w:rPr>
      </w:pPr>
      <w:r w:rsidRPr="004E1DBB">
        <w:rPr>
          <w:sz w:val="26"/>
          <w:szCs w:val="26"/>
        </w:rPr>
        <w:t>Не позволяйте себе выливать гнев, отрицательные эмоции на коллег. Не стоит жаловаться, чтобы не потерять свое лицо. Сдерживайте себя в словах, не позволяйте грубости.</w:t>
      </w:r>
    </w:p>
    <w:p w:rsidR="00AD7EAA" w:rsidRPr="00AD7EAA" w:rsidRDefault="00AD7EAA" w:rsidP="00F85F96">
      <w:pPr>
        <w:numPr>
          <w:ilvl w:val="0"/>
          <w:numId w:val="64"/>
        </w:num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Воспринимайте критику не на свой личный счет, а как критику работы, это никак не отразиться на вашем личном достоинстве.</w:t>
      </w:r>
    </w:p>
    <w:p w:rsidR="00AD7EAA" w:rsidRPr="004E1DBB" w:rsidRDefault="00AD7EAA" w:rsidP="00F85F96">
      <w:pPr>
        <w:pStyle w:val="a4"/>
        <w:numPr>
          <w:ilvl w:val="0"/>
          <w:numId w:val="64"/>
        </w:numPr>
        <w:spacing w:line="276" w:lineRule="auto"/>
        <w:jc w:val="both"/>
        <w:rPr>
          <w:sz w:val="26"/>
          <w:szCs w:val="26"/>
        </w:rPr>
      </w:pPr>
      <w:r w:rsidRPr="004E1DBB">
        <w:rPr>
          <w:sz w:val="26"/>
          <w:szCs w:val="26"/>
        </w:rPr>
        <w:t>Если вы слышите оскорбление в свой адрес в пылу обсуждения какого-то вопроса, стоит достаточно без эмоционально после завершения обсуждения подойти к коллеге и попросить больше не переходить на личности во время рабочего обсуждения, чтобы больше не повторялась данная ситуация. Если оставить данный вопрос без внимания, то возможно, что данная ситуация повторится.</w:t>
      </w:r>
    </w:p>
    <w:p w:rsidR="00AD7EAA" w:rsidRPr="00AD7EAA" w:rsidRDefault="00AD7EAA" w:rsidP="00F85F96">
      <w:pPr>
        <w:numPr>
          <w:ilvl w:val="0"/>
          <w:numId w:val="64"/>
        </w:num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Установите дружественные, но в тоже время деловые отношения со всеми коллегами.</w:t>
      </w:r>
    </w:p>
    <w:p w:rsidR="00AD7EAA" w:rsidRPr="00AD7EAA" w:rsidRDefault="00AD7EAA" w:rsidP="00F85F96">
      <w:pPr>
        <w:numPr>
          <w:ilvl w:val="0"/>
          <w:numId w:val="64"/>
        </w:num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Станьте лидером, тем творческим талантливым человеком, который станет примером для остального педагогического коллектива.</w:t>
      </w:r>
    </w:p>
    <w:p w:rsidR="00AD7EAA" w:rsidRPr="00AD7EAA" w:rsidRDefault="00AD7EAA" w:rsidP="004E1DBB">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 xml:space="preserve">Общение педагога с коллегами разностороннее и включает: </w:t>
      </w:r>
    </w:p>
    <w:p w:rsidR="00AD7EAA" w:rsidRPr="00AD7EAA" w:rsidRDefault="00AD7EAA" w:rsidP="004E1DBB">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 xml:space="preserve">Официально организованные (формальные) отношения и связи между членами педагогического коллектива: методические объединения, педсоветы, собрания, совещания, на которых обсуждаются текущие учебные, производственные и воспитательные проблемы. </w:t>
      </w:r>
    </w:p>
    <w:p w:rsidR="00AD7EAA" w:rsidRPr="00AD7EAA" w:rsidRDefault="00AD7EAA" w:rsidP="004E1DBB">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 xml:space="preserve">Неофициальные товарищеские контакты: вечера, чаепития, посещение театра и т.д. Взаимопомощь и сотрудничество вне работы формируют морально-психологический климат, являющийся наиболее подходящим для совершенствования воспитательной работы, формирует искренние отношения товарищества и дружбы. В то же время недоброжелательные отношения (конфликты, ссоры) вызывают неудовлетворенность работой, ухудшают настроение, мешают воплощению единой педагогической линии в учебно-воспитательном процессе. </w:t>
      </w:r>
    </w:p>
    <w:p w:rsidR="00AD7EAA" w:rsidRPr="00AD7EAA" w:rsidRDefault="00AD7EAA" w:rsidP="004E1DBB">
      <w:pPr>
        <w:spacing w:after="0" w:line="276" w:lineRule="auto"/>
        <w:jc w:val="both"/>
        <w:rPr>
          <w:rFonts w:ascii="Times New Roman" w:hAnsi="Times New Roman" w:cs="Times New Roman"/>
          <w:sz w:val="26"/>
          <w:szCs w:val="26"/>
        </w:rPr>
      </w:pPr>
      <w:r w:rsidRPr="00AD7EAA">
        <w:rPr>
          <w:rFonts w:ascii="Times New Roman" w:hAnsi="Times New Roman" w:cs="Times New Roman"/>
          <w:b/>
          <w:i/>
          <w:sz w:val="26"/>
          <w:szCs w:val="26"/>
        </w:rPr>
        <w:lastRenderedPageBreak/>
        <w:t xml:space="preserve">Замечание </w:t>
      </w:r>
      <w:r w:rsidRPr="00AD7EAA">
        <w:rPr>
          <w:rFonts w:ascii="Times New Roman" w:hAnsi="Times New Roman" w:cs="Times New Roman"/>
          <w:b/>
          <w:sz w:val="26"/>
          <w:szCs w:val="26"/>
        </w:rPr>
        <w:t>1</w:t>
      </w:r>
      <w:r w:rsidRPr="00AD7EAA">
        <w:rPr>
          <w:rFonts w:ascii="Times New Roman" w:hAnsi="Times New Roman" w:cs="Times New Roman"/>
          <w:sz w:val="26"/>
          <w:szCs w:val="26"/>
        </w:rPr>
        <w:t xml:space="preserve"> В каждом отдельном педагогическом коллективе официальная и неофициальная стороны общения имеют свои специфические особенности и соотношение. Психологический комфорт в коллективе определяется уровнем единства его сторон общения. </w:t>
      </w:r>
    </w:p>
    <w:p w:rsidR="00AD7EAA" w:rsidRPr="00AD7EAA" w:rsidRDefault="00AD7EAA" w:rsidP="004E1DBB">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Кроме того, в педагогическом коллективе складываются две системы неофициальных отношений.</w:t>
      </w:r>
    </w:p>
    <w:p w:rsidR="00AD7EAA" w:rsidRPr="00AD7EAA" w:rsidRDefault="00AD7EAA" w:rsidP="004E1DBB">
      <w:pPr>
        <w:spacing w:after="0" w:line="276" w:lineRule="auto"/>
        <w:jc w:val="both"/>
        <w:rPr>
          <w:rFonts w:ascii="Times New Roman" w:hAnsi="Times New Roman" w:cs="Times New Roman"/>
          <w:sz w:val="26"/>
          <w:szCs w:val="26"/>
        </w:rPr>
      </w:pPr>
      <w:r w:rsidRPr="00AD7EAA">
        <w:rPr>
          <w:rFonts w:ascii="Times New Roman" w:hAnsi="Times New Roman" w:cs="Times New Roman"/>
          <w:b/>
          <w:bCs/>
          <w:sz w:val="26"/>
          <w:szCs w:val="26"/>
        </w:rPr>
        <w:t>Первая </w:t>
      </w:r>
      <w:r w:rsidRPr="00AD7EAA">
        <w:rPr>
          <w:rFonts w:ascii="Times New Roman" w:hAnsi="Times New Roman" w:cs="Times New Roman"/>
          <w:sz w:val="26"/>
          <w:szCs w:val="26"/>
        </w:rPr>
        <w:t>– общая система межличностных нравственно-психологических отношений, охватывающая весь педагогический коллектив.</w:t>
      </w:r>
    </w:p>
    <w:p w:rsidR="00AD7EAA" w:rsidRPr="00AD7EAA" w:rsidRDefault="00AD7EAA" w:rsidP="004E1DBB">
      <w:pPr>
        <w:spacing w:after="0" w:line="276" w:lineRule="auto"/>
        <w:jc w:val="both"/>
        <w:rPr>
          <w:rFonts w:ascii="Times New Roman" w:hAnsi="Times New Roman" w:cs="Times New Roman"/>
          <w:sz w:val="26"/>
          <w:szCs w:val="26"/>
        </w:rPr>
      </w:pPr>
      <w:r w:rsidRPr="00AD7EAA">
        <w:rPr>
          <w:rFonts w:ascii="Times New Roman" w:hAnsi="Times New Roman" w:cs="Times New Roman"/>
          <w:b/>
          <w:bCs/>
          <w:sz w:val="26"/>
          <w:szCs w:val="26"/>
        </w:rPr>
        <w:t>Вторая </w:t>
      </w:r>
      <w:r w:rsidRPr="00AD7EAA">
        <w:rPr>
          <w:rFonts w:ascii="Times New Roman" w:hAnsi="Times New Roman" w:cs="Times New Roman"/>
          <w:sz w:val="26"/>
          <w:szCs w:val="26"/>
        </w:rPr>
        <w:t>– сетка избирательных отношений, основанных на взаимных симпатиях между отдельными учителями. Обе системы отношений складываются под сильнейшим влиянием содержания деятельности учителей и их взаимоотношений в процессе ее организации и реализации.</w:t>
      </w:r>
    </w:p>
    <w:p w:rsidR="00AD7EAA" w:rsidRPr="00AD7EAA" w:rsidRDefault="00AD7EAA" w:rsidP="004E1DBB">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 xml:space="preserve">Когда чувства и мысли людей свободны и естественны, отношения доброжелательные, доверительные и искренние, то такие отношения повышают культуру педагогического труда и переходят в область официальной структуры общения. Педагогический процесс становится действительно коллективным, в нем растет доля инициативы и творчества. </w:t>
      </w:r>
    </w:p>
    <w:p w:rsidR="00AD7EAA" w:rsidRPr="00AD7EAA" w:rsidRDefault="00AD7EAA" w:rsidP="004E1DBB">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Производственное общение педагогов между собой не является постоянным и непрерывным процессом, так как основное время педагог затрачивает непосредственно на общение с учащимися. Общение с коллегами носит интенсивный характер, в наибольшей мере концентрируется конкретной ситуацией. У каждого педагога присутствует необходимость личного контакта с коллегами для решения перспективных и текущих учебно- воспитательных задач: обсудить поведение и успеваемость какого-либо учащегося, меры воздействия на него, разработать единый подход в требованиях к выполнению домашних заданий.</w:t>
      </w:r>
    </w:p>
    <w:p w:rsidR="00AD7EAA" w:rsidRPr="00AD7EAA" w:rsidRDefault="00AD7EAA" w:rsidP="004E1DBB">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 xml:space="preserve"> Официальные отношения в педагогическом коллективе выстраиваются на отношениях, четко определенных кругом функциональной роли. Формальные формы общения обуславливают ожидания каждого члена коллектива о профессиональном статусе: деловая и научная квалификация, компетентность, ответственность, исполнительская дисциплина, профессиональная этика. Официальным в профессиональной деятельности педагога является следование определенным нормам, правилам, постановлениям, инструкциям, приемам, неофициальным — импровизация, постоянный поиск нового, индивидуальность и творчество. </w:t>
      </w:r>
    </w:p>
    <w:p w:rsidR="00AD7EAA" w:rsidRPr="00AD7EAA" w:rsidRDefault="00AD7EAA" w:rsidP="004E1DBB">
      <w:pPr>
        <w:spacing w:after="0" w:line="276" w:lineRule="auto"/>
        <w:jc w:val="both"/>
        <w:rPr>
          <w:rFonts w:ascii="Times New Roman" w:hAnsi="Times New Roman" w:cs="Times New Roman"/>
          <w:sz w:val="26"/>
          <w:szCs w:val="26"/>
        </w:rPr>
      </w:pPr>
      <w:r w:rsidRPr="00AD7EAA">
        <w:rPr>
          <w:rFonts w:ascii="Times New Roman" w:hAnsi="Times New Roman" w:cs="Times New Roman"/>
          <w:b/>
          <w:i/>
          <w:sz w:val="26"/>
          <w:szCs w:val="26"/>
        </w:rPr>
        <w:t>Замечание</w:t>
      </w:r>
      <w:r w:rsidRPr="00AD7EAA">
        <w:rPr>
          <w:rFonts w:ascii="Times New Roman" w:hAnsi="Times New Roman" w:cs="Times New Roman"/>
          <w:b/>
          <w:sz w:val="26"/>
          <w:szCs w:val="26"/>
        </w:rPr>
        <w:t xml:space="preserve"> 2</w:t>
      </w:r>
      <w:r w:rsidRPr="00AD7EAA">
        <w:rPr>
          <w:rFonts w:ascii="Times New Roman" w:hAnsi="Times New Roman" w:cs="Times New Roman"/>
          <w:sz w:val="26"/>
          <w:szCs w:val="26"/>
        </w:rPr>
        <w:t xml:space="preserve"> В случаях, когда в коллективе нарушается соотношение между официальным и неофициальным, решить проблему только административным путем невозможно. Разрешить конфликт можно путем углубления взаимопонимания между коллегами путем проверки, тщательного обсуждения и результативности всей совокупности вопросов, вызывающих разногласия. </w:t>
      </w:r>
    </w:p>
    <w:p w:rsidR="00AD7EAA" w:rsidRPr="00AD7EAA" w:rsidRDefault="00AD7EAA" w:rsidP="004E1DBB">
      <w:pPr>
        <w:spacing w:line="276" w:lineRule="auto"/>
        <w:jc w:val="both"/>
        <w:rPr>
          <w:rFonts w:ascii="Times New Roman" w:hAnsi="Times New Roman" w:cs="Times New Roman"/>
          <w:b/>
          <w:sz w:val="26"/>
          <w:szCs w:val="26"/>
          <w:shd w:val="clear" w:color="auto" w:fill="FFFFFF"/>
        </w:rPr>
      </w:pPr>
      <w:r w:rsidRPr="00AD7EAA">
        <w:rPr>
          <w:rFonts w:ascii="Times New Roman" w:hAnsi="Times New Roman" w:cs="Times New Roman"/>
          <w:b/>
          <w:bCs/>
          <w:i/>
          <w:iCs/>
          <w:sz w:val="26"/>
          <w:szCs w:val="26"/>
          <w:shd w:val="clear" w:color="auto" w:fill="FFFFFF"/>
        </w:rPr>
        <w:t>Администрация – педагоги</w:t>
      </w:r>
    </w:p>
    <w:p w:rsidR="00AD7EAA" w:rsidRPr="00AD7EAA" w:rsidRDefault="00AD7EAA" w:rsidP="004E1DBB">
      <w:pPr>
        <w:spacing w:after="0" w:line="276" w:lineRule="auto"/>
        <w:jc w:val="both"/>
        <w:rPr>
          <w:rFonts w:ascii="Times New Roman" w:hAnsi="Times New Roman" w:cs="Times New Roman"/>
          <w:sz w:val="26"/>
          <w:szCs w:val="26"/>
          <w:shd w:val="clear" w:color="auto" w:fill="FFFFFF"/>
        </w:rPr>
      </w:pPr>
      <w:r w:rsidRPr="00AD7EAA">
        <w:rPr>
          <w:rFonts w:ascii="Times New Roman" w:hAnsi="Times New Roman" w:cs="Times New Roman"/>
          <w:sz w:val="26"/>
          <w:szCs w:val="26"/>
          <w:shd w:val="clear" w:color="auto" w:fill="FFFFFF"/>
        </w:rPr>
        <w:lastRenderedPageBreak/>
        <w:t>Формы взаимодействия между администрацией образовательной организации и педагогами можно представить в виде двух взаимосвязанных групп:</w:t>
      </w:r>
    </w:p>
    <w:p w:rsidR="00AD7EAA" w:rsidRPr="00AD7EAA" w:rsidRDefault="00AD7EAA" w:rsidP="004E1DBB">
      <w:pPr>
        <w:spacing w:after="0" w:line="276" w:lineRule="auto"/>
        <w:jc w:val="both"/>
        <w:rPr>
          <w:rFonts w:ascii="Times New Roman" w:hAnsi="Times New Roman" w:cs="Times New Roman"/>
          <w:sz w:val="26"/>
          <w:szCs w:val="26"/>
          <w:shd w:val="clear" w:color="auto" w:fill="FFFFFF"/>
        </w:rPr>
      </w:pPr>
      <w:r w:rsidRPr="00AD7EAA">
        <w:rPr>
          <w:rFonts w:ascii="Times New Roman" w:hAnsi="Times New Roman" w:cs="Times New Roman"/>
          <w:sz w:val="26"/>
          <w:szCs w:val="26"/>
          <w:shd w:val="clear" w:color="auto" w:fill="FFFFFF"/>
        </w:rPr>
        <w:t xml:space="preserve">- </w:t>
      </w:r>
      <w:r w:rsidRPr="00AD7EAA">
        <w:rPr>
          <w:rFonts w:ascii="Times New Roman" w:hAnsi="Times New Roman" w:cs="Times New Roman"/>
          <w:b/>
          <w:i/>
          <w:sz w:val="26"/>
          <w:szCs w:val="26"/>
          <w:u w:val="single"/>
          <w:shd w:val="clear" w:color="auto" w:fill="FFFFFF"/>
        </w:rPr>
        <w:t>групповые формы</w:t>
      </w:r>
      <w:r w:rsidRPr="00AD7EAA">
        <w:rPr>
          <w:rFonts w:ascii="Times New Roman" w:hAnsi="Times New Roman" w:cs="Times New Roman"/>
          <w:sz w:val="26"/>
          <w:szCs w:val="26"/>
          <w:shd w:val="clear" w:color="auto" w:fill="FFFFFF"/>
        </w:rPr>
        <w:t xml:space="preserve"> методической работы: педагогические советы, семинары, практикумы, консультации, творческие микрогруппы, открытые просмотры, работа по единым методическим темам, деловые игры.</w:t>
      </w:r>
    </w:p>
    <w:p w:rsidR="00AD7EAA" w:rsidRPr="00AD7EAA" w:rsidRDefault="00AD7EAA" w:rsidP="004E1DBB">
      <w:pPr>
        <w:spacing w:after="0" w:line="276" w:lineRule="auto"/>
        <w:jc w:val="both"/>
        <w:rPr>
          <w:rFonts w:ascii="Times New Roman" w:hAnsi="Times New Roman" w:cs="Times New Roman"/>
          <w:sz w:val="26"/>
          <w:szCs w:val="26"/>
          <w:shd w:val="clear" w:color="auto" w:fill="FFFFFF"/>
        </w:rPr>
      </w:pPr>
      <w:r w:rsidRPr="00AD7EAA">
        <w:rPr>
          <w:rFonts w:ascii="Times New Roman" w:hAnsi="Times New Roman" w:cs="Times New Roman"/>
          <w:sz w:val="26"/>
          <w:szCs w:val="26"/>
          <w:shd w:val="clear" w:color="auto" w:fill="FFFFFF"/>
        </w:rPr>
        <w:t xml:space="preserve">- </w:t>
      </w:r>
      <w:r w:rsidRPr="00AD7EAA">
        <w:rPr>
          <w:rFonts w:ascii="Times New Roman" w:hAnsi="Times New Roman" w:cs="Times New Roman"/>
          <w:b/>
          <w:i/>
          <w:sz w:val="26"/>
          <w:szCs w:val="26"/>
          <w:u w:val="single"/>
          <w:shd w:val="clear" w:color="auto" w:fill="FFFFFF"/>
        </w:rPr>
        <w:t>индивидуальные формы</w:t>
      </w:r>
      <w:r w:rsidRPr="00AD7EAA">
        <w:rPr>
          <w:rFonts w:ascii="Times New Roman" w:hAnsi="Times New Roman" w:cs="Times New Roman"/>
          <w:sz w:val="26"/>
          <w:szCs w:val="26"/>
          <w:shd w:val="clear" w:color="auto" w:fill="FFFFFF"/>
        </w:rPr>
        <w:t xml:space="preserve"> методической работы (самообразование, индивидуальные консультации, собеседования, стажировка, наставничество и т.д.)</w:t>
      </w:r>
    </w:p>
    <w:p w:rsidR="00AD7EAA" w:rsidRPr="00AD7EAA" w:rsidRDefault="00AD7EAA" w:rsidP="004E1DBB">
      <w:pPr>
        <w:spacing w:after="0" w:line="276" w:lineRule="auto"/>
        <w:jc w:val="both"/>
        <w:rPr>
          <w:rFonts w:ascii="Times New Roman" w:hAnsi="Times New Roman" w:cs="Times New Roman"/>
          <w:sz w:val="26"/>
          <w:szCs w:val="26"/>
          <w:shd w:val="clear" w:color="auto" w:fill="FFFFFF"/>
        </w:rPr>
      </w:pPr>
      <w:r w:rsidRPr="00AD7EAA">
        <w:rPr>
          <w:rFonts w:ascii="Times New Roman" w:hAnsi="Times New Roman" w:cs="Times New Roman"/>
          <w:sz w:val="26"/>
          <w:szCs w:val="26"/>
          <w:shd w:val="clear" w:color="auto" w:fill="FFFFFF"/>
        </w:rPr>
        <w:t>Рассмотрим некоторые из них:</w:t>
      </w:r>
    </w:p>
    <w:p w:rsidR="00AD7EAA" w:rsidRPr="00AD7EAA" w:rsidRDefault="00AD7EAA" w:rsidP="00C01818">
      <w:pPr>
        <w:spacing w:after="0" w:line="276" w:lineRule="auto"/>
        <w:rPr>
          <w:rFonts w:ascii="Times New Roman" w:hAnsi="Times New Roman" w:cs="Times New Roman"/>
          <w:sz w:val="26"/>
          <w:szCs w:val="26"/>
          <w:shd w:val="clear" w:color="auto" w:fill="FFFFFF"/>
        </w:rPr>
      </w:pPr>
      <w:r w:rsidRPr="00AD7EAA">
        <w:rPr>
          <w:rFonts w:ascii="Times New Roman" w:hAnsi="Times New Roman" w:cs="Times New Roman"/>
          <w:i/>
          <w:iCs/>
          <w:sz w:val="26"/>
          <w:szCs w:val="26"/>
          <w:shd w:val="clear" w:color="auto" w:fill="FFFFFF"/>
        </w:rPr>
        <w:t>,</w:t>
      </w:r>
      <w:r w:rsidRPr="00AD7EAA">
        <w:rPr>
          <w:rFonts w:ascii="Times New Roman" w:hAnsi="Times New Roman" w:cs="Times New Roman"/>
          <w:sz w:val="26"/>
          <w:szCs w:val="26"/>
          <w:shd w:val="clear" w:color="auto" w:fill="FFFFFF"/>
        </w:rPr>
        <w:t> как высший орган руководства всем воспитательно-образовательным процессом, ставит и решает конкретные проблемы учреждения.</w:t>
      </w:r>
    </w:p>
    <w:p w:rsidR="00AD7EAA" w:rsidRPr="00AD7EAA" w:rsidRDefault="00AD7EAA" w:rsidP="004E1DBB">
      <w:pPr>
        <w:spacing w:after="0" w:line="276" w:lineRule="auto"/>
        <w:jc w:val="both"/>
        <w:rPr>
          <w:rFonts w:ascii="Times New Roman" w:hAnsi="Times New Roman" w:cs="Times New Roman"/>
          <w:sz w:val="26"/>
          <w:szCs w:val="26"/>
          <w:shd w:val="clear" w:color="auto" w:fill="FFFFFF"/>
        </w:rPr>
      </w:pPr>
      <w:r w:rsidRPr="00AD7EAA">
        <w:rPr>
          <w:rFonts w:ascii="Times New Roman" w:hAnsi="Times New Roman" w:cs="Times New Roman"/>
          <w:sz w:val="26"/>
          <w:szCs w:val="26"/>
          <w:shd w:val="clear" w:color="auto" w:fill="FFFFFF"/>
        </w:rPr>
        <w:t>Из разнообразных форм методической работы в школе особенно прочно вошла в практику такая форма, как </w:t>
      </w:r>
      <w:r w:rsidRPr="00AD7EAA">
        <w:rPr>
          <w:rFonts w:ascii="Times New Roman" w:hAnsi="Times New Roman" w:cs="Times New Roman"/>
          <w:i/>
          <w:iCs/>
          <w:sz w:val="26"/>
          <w:szCs w:val="26"/>
          <w:shd w:val="clear" w:color="auto" w:fill="FFFFFF"/>
        </w:rPr>
        <w:t>консультирование педагогов</w:t>
      </w:r>
      <w:r w:rsidRPr="00AD7EAA">
        <w:rPr>
          <w:rFonts w:ascii="Times New Roman" w:hAnsi="Times New Roman" w:cs="Times New Roman"/>
          <w:sz w:val="26"/>
          <w:szCs w:val="26"/>
          <w:shd w:val="clear" w:color="auto" w:fill="FFFFFF"/>
        </w:rPr>
        <w:t>. Консультации бывают индивидуальные и групповые; консультации по основным направлениям работы всего коллектива, по актуальным проблемам педагогики.</w:t>
      </w:r>
    </w:p>
    <w:p w:rsidR="00AD7EAA" w:rsidRPr="00AD7EAA" w:rsidRDefault="00AD7EAA" w:rsidP="004E1DBB">
      <w:pPr>
        <w:spacing w:after="0" w:line="276" w:lineRule="auto"/>
        <w:jc w:val="both"/>
        <w:rPr>
          <w:rFonts w:ascii="Times New Roman" w:hAnsi="Times New Roman" w:cs="Times New Roman"/>
          <w:sz w:val="26"/>
          <w:szCs w:val="26"/>
          <w:shd w:val="clear" w:color="auto" w:fill="FFFFFF"/>
        </w:rPr>
      </w:pPr>
      <w:r w:rsidRPr="00AD7EAA">
        <w:rPr>
          <w:rFonts w:ascii="Times New Roman" w:hAnsi="Times New Roman" w:cs="Times New Roman"/>
          <w:b/>
          <w:i/>
          <w:iCs/>
          <w:sz w:val="26"/>
          <w:szCs w:val="26"/>
          <w:shd w:val="clear" w:color="auto" w:fill="FFFFFF"/>
        </w:rPr>
        <w:t>Семинары и семинары-практикумы</w:t>
      </w:r>
      <w:r w:rsidRPr="00AD7EAA">
        <w:rPr>
          <w:rFonts w:ascii="Times New Roman" w:hAnsi="Times New Roman" w:cs="Times New Roman"/>
          <w:sz w:val="26"/>
          <w:szCs w:val="26"/>
          <w:shd w:val="clear" w:color="auto" w:fill="FFFFFF"/>
        </w:rPr>
        <w:t> остаются самой эффективной формой методической работы. Главной задачей семинаров-практикумов является совершенствование умений педагогов, поэтому обычно их ведут педагоги, имеющие опыт работы по данной проблеме.</w:t>
      </w:r>
    </w:p>
    <w:p w:rsidR="00AD7EAA" w:rsidRPr="00AD7EAA" w:rsidRDefault="00AD7EAA" w:rsidP="004E1DBB">
      <w:pPr>
        <w:spacing w:after="0" w:line="276" w:lineRule="auto"/>
        <w:jc w:val="both"/>
        <w:rPr>
          <w:rFonts w:ascii="Times New Roman" w:hAnsi="Times New Roman" w:cs="Times New Roman"/>
          <w:sz w:val="26"/>
          <w:szCs w:val="26"/>
          <w:shd w:val="clear" w:color="auto" w:fill="FFFFFF"/>
        </w:rPr>
      </w:pPr>
      <w:r w:rsidRPr="00AD7EAA">
        <w:rPr>
          <w:rFonts w:ascii="Times New Roman" w:hAnsi="Times New Roman" w:cs="Times New Roman"/>
          <w:b/>
          <w:i/>
          <w:iCs/>
          <w:sz w:val="26"/>
          <w:szCs w:val="26"/>
          <w:shd w:val="clear" w:color="auto" w:fill="FFFFFF"/>
        </w:rPr>
        <w:t>Открытый показ.</w:t>
      </w:r>
      <w:r w:rsidRPr="00AD7EAA">
        <w:rPr>
          <w:rFonts w:ascii="Times New Roman" w:hAnsi="Times New Roman" w:cs="Times New Roman"/>
          <w:i/>
          <w:iCs/>
          <w:sz w:val="26"/>
          <w:szCs w:val="26"/>
          <w:shd w:val="clear" w:color="auto" w:fill="FFFFFF"/>
        </w:rPr>
        <w:t> </w:t>
      </w:r>
      <w:r w:rsidRPr="00AD7EAA">
        <w:rPr>
          <w:rFonts w:ascii="Times New Roman" w:hAnsi="Times New Roman" w:cs="Times New Roman"/>
          <w:sz w:val="26"/>
          <w:szCs w:val="26"/>
          <w:shd w:val="clear" w:color="auto" w:fill="FFFFFF"/>
        </w:rPr>
        <w:t>У каждого учителя свой педагогический опыт, педагогическое мастерство. Руководитель, организующий открытый показ, может ставить несколько целей: пропаганда опыта; обучение педагогов методам и приемам работы на уроке.</w:t>
      </w:r>
    </w:p>
    <w:p w:rsidR="00AD7EAA" w:rsidRPr="00AD7EAA" w:rsidRDefault="00AD7EAA" w:rsidP="004E1DBB">
      <w:pPr>
        <w:spacing w:after="0" w:line="276" w:lineRule="auto"/>
        <w:jc w:val="both"/>
        <w:rPr>
          <w:rFonts w:ascii="Times New Roman" w:hAnsi="Times New Roman" w:cs="Times New Roman"/>
          <w:sz w:val="26"/>
          <w:szCs w:val="26"/>
          <w:shd w:val="clear" w:color="auto" w:fill="FFFFFF"/>
        </w:rPr>
      </w:pPr>
      <w:r w:rsidRPr="00AD7EAA">
        <w:rPr>
          <w:rFonts w:ascii="Times New Roman" w:hAnsi="Times New Roman" w:cs="Times New Roman"/>
          <w:b/>
          <w:i/>
          <w:iCs/>
          <w:sz w:val="26"/>
          <w:szCs w:val="26"/>
          <w:shd w:val="clear" w:color="auto" w:fill="FFFFFF"/>
        </w:rPr>
        <w:t>Деловая игра</w:t>
      </w:r>
      <w:r w:rsidRPr="00AD7EAA">
        <w:rPr>
          <w:rFonts w:ascii="Times New Roman" w:hAnsi="Times New Roman" w:cs="Times New Roman"/>
          <w:sz w:val="26"/>
          <w:szCs w:val="26"/>
          <w:shd w:val="clear" w:color="auto" w:fill="FFFFFF"/>
        </w:rPr>
        <w:t> повышает интерес, вызывает высокую активность, совершенствует умение в разрешении реальных педагогических проблем.</w:t>
      </w:r>
    </w:p>
    <w:p w:rsidR="00AD7EAA" w:rsidRPr="00AD7EAA" w:rsidRDefault="00AD7EAA" w:rsidP="004E1DBB">
      <w:pPr>
        <w:spacing w:after="0" w:line="276" w:lineRule="auto"/>
        <w:jc w:val="both"/>
        <w:rPr>
          <w:rFonts w:ascii="Times New Roman" w:hAnsi="Times New Roman" w:cs="Times New Roman"/>
          <w:sz w:val="26"/>
          <w:szCs w:val="26"/>
          <w:shd w:val="clear" w:color="auto" w:fill="FFFFFF"/>
        </w:rPr>
      </w:pPr>
      <w:r w:rsidRPr="00AD7EAA">
        <w:rPr>
          <w:rFonts w:ascii="Times New Roman" w:hAnsi="Times New Roman" w:cs="Times New Roman"/>
          <w:b/>
          <w:i/>
          <w:iCs/>
          <w:sz w:val="26"/>
          <w:szCs w:val="26"/>
          <w:shd w:val="clear" w:color="auto" w:fill="FFFFFF"/>
        </w:rPr>
        <w:t>«Круглый стол»</w:t>
      </w:r>
      <w:r w:rsidRPr="00AD7EAA">
        <w:rPr>
          <w:rFonts w:ascii="Times New Roman" w:hAnsi="Times New Roman" w:cs="Times New Roman"/>
          <w:i/>
          <w:iCs/>
          <w:sz w:val="26"/>
          <w:szCs w:val="26"/>
          <w:shd w:val="clear" w:color="auto" w:fill="FFFFFF"/>
        </w:rPr>
        <w:t xml:space="preserve"> —</w:t>
      </w:r>
      <w:r w:rsidRPr="00AD7EAA">
        <w:rPr>
          <w:rFonts w:ascii="Times New Roman" w:hAnsi="Times New Roman" w:cs="Times New Roman"/>
          <w:sz w:val="26"/>
          <w:szCs w:val="26"/>
          <w:shd w:val="clear" w:color="auto" w:fill="FFFFFF"/>
        </w:rPr>
        <w:t> одна из форм взаимодействия педагогов. При обсуждении любых вопросов воспитания и обучения круговые педагогические формы размещения участников позволяют сделать коллектив самоуправляемым, позволяют поставить всех участников в равное положение, обеспечивают взаимодействие и открытость.</w:t>
      </w:r>
    </w:p>
    <w:p w:rsidR="00AD7EAA" w:rsidRPr="00AD7EAA" w:rsidRDefault="00AD7EAA" w:rsidP="004E1DBB">
      <w:pPr>
        <w:spacing w:after="0" w:line="276" w:lineRule="auto"/>
        <w:jc w:val="both"/>
        <w:rPr>
          <w:rFonts w:ascii="Times New Roman" w:hAnsi="Times New Roman" w:cs="Times New Roman"/>
          <w:sz w:val="26"/>
          <w:szCs w:val="26"/>
          <w:shd w:val="clear" w:color="auto" w:fill="FFFFFF"/>
        </w:rPr>
      </w:pPr>
      <w:r w:rsidRPr="00AD7EAA">
        <w:rPr>
          <w:rFonts w:ascii="Times New Roman" w:hAnsi="Times New Roman" w:cs="Times New Roman"/>
          <w:sz w:val="26"/>
          <w:szCs w:val="26"/>
          <w:shd w:val="clear" w:color="auto" w:fill="FFFFFF"/>
        </w:rPr>
        <w:t>В образовательных организациях часто внедряется интересная форма работы, объединяющая сотрудников – </w:t>
      </w:r>
      <w:r w:rsidRPr="00AD7EAA">
        <w:rPr>
          <w:rFonts w:ascii="Times New Roman" w:hAnsi="Times New Roman" w:cs="Times New Roman"/>
          <w:i/>
          <w:iCs/>
          <w:sz w:val="26"/>
          <w:szCs w:val="26"/>
          <w:shd w:val="clear" w:color="auto" w:fill="FFFFFF"/>
        </w:rPr>
        <w:t>педагогическая газета. </w:t>
      </w:r>
      <w:r w:rsidRPr="00AD7EAA">
        <w:rPr>
          <w:rFonts w:ascii="Times New Roman" w:hAnsi="Times New Roman" w:cs="Times New Roman"/>
          <w:sz w:val="26"/>
          <w:szCs w:val="26"/>
          <w:shd w:val="clear" w:color="auto" w:fill="FFFFFF"/>
        </w:rPr>
        <w:t>Цель: показать развитие творческих возможностей педагогов, детей и родителей.</w:t>
      </w:r>
    </w:p>
    <w:p w:rsidR="00AD7EAA" w:rsidRPr="00AD7EAA" w:rsidRDefault="00AD7EAA" w:rsidP="004E1DBB">
      <w:pPr>
        <w:spacing w:after="0" w:line="276" w:lineRule="auto"/>
        <w:jc w:val="both"/>
        <w:rPr>
          <w:rFonts w:ascii="Times New Roman" w:hAnsi="Times New Roman" w:cs="Times New Roman"/>
          <w:b/>
          <w:i/>
          <w:sz w:val="26"/>
          <w:szCs w:val="26"/>
          <w:shd w:val="clear" w:color="auto" w:fill="FFFFFF"/>
        </w:rPr>
      </w:pPr>
      <w:r w:rsidRPr="00AD7EAA">
        <w:rPr>
          <w:rFonts w:ascii="Times New Roman" w:hAnsi="Times New Roman" w:cs="Times New Roman"/>
          <w:b/>
          <w:bCs/>
          <w:i/>
          <w:sz w:val="26"/>
          <w:szCs w:val="26"/>
          <w:shd w:val="clear" w:color="auto" w:fill="FFFFFF"/>
        </w:rPr>
        <w:t>Одной из современных форм развития педагогического взаимодействия являются социальные сети.</w:t>
      </w:r>
    </w:p>
    <w:p w:rsidR="00AD7EAA" w:rsidRPr="00AD7EAA" w:rsidRDefault="00AD7EAA" w:rsidP="004E1DBB">
      <w:pPr>
        <w:spacing w:after="0" w:line="276" w:lineRule="auto"/>
        <w:jc w:val="both"/>
        <w:rPr>
          <w:rFonts w:ascii="Times New Roman" w:hAnsi="Times New Roman" w:cs="Times New Roman"/>
          <w:sz w:val="26"/>
          <w:szCs w:val="26"/>
          <w:shd w:val="clear" w:color="auto" w:fill="FFFFFF"/>
        </w:rPr>
      </w:pPr>
      <w:r w:rsidRPr="00AD7EAA">
        <w:rPr>
          <w:rFonts w:ascii="Times New Roman" w:hAnsi="Times New Roman" w:cs="Times New Roman"/>
          <w:sz w:val="26"/>
          <w:szCs w:val="26"/>
          <w:shd w:val="clear" w:color="auto" w:fill="FFFFFF"/>
        </w:rPr>
        <w:t xml:space="preserve">Все больше педагогов осуществляют взаимодействие с ребенком и родителями с помощью социальных сетей. К организационным целям, решаемым с помощью социальных сетей, относятся организация учебной и внеурочной деятельности учащихся. Для реализации этих целей создаются «группы» в социальных сетях «В Контакте» или «публичная страница», на которых в режиме «онлайн» можно обмениваться необходимой информацией, получить доступ к домашним заданиям, электронным учебникам или справочникам. Основными различиями между ними является то, что в «группе» все члены сообщества могут высказывать </w:t>
      </w:r>
      <w:r w:rsidRPr="00AD7EAA">
        <w:rPr>
          <w:rFonts w:ascii="Times New Roman" w:hAnsi="Times New Roman" w:cs="Times New Roman"/>
          <w:sz w:val="26"/>
          <w:szCs w:val="26"/>
          <w:shd w:val="clear" w:color="auto" w:fill="FFFFFF"/>
        </w:rPr>
        <w:lastRenderedPageBreak/>
        <w:t>своё мнение по тому или иному поводу, выкладывать фото-, видео-, аудиоматериалы, а «публичная страница» выступает в роли некой «доски объявлений», и возможность редактировать или комментировать находящуюся в ней информацию может лишь создатель данной страницы.</w:t>
      </w:r>
    </w:p>
    <w:p w:rsidR="00AD7EAA" w:rsidRPr="00AD7EAA" w:rsidRDefault="00AD7EAA" w:rsidP="004E1DBB">
      <w:pPr>
        <w:spacing w:after="0" w:line="276" w:lineRule="auto"/>
        <w:jc w:val="both"/>
        <w:rPr>
          <w:rFonts w:ascii="Times New Roman" w:hAnsi="Times New Roman" w:cs="Times New Roman"/>
          <w:sz w:val="26"/>
          <w:szCs w:val="26"/>
          <w:shd w:val="clear" w:color="auto" w:fill="FFFFFF"/>
        </w:rPr>
      </w:pPr>
      <w:r w:rsidRPr="00AD7EAA">
        <w:rPr>
          <w:rFonts w:ascii="Times New Roman" w:hAnsi="Times New Roman" w:cs="Times New Roman"/>
          <w:sz w:val="26"/>
          <w:szCs w:val="26"/>
          <w:shd w:val="clear" w:color="auto" w:fill="FFFFFF"/>
        </w:rPr>
        <w:t>Методические цели педагога, как правило, состоят в преобразовании технологий обучения, форм и методов образовательной деятельности. Вводя в свой профессиональный арсенал социальные сети, учитель меняет отношение к ним самих учеников. Они становятся не только средством общения и развлечения, но и средством обучения. Определим преимущества социальных сетей в качестве учебной площадки:</w:t>
      </w:r>
    </w:p>
    <w:p w:rsidR="00AD7EAA" w:rsidRPr="004E1DBB" w:rsidRDefault="00AD7EAA" w:rsidP="00F85F96">
      <w:pPr>
        <w:pStyle w:val="a4"/>
        <w:numPr>
          <w:ilvl w:val="0"/>
          <w:numId w:val="65"/>
        </w:numPr>
        <w:spacing w:line="276" w:lineRule="auto"/>
        <w:jc w:val="both"/>
        <w:rPr>
          <w:sz w:val="26"/>
          <w:szCs w:val="26"/>
          <w:shd w:val="clear" w:color="auto" w:fill="FFFFFF"/>
        </w:rPr>
      </w:pPr>
      <w:r w:rsidRPr="004E1DBB">
        <w:rPr>
          <w:sz w:val="26"/>
          <w:szCs w:val="26"/>
          <w:shd w:val="clear" w:color="auto" w:fill="FFFFFF"/>
        </w:rPr>
        <w:t>привычная среда для учащихся;</w:t>
      </w:r>
    </w:p>
    <w:p w:rsidR="00AD7EAA" w:rsidRPr="004E1DBB" w:rsidRDefault="00AD7EAA" w:rsidP="00F85F96">
      <w:pPr>
        <w:pStyle w:val="a4"/>
        <w:numPr>
          <w:ilvl w:val="0"/>
          <w:numId w:val="65"/>
        </w:numPr>
        <w:spacing w:line="276" w:lineRule="auto"/>
        <w:jc w:val="both"/>
        <w:rPr>
          <w:sz w:val="26"/>
          <w:szCs w:val="26"/>
          <w:shd w:val="clear" w:color="auto" w:fill="FFFFFF"/>
        </w:rPr>
      </w:pPr>
      <w:r w:rsidRPr="004E1DBB">
        <w:rPr>
          <w:sz w:val="26"/>
          <w:szCs w:val="26"/>
          <w:shd w:val="clear" w:color="auto" w:fill="FFFFFF"/>
        </w:rPr>
        <w:t>возможность совместной работы;</w:t>
      </w:r>
    </w:p>
    <w:p w:rsidR="00AD7EAA" w:rsidRPr="004E1DBB" w:rsidRDefault="00AD7EAA" w:rsidP="00F85F96">
      <w:pPr>
        <w:pStyle w:val="a4"/>
        <w:numPr>
          <w:ilvl w:val="0"/>
          <w:numId w:val="65"/>
        </w:numPr>
        <w:spacing w:line="276" w:lineRule="auto"/>
        <w:jc w:val="both"/>
        <w:rPr>
          <w:sz w:val="26"/>
          <w:szCs w:val="26"/>
          <w:shd w:val="clear" w:color="auto" w:fill="FFFFFF"/>
        </w:rPr>
      </w:pPr>
      <w:r w:rsidRPr="004E1DBB">
        <w:rPr>
          <w:sz w:val="26"/>
          <w:szCs w:val="26"/>
          <w:shd w:val="clear" w:color="auto" w:fill="FFFFFF"/>
        </w:rPr>
        <w:t>наличие форума, стены, чата;</w:t>
      </w:r>
    </w:p>
    <w:p w:rsidR="00AD7EAA" w:rsidRPr="004E1DBB" w:rsidRDefault="00AD7EAA" w:rsidP="00F85F96">
      <w:pPr>
        <w:pStyle w:val="a4"/>
        <w:numPr>
          <w:ilvl w:val="0"/>
          <w:numId w:val="65"/>
        </w:numPr>
        <w:spacing w:line="276" w:lineRule="auto"/>
        <w:jc w:val="both"/>
        <w:rPr>
          <w:sz w:val="26"/>
          <w:szCs w:val="26"/>
          <w:shd w:val="clear" w:color="auto" w:fill="FFFFFF"/>
        </w:rPr>
      </w:pPr>
      <w:r w:rsidRPr="004E1DBB">
        <w:rPr>
          <w:sz w:val="26"/>
          <w:szCs w:val="26"/>
          <w:shd w:val="clear" w:color="auto" w:fill="FFFFFF"/>
        </w:rPr>
        <w:t>каждый участник может создать свой блог;</w:t>
      </w:r>
    </w:p>
    <w:p w:rsidR="00AD7EAA" w:rsidRPr="004E1DBB" w:rsidRDefault="00AD7EAA" w:rsidP="00F85F96">
      <w:pPr>
        <w:pStyle w:val="a4"/>
        <w:numPr>
          <w:ilvl w:val="0"/>
          <w:numId w:val="65"/>
        </w:numPr>
        <w:spacing w:line="276" w:lineRule="auto"/>
        <w:jc w:val="both"/>
        <w:rPr>
          <w:sz w:val="26"/>
          <w:szCs w:val="26"/>
          <w:shd w:val="clear" w:color="auto" w:fill="FFFFFF"/>
        </w:rPr>
      </w:pPr>
      <w:r w:rsidRPr="004E1DBB">
        <w:rPr>
          <w:sz w:val="26"/>
          <w:szCs w:val="26"/>
          <w:shd w:val="clear" w:color="auto" w:fill="FFFFFF"/>
        </w:rPr>
        <w:t>активность участников прослеживается через ленту друзей;</w:t>
      </w:r>
    </w:p>
    <w:p w:rsidR="00AD7EAA" w:rsidRPr="004E1DBB" w:rsidRDefault="00AD7EAA" w:rsidP="00F85F96">
      <w:pPr>
        <w:pStyle w:val="a4"/>
        <w:numPr>
          <w:ilvl w:val="0"/>
          <w:numId w:val="65"/>
        </w:numPr>
        <w:spacing w:line="276" w:lineRule="auto"/>
        <w:jc w:val="both"/>
        <w:rPr>
          <w:sz w:val="26"/>
          <w:szCs w:val="26"/>
          <w:shd w:val="clear" w:color="auto" w:fill="FFFFFF"/>
        </w:rPr>
      </w:pPr>
      <w:r w:rsidRPr="004E1DBB">
        <w:rPr>
          <w:sz w:val="26"/>
          <w:szCs w:val="26"/>
          <w:shd w:val="clear" w:color="auto" w:fill="FFFFFF"/>
        </w:rPr>
        <w:t>удобно использовать для реализации проекта;</w:t>
      </w:r>
    </w:p>
    <w:p w:rsidR="00AD7EAA" w:rsidRPr="004E1DBB" w:rsidRDefault="00AD7EAA" w:rsidP="00F85F96">
      <w:pPr>
        <w:pStyle w:val="a4"/>
        <w:numPr>
          <w:ilvl w:val="0"/>
          <w:numId w:val="65"/>
        </w:numPr>
        <w:spacing w:line="276" w:lineRule="auto"/>
        <w:jc w:val="both"/>
        <w:rPr>
          <w:sz w:val="26"/>
          <w:szCs w:val="26"/>
          <w:shd w:val="clear" w:color="auto" w:fill="FFFFFF"/>
        </w:rPr>
      </w:pPr>
      <w:r w:rsidRPr="004E1DBB">
        <w:rPr>
          <w:sz w:val="26"/>
          <w:szCs w:val="26"/>
          <w:shd w:val="clear" w:color="auto" w:fill="FFFFFF"/>
        </w:rPr>
        <w:t>можно использовать в качестве портфолио.</w:t>
      </w:r>
    </w:p>
    <w:p w:rsidR="00AD7EAA" w:rsidRPr="00AD7EAA" w:rsidRDefault="00AD7EAA" w:rsidP="004E1DBB">
      <w:pPr>
        <w:spacing w:after="0" w:line="276" w:lineRule="auto"/>
        <w:jc w:val="both"/>
        <w:rPr>
          <w:rFonts w:ascii="Times New Roman" w:hAnsi="Times New Roman" w:cs="Times New Roman"/>
          <w:sz w:val="26"/>
          <w:szCs w:val="26"/>
          <w:shd w:val="clear" w:color="auto" w:fill="FFFFFF"/>
        </w:rPr>
      </w:pPr>
      <w:r w:rsidRPr="00AD7EAA">
        <w:rPr>
          <w:rFonts w:ascii="Times New Roman" w:hAnsi="Times New Roman" w:cs="Times New Roman"/>
          <w:sz w:val="26"/>
          <w:szCs w:val="26"/>
          <w:shd w:val="clear" w:color="auto" w:fill="FFFFFF"/>
        </w:rPr>
        <w:t>Таким образом, появляется новое образовательное пространство, которое к тому же является привычной средой для современного ребенка, и не воспринимается им враждебно. А также появляются новые, более привычные современному поколению формы взаимодействий.</w:t>
      </w:r>
    </w:p>
    <w:p w:rsidR="00AD7EAA" w:rsidRPr="00AD7EAA" w:rsidRDefault="00AD7EAA" w:rsidP="004E1DBB">
      <w:pPr>
        <w:spacing w:after="0" w:line="276" w:lineRule="auto"/>
        <w:jc w:val="both"/>
        <w:rPr>
          <w:rFonts w:ascii="Times New Roman" w:hAnsi="Times New Roman" w:cs="Times New Roman"/>
          <w:sz w:val="26"/>
          <w:szCs w:val="26"/>
          <w:shd w:val="clear" w:color="auto" w:fill="FFFFFF"/>
        </w:rPr>
      </w:pPr>
    </w:p>
    <w:p w:rsidR="00AD7EAA" w:rsidRPr="00AD7EAA" w:rsidRDefault="00AD7EAA" w:rsidP="004E1DBB">
      <w:pPr>
        <w:spacing w:after="0" w:line="276" w:lineRule="auto"/>
        <w:jc w:val="both"/>
        <w:rPr>
          <w:rFonts w:ascii="Times New Roman" w:hAnsi="Times New Roman" w:cs="Times New Roman"/>
          <w:b/>
          <w:sz w:val="26"/>
          <w:szCs w:val="26"/>
        </w:rPr>
      </w:pPr>
      <w:r w:rsidRPr="00AD7EAA">
        <w:rPr>
          <w:rFonts w:ascii="Times New Roman" w:hAnsi="Times New Roman" w:cs="Times New Roman"/>
          <w:b/>
          <w:sz w:val="26"/>
          <w:szCs w:val="26"/>
        </w:rPr>
        <w:t xml:space="preserve">Конфликты в педагогическом коллективе </w:t>
      </w:r>
    </w:p>
    <w:p w:rsidR="004E1DBB" w:rsidRPr="000F4F85" w:rsidRDefault="00AD7EAA" w:rsidP="000F4F85">
      <w:pPr>
        <w:spacing w:line="276" w:lineRule="auto"/>
        <w:jc w:val="both"/>
        <w:rPr>
          <w:rFonts w:ascii="Times New Roman" w:hAnsi="Times New Roman" w:cs="Times New Roman"/>
          <w:i/>
          <w:sz w:val="26"/>
          <w:szCs w:val="26"/>
          <w:shd w:val="clear" w:color="auto" w:fill="FFFFFF"/>
        </w:rPr>
      </w:pPr>
      <w:r w:rsidRPr="00AD7EAA">
        <w:rPr>
          <w:rFonts w:ascii="Times New Roman" w:hAnsi="Times New Roman" w:cs="Times New Roman"/>
          <w:b/>
          <w:i/>
          <w:iCs/>
          <w:sz w:val="26"/>
          <w:szCs w:val="26"/>
          <w:shd w:val="clear" w:color="auto" w:fill="FFFFFF"/>
        </w:rPr>
        <w:t>Конфликт — это ситуация обострения противоречий во взаимодействии между людьми, участниками совместной деятельности (межличностный, межгрупповой конфликт) или между желаниями, убеждениями и действиями одного человека (внутриличностный конфликт). </w:t>
      </w:r>
      <w:r w:rsidRPr="00AD7EAA">
        <w:rPr>
          <w:rFonts w:ascii="Times New Roman" w:hAnsi="Times New Roman" w:cs="Times New Roman"/>
          <w:i/>
          <w:sz w:val="26"/>
          <w:szCs w:val="26"/>
          <w:shd w:val="clear" w:color="auto" w:fill="FFFFFF"/>
        </w:rPr>
        <w:t xml:space="preserve">Он представляет собой некую ситуацию взаимодействия людей, которые либо преследуют взаимоисключающие или недостижимые одновременно обеими сторонами цели, либо стремятся реализовать в своих взаимоотношениях </w:t>
      </w:r>
      <w:r w:rsidR="000F4F85">
        <w:rPr>
          <w:rFonts w:ascii="Times New Roman" w:hAnsi="Times New Roman" w:cs="Times New Roman"/>
          <w:i/>
          <w:sz w:val="26"/>
          <w:szCs w:val="26"/>
          <w:shd w:val="clear" w:color="auto" w:fill="FFFFFF"/>
        </w:rPr>
        <w:t>несовместимые ценности и нормы.</w:t>
      </w:r>
    </w:p>
    <w:p w:rsidR="00AD7EAA" w:rsidRPr="00AD7EAA" w:rsidRDefault="00AD7EAA" w:rsidP="006029D4">
      <w:pPr>
        <w:spacing w:line="276" w:lineRule="auto"/>
        <w:rPr>
          <w:rFonts w:ascii="Times New Roman" w:hAnsi="Times New Roman" w:cs="Times New Roman"/>
          <w:b/>
          <w:i/>
          <w:sz w:val="26"/>
          <w:szCs w:val="26"/>
          <w:shd w:val="clear" w:color="auto" w:fill="FFFFFF"/>
        </w:rPr>
      </w:pPr>
      <w:r w:rsidRPr="00AD7EAA">
        <w:rPr>
          <w:rFonts w:ascii="Times New Roman" w:hAnsi="Times New Roman" w:cs="Times New Roman"/>
          <w:b/>
          <w:i/>
          <w:sz w:val="26"/>
          <w:szCs w:val="26"/>
          <w:shd w:val="clear" w:color="auto" w:fill="FFFFFF"/>
        </w:rPr>
        <w:t>Схема №1</w:t>
      </w:r>
    </w:p>
    <w:tbl>
      <w:tblPr>
        <w:tblW w:w="8820" w:type="dxa"/>
        <w:tblBorders>
          <w:top w:val="single" w:sz="6" w:space="0" w:color="000000"/>
          <w:left w:val="single" w:sz="6" w:space="0" w:color="000000"/>
          <w:bottom w:val="single" w:sz="6" w:space="0" w:color="000000"/>
          <w:right w:val="single" w:sz="6" w:space="0" w:color="000000"/>
        </w:tblBorders>
        <w:tblCellMar>
          <w:top w:w="45" w:type="dxa"/>
          <w:left w:w="45" w:type="dxa"/>
          <w:bottom w:w="45" w:type="dxa"/>
          <w:right w:w="45" w:type="dxa"/>
        </w:tblCellMar>
        <w:tblLook w:val="04A0" w:firstRow="1" w:lastRow="0" w:firstColumn="1" w:lastColumn="0" w:noHBand="0" w:noVBand="1"/>
      </w:tblPr>
      <w:tblGrid>
        <w:gridCol w:w="941"/>
        <w:gridCol w:w="1851"/>
        <w:gridCol w:w="99"/>
        <w:gridCol w:w="2807"/>
        <w:gridCol w:w="99"/>
        <w:gridCol w:w="1990"/>
        <w:gridCol w:w="1033"/>
      </w:tblGrid>
      <w:tr w:rsidR="00AD7EAA" w:rsidRPr="00AD7EAA" w:rsidTr="00AD7EAA">
        <w:trPr>
          <w:trHeight w:val="465"/>
        </w:trPr>
        <w:tc>
          <w:tcPr>
            <w:tcW w:w="941" w:type="dxa"/>
            <w:tcBorders>
              <w:top w:val="single" w:sz="6" w:space="0" w:color="000000"/>
              <w:left w:val="single" w:sz="6" w:space="0" w:color="000000"/>
              <w:bottom w:val="single" w:sz="6" w:space="0" w:color="000000"/>
              <w:right w:val="single" w:sz="6" w:space="0" w:color="000000"/>
            </w:tcBorders>
            <w:hideMark/>
          </w:tcPr>
          <w:p w:rsidR="00AD7EAA" w:rsidRPr="00AD7EAA" w:rsidRDefault="00AD7EAA" w:rsidP="006029D4">
            <w:pPr>
              <w:spacing w:line="276" w:lineRule="auto"/>
              <w:rPr>
                <w:rFonts w:ascii="Times New Roman" w:hAnsi="Times New Roman" w:cs="Times New Roman"/>
                <w:b/>
                <w:i/>
                <w:sz w:val="26"/>
                <w:szCs w:val="26"/>
                <w:shd w:val="clear" w:color="auto" w:fill="FFFFFF"/>
              </w:rPr>
            </w:pPr>
          </w:p>
        </w:tc>
        <w:tc>
          <w:tcPr>
            <w:tcW w:w="6846" w:type="dxa"/>
            <w:gridSpan w:val="5"/>
            <w:tcBorders>
              <w:top w:val="single" w:sz="6" w:space="0" w:color="000000"/>
              <w:left w:val="single" w:sz="6" w:space="0" w:color="000000"/>
              <w:bottom w:val="single" w:sz="6" w:space="0" w:color="000000"/>
              <w:right w:val="single" w:sz="6" w:space="0" w:color="000000"/>
            </w:tcBorders>
            <w:vAlign w:val="center"/>
            <w:hideMark/>
          </w:tcPr>
          <w:p w:rsidR="00AD7EAA" w:rsidRPr="00AD7EAA" w:rsidRDefault="00AD7EAA" w:rsidP="006029D4">
            <w:pPr>
              <w:spacing w:line="276" w:lineRule="auto"/>
              <w:rPr>
                <w:rFonts w:ascii="Times New Roman" w:hAnsi="Times New Roman" w:cs="Times New Roman"/>
                <w:sz w:val="26"/>
                <w:szCs w:val="26"/>
                <w:shd w:val="clear" w:color="auto" w:fill="FFFFFF"/>
              </w:rPr>
            </w:pPr>
            <w:r w:rsidRPr="00AD7EAA">
              <w:rPr>
                <w:rFonts w:ascii="Times New Roman" w:hAnsi="Times New Roman" w:cs="Times New Roman"/>
                <w:bCs/>
                <w:sz w:val="26"/>
                <w:szCs w:val="26"/>
                <w:shd w:val="clear" w:color="auto" w:fill="FFFFFF"/>
              </w:rPr>
              <w:t>Потенциально конфликтогенные педагогические ситуации</w:t>
            </w:r>
          </w:p>
          <w:p w:rsidR="00AD7EAA" w:rsidRPr="00AD7EAA" w:rsidRDefault="00AD7EAA" w:rsidP="006029D4">
            <w:pPr>
              <w:spacing w:line="276" w:lineRule="auto"/>
              <w:rPr>
                <w:rFonts w:ascii="Times New Roman" w:hAnsi="Times New Roman" w:cs="Times New Roman"/>
                <w:sz w:val="26"/>
                <w:szCs w:val="26"/>
                <w:shd w:val="clear" w:color="auto" w:fill="FFFFFF"/>
              </w:rPr>
            </w:pPr>
            <w:r w:rsidRPr="00AD7EAA">
              <w:rPr>
                <w:rFonts w:ascii="Times New Roman" w:hAnsi="Times New Roman" w:cs="Times New Roman"/>
                <w:i/>
                <w:iCs/>
                <w:sz w:val="26"/>
                <w:szCs w:val="26"/>
                <w:shd w:val="clear" w:color="auto" w:fill="FFFFFF"/>
              </w:rPr>
              <w:t>(по </w:t>
            </w:r>
            <w:r w:rsidRPr="00AD7EAA">
              <w:rPr>
                <w:rFonts w:ascii="Times New Roman" w:hAnsi="Times New Roman" w:cs="Times New Roman"/>
                <w:bCs/>
                <w:sz w:val="26"/>
                <w:szCs w:val="26"/>
                <w:shd w:val="clear" w:color="auto" w:fill="FFFFFF"/>
              </w:rPr>
              <w:t>М М </w:t>
            </w:r>
            <w:r w:rsidRPr="00AD7EAA">
              <w:rPr>
                <w:rFonts w:ascii="Times New Roman" w:hAnsi="Times New Roman" w:cs="Times New Roman"/>
                <w:i/>
                <w:iCs/>
                <w:sz w:val="26"/>
                <w:szCs w:val="26"/>
                <w:shd w:val="clear" w:color="auto" w:fill="FFFFFF"/>
              </w:rPr>
              <w:t>Рыбаковой)</w:t>
            </w:r>
          </w:p>
        </w:tc>
        <w:tc>
          <w:tcPr>
            <w:tcW w:w="1033" w:type="dxa"/>
            <w:tcBorders>
              <w:top w:val="single" w:sz="6" w:space="0" w:color="000000"/>
              <w:left w:val="single" w:sz="6" w:space="0" w:color="000000"/>
              <w:bottom w:val="single" w:sz="6" w:space="0" w:color="000000"/>
              <w:right w:val="single" w:sz="6" w:space="0" w:color="000000"/>
            </w:tcBorders>
            <w:hideMark/>
          </w:tcPr>
          <w:p w:rsidR="00AD7EAA" w:rsidRPr="00AD7EAA" w:rsidRDefault="00AD7EAA" w:rsidP="006029D4">
            <w:pPr>
              <w:spacing w:line="276" w:lineRule="auto"/>
              <w:rPr>
                <w:rFonts w:ascii="Times New Roman" w:hAnsi="Times New Roman" w:cs="Times New Roman"/>
                <w:sz w:val="26"/>
                <w:szCs w:val="26"/>
                <w:shd w:val="clear" w:color="auto" w:fill="FFFFFF"/>
              </w:rPr>
            </w:pPr>
          </w:p>
        </w:tc>
      </w:tr>
      <w:tr w:rsidR="00AD7EAA" w:rsidRPr="00AD7EAA" w:rsidTr="00AD7EAA">
        <w:trPr>
          <w:trHeight w:val="1641"/>
        </w:trPr>
        <w:tc>
          <w:tcPr>
            <w:tcW w:w="2792" w:type="dxa"/>
            <w:gridSpan w:val="2"/>
            <w:tcBorders>
              <w:top w:val="single" w:sz="6" w:space="0" w:color="000000"/>
              <w:left w:val="single" w:sz="6" w:space="0" w:color="000000"/>
              <w:bottom w:val="single" w:sz="6" w:space="0" w:color="000000"/>
              <w:right w:val="single" w:sz="6" w:space="0" w:color="000000"/>
            </w:tcBorders>
            <w:hideMark/>
          </w:tcPr>
          <w:p w:rsidR="00AD7EAA" w:rsidRPr="00AD7EAA" w:rsidRDefault="00AD7EAA" w:rsidP="006029D4">
            <w:pPr>
              <w:spacing w:line="276" w:lineRule="auto"/>
              <w:rPr>
                <w:rFonts w:ascii="Times New Roman" w:hAnsi="Times New Roman" w:cs="Times New Roman"/>
                <w:sz w:val="26"/>
                <w:szCs w:val="26"/>
                <w:shd w:val="clear" w:color="auto" w:fill="FFFFFF"/>
              </w:rPr>
            </w:pPr>
            <w:r w:rsidRPr="00AD7EAA">
              <w:rPr>
                <w:rFonts w:ascii="Times New Roman" w:hAnsi="Times New Roman" w:cs="Times New Roman"/>
                <w:bCs/>
                <w:sz w:val="26"/>
                <w:szCs w:val="26"/>
                <w:shd w:val="clear" w:color="auto" w:fill="FFFFFF"/>
              </w:rPr>
              <w:t>Ситуации деятельности </w:t>
            </w:r>
            <w:r w:rsidRPr="00AD7EAA">
              <w:rPr>
                <w:rFonts w:ascii="Times New Roman" w:hAnsi="Times New Roman" w:cs="Times New Roman"/>
                <w:sz w:val="26"/>
                <w:szCs w:val="26"/>
                <w:shd w:val="clear" w:color="auto" w:fill="FFFFFF"/>
              </w:rPr>
              <w:t>воз</w:t>
            </w:r>
            <w:r w:rsidRPr="00AD7EAA">
              <w:rPr>
                <w:rFonts w:ascii="Times New Roman" w:hAnsi="Times New Roman" w:cs="Times New Roman"/>
                <w:sz w:val="26"/>
                <w:szCs w:val="26"/>
                <w:shd w:val="clear" w:color="auto" w:fill="FFFFFF"/>
              </w:rPr>
              <w:softHyphen/>
              <w:t>никают по поводу выполнения школьником тех или иных за</w:t>
            </w:r>
            <w:r w:rsidRPr="00AD7EAA">
              <w:rPr>
                <w:rFonts w:ascii="Times New Roman" w:hAnsi="Times New Roman" w:cs="Times New Roman"/>
                <w:sz w:val="26"/>
                <w:szCs w:val="26"/>
                <w:shd w:val="clear" w:color="auto" w:fill="FFFFFF"/>
              </w:rPr>
              <w:softHyphen/>
              <w:t xml:space="preserve">даний, </w:t>
            </w:r>
            <w:r w:rsidRPr="00AD7EAA">
              <w:rPr>
                <w:rFonts w:ascii="Times New Roman" w:hAnsi="Times New Roman" w:cs="Times New Roman"/>
                <w:sz w:val="26"/>
                <w:szCs w:val="26"/>
                <w:shd w:val="clear" w:color="auto" w:fill="FFFFFF"/>
              </w:rPr>
              <w:lastRenderedPageBreak/>
              <w:t>успеваемости, учебной и внеучебной деятельности. Например, отказ учащегося выполнить задание по разным причинам: утомление, труд</w:t>
            </w:r>
            <w:r w:rsidRPr="00AD7EAA">
              <w:rPr>
                <w:rFonts w:ascii="Times New Roman" w:hAnsi="Times New Roman" w:cs="Times New Roman"/>
                <w:sz w:val="26"/>
                <w:szCs w:val="26"/>
                <w:shd w:val="clear" w:color="auto" w:fill="FFFFFF"/>
              </w:rPr>
              <w:softHyphen/>
              <w:t>ности в усвоении учебного ма</w:t>
            </w:r>
            <w:r w:rsidRPr="00AD7EAA">
              <w:rPr>
                <w:rFonts w:ascii="Times New Roman" w:hAnsi="Times New Roman" w:cs="Times New Roman"/>
                <w:sz w:val="26"/>
                <w:szCs w:val="26"/>
                <w:shd w:val="clear" w:color="auto" w:fill="FFFFFF"/>
              </w:rPr>
              <w:softHyphen/>
              <w:t>териала, неудачное замечание учителя вместо конкретной по</w:t>
            </w:r>
            <w:r w:rsidRPr="00AD7EAA">
              <w:rPr>
                <w:rFonts w:ascii="Times New Roman" w:hAnsi="Times New Roman" w:cs="Times New Roman"/>
                <w:sz w:val="26"/>
                <w:szCs w:val="26"/>
                <w:shd w:val="clear" w:color="auto" w:fill="FFFFFF"/>
              </w:rPr>
              <w:softHyphen/>
              <w:t>мощи, невыполнение домашне</w:t>
            </w:r>
            <w:r w:rsidRPr="00AD7EAA">
              <w:rPr>
                <w:rFonts w:ascii="Times New Roman" w:hAnsi="Times New Roman" w:cs="Times New Roman"/>
                <w:sz w:val="26"/>
                <w:szCs w:val="26"/>
                <w:shd w:val="clear" w:color="auto" w:fill="FFFFFF"/>
              </w:rPr>
              <w:softHyphen/>
              <w:t>го задания</w:t>
            </w:r>
          </w:p>
        </w:tc>
        <w:tc>
          <w:tcPr>
            <w:tcW w:w="99" w:type="dxa"/>
            <w:tcBorders>
              <w:top w:val="single" w:sz="6" w:space="0" w:color="000000"/>
              <w:left w:val="single" w:sz="6" w:space="0" w:color="000000"/>
              <w:bottom w:val="single" w:sz="6" w:space="0" w:color="000000"/>
              <w:right w:val="single" w:sz="6" w:space="0" w:color="000000"/>
            </w:tcBorders>
            <w:hideMark/>
          </w:tcPr>
          <w:p w:rsidR="00AD7EAA" w:rsidRPr="00AD7EAA" w:rsidRDefault="00AD7EAA" w:rsidP="006029D4">
            <w:pPr>
              <w:spacing w:line="276" w:lineRule="auto"/>
              <w:rPr>
                <w:rFonts w:ascii="Times New Roman" w:hAnsi="Times New Roman" w:cs="Times New Roman"/>
                <w:sz w:val="26"/>
                <w:szCs w:val="26"/>
                <w:shd w:val="clear" w:color="auto" w:fill="FFFFFF"/>
              </w:rPr>
            </w:pPr>
          </w:p>
        </w:tc>
        <w:tc>
          <w:tcPr>
            <w:tcW w:w="2807" w:type="dxa"/>
            <w:tcBorders>
              <w:top w:val="single" w:sz="6" w:space="0" w:color="000000"/>
              <w:left w:val="single" w:sz="6" w:space="0" w:color="000000"/>
              <w:bottom w:val="single" w:sz="6" w:space="0" w:color="000000"/>
              <w:right w:val="single" w:sz="6" w:space="0" w:color="000000"/>
            </w:tcBorders>
            <w:hideMark/>
          </w:tcPr>
          <w:p w:rsidR="00AD7EAA" w:rsidRPr="00AD7EAA" w:rsidRDefault="00AD7EAA" w:rsidP="006029D4">
            <w:pPr>
              <w:spacing w:line="276" w:lineRule="auto"/>
              <w:rPr>
                <w:rFonts w:ascii="Times New Roman" w:hAnsi="Times New Roman" w:cs="Times New Roman"/>
                <w:sz w:val="26"/>
                <w:szCs w:val="26"/>
                <w:shd w:val="clear" w:color="auto" w:fill="FFFFFF"/>
              </w:rPr>
            </w:pPr>
            <w:r w:rsidRPr="00AD7EAA">
              <w:rPr>
                <w:rFonts w:ascii="Times New Roman" w:hAnsi="Times New Roman" w:cs="Times New Roman"/>
                <w:bCs/>
                <w:sz w:val="26"/>
                <w:szCs w:val="26"/>
                <w:shd w:val="clear" w:color="auto" w:fill="FFFFFF"/>
              </w:rPr>
              <w:t>Ситуации поведения </w:t>
            </w:r>
            <w:r w:rsidRPr="00AD7EAA">
              <w:rPr>
                <w:rFonts w:ascii="Times New Roman" w:hAnsi="Times New Roman" w:cs="Times New Roman"/>
                <w:sz w:val="26"/>
                <w:szCs w:val="26"/>
                <w:shd w:val="clear" w:color="auto" w:fill="FFFFFF"/>
              </w:rPr>
              <w:t xml:space="preserve">возникают в связи с наруше-ниями школьниками правил поведения. Эти ситуации приобретают </w:t>
            </w:r>
            <w:r w:rsidRPr="00AD7EAA">
              <w:rPr>
                <w:rFonts w:ascii="Times New Roman" w:hAnsi="Times New Roman" w:cs="Times New Roman"/>
                <w:sz w:val="26"/>
                <w:szCs w:val="26"/>
                <w:shd w:val="clear" w:color="auto" w:fill="FFFFFF"/>
              </w:rPr>
              <w:lastRenderedPageBreak/>
              <w:t>характер конфликтных, если учитель, не выяснив мотивов, делает ошибочный вывод о поступках ученика. В частности, ошибки учителя при оценке поведения или его завышенные требования вызывают кон</w:t>
            </w:r>
            <w:r w:rsidRPr="00AD7EAA">
              <w:rPr>
                <w:rFonts w:ascii="Times New Roman" w:hAnsi="Times New Roman" w:cs="Times New Roman"/>
                <w:sz w:val="26"/>
                <w:szCs w:val="26"/>
                <w:shd w:val="clear" w:color="auto" w:fill="FFFFFF"/>
              </w:rPr>
              <w:softHyphen/>
              <w:t>фронтацию действиям учителя со стороны учащихся</w:t>
            </w:r>
          </w:p>
        </w:tc>
        <w:tc>
          <w:tcPr>
            <w:tcW w:w="99" w:type="dxa"/>
            <w:tcBorders>
              <w:top w:val="single" w:sz="6" w:space="0" w:color="000000"/>
              <w:left w:val="single" w:sz="6" w:space="0" w:color="000000"/>
              <w:bottom w:val="single" w:sz="6" w:space="0" w:color="000000"/>
              <w:right w:val="single" w:sz="6" w:space="0" w:color="000000"/>
            </w:tcBorders>
            <w:hideMark/>
          </w:tcPr>
          <w:p w:rsidR="00AD7EAA" w:rsidRPr="00AD7EAA" w:rsidRDefault="00AD7EAA" w:rsidP="006029D4">
            <w:pPr>
              <w:spacing w:line="276" w:lineRule="auto"/>
              <w:rPr>
                <w:rFonts w:ascii="Times New Roman" w:hAnsi="Times New Roman" w:cs="Times New Roman"/>
                <w:sz w:val="26"/>
                <w:szCs w:val="26"/>
                <w:shd w:val="clear" w:color="auto" w:fill="FFFFFF"/>
              </w:rPr>
            </w:pPr>
          </w:p>
        </w:tc>
        <w:tc>
          <w:tcPr>
            <w:tcW w:w="3023" w:type="dxa"/>
            <w:gridSpan w:val="2"/>
            <w:tcBorders>
              <w:top w:val="single" w:sz="6" w:space="0" w:color="000000"/>
              <w:left w:val="single" w:sz="6" w:space="0" w:color="000000"/>
              <w:bottom w:val="single" w:sz="6" w:space="0" w:color="000000"/>
              <w:right w:val="single" w:sz="6" w:space="0" w:color="000000"/>
            </w:tcBorders>
            <w:hideMark/>
          </w:tcPr>
          <w:p w:rsidR="00AD7EAA" w:rsidRPr="00AD7EAA" w:rsidRDefault="00AD7EAA" w:rsidP="006029D4">
            <w:pPr>
              <w:spacing w:line="276" w:lineRule="auto"/>
              <w:rPr>
                <w:rFonts w:ascii="Times New Roman" w:hAnsi="Times New Roman" w:cs="Times New Roman"/>
                <w:sz w:val="26"/>
                <w:szCs w:val="26"/>
                <w:shd w:val="clear" w:color="auto" w:fill="FFFFFF"/>
              </w:rPr>
            </w:pPr>
            <w:r w:rsidRPr="00AD7EAA">
              <w:rPr>
                <w:rFonts w:ascii="Times New Roman" w:hAnsi="Times New Roman" w:cs="Times New Roman"/>
                <w:bCs/>
                <w:sz w:val="26"/>
                <w:szCs w:val="26"/>
                <w:shd w:val="clear" w:color="auto" w:fill="FFFFFF"/>
              </w:rPr>
              <w:t>Ситуации отношений </w:t>
            </w:r>
            <w:r w:rsidRPr="00AD7EAA">
              <w:rPr>
                <w:rFonts w:ascii="Times New Roman" w:hAnsi="Times New Roman" w:cs="Times New Roman"/>
                <w:sz w:val="26"/>
                <w:szCs w:val="26"/>
                <w:shd w:val="clear" w:color="auto" w:fill="FFFFFF"/>
              </w:rPr>
              <w:t>возни</w:t>
            </w:r>
            <w:r w:rsidRPr="00AD7EAA">
              <w:rPr>
                <w:rFonts w:ascii="Times New Roman" w:hAnsi="Times New Roman" w:cs="Times New Roman"/>
                <w:sz w:val="26"/>
                <w:szCs w:val="26"/>
                <w:shd w:val="clear" w:color="auto" w:fill="FFFFFF"/>
              </w:rPr>
              <w:softHyphen/>
              <w:t>кают тогда, когда затрагивают эмоции и интересы учащихся и учителей в процессе деятель</w:t>
            </w:r>
            <w:r w:rsidRPr="00AD7EAA">
              <w:rPr>
                <w:rFonts w:ascii="Times New Roman" w:hAnsi="Times New Roman" w:cs="Times New Roman"/>
                <w:sz w:val="26"/>
                <w:szCs w:val="26"/>
                <w:shd w:val="clear" w:color="auto" w:fill="FFFFFF"/>
              </w:rPr>
              <w:softHyphen/>
              <w:t xml:space="preserve">ности. </w:t>
            </w:r>
            <w:r w:rsidRPr="00AD7EAA">
              <w:rPr>
                <w:rFonts w:ascii="Times New Roman" w:hAnsi="Times New Roman" w:cs="Times New Roman"/>
                <w:sz w:val="26"/>
                <w:szCs w:val="26"/>
                <w:shd w:val="clear" w:color="auto" w:fill="FFFFFF"/>
              </w:rPr>
              <w:lastRenderedPageBreak/>
              <w:t>Педагогическая ситуа</w:t>
            </w:r>
            <w:r w:rsidRPr="00AD7EAA">
              <w:rPr>
                <w:rFonts w:ascii="Times New Roman" w:hAnsi="Times New Roman" w:cs="Times New Roman"/>
                <w:sz w:val="26"/>
                <w:szCs w:val="26"/>
                <w:shd w:val="clear" w:color="auto" w:fill="FFFFFF"/>
              </w:rPr>
              <w:softHyphen/>
              <w:t>ция приобретает конфликтный характер, если она вызывает у ее участников негативные эмоции, порождающие непри</w:t>
            </w:r>
            <w:r w:rsidRPr="00AD7EAA">
              <w:rPr>
                <w:rFonts w:ascii="Times New Roman" w:hAnsi="Times New Roman" w:cs="Times New Roman"/>
                <w:sz w:val="26"/>
                <w:szCs w:val="26"/>
                <w:shd w:val="clear" w:color="auto" w:fill="FFFFFF"/>
              </w:rPr>
              <w:softHyphen/>
              <w:t>язнь друг к другу; если деловые отношения подменяются меж</w:t>
            </w:r>
            <w:r w:rsidRPr="00AD7EAA">
              <w:rPr>
                <w:rFonts w:ascii="Times New Roman" w:hAnsi="Times New Roman" w:cs="Times New Roman"/>
                <w:sz w:val="26"/>
                <w:szCs w:val="26"/>
                <w:shd w:val="clear" w:color="auto" w:fill="FFFFFF"/>
              </w:rPr>
              <w:softHyphen/>
              <w:t>личностными, если неоправ</w:t>
            </w:r>
            <w:r w:rsidRPr="00AD7EAA">
              <w:rPr>
                <w:rFonts w:ascii="Times New Roman" w:hAnsi="Times New Roman" w:cs="Times New Roman"/>
                <w:sz w:val="26"/>
                <w:szCs w:val="26"/>
                <w:shd w:val="clear" w:color="auto" w:fill="FFFFFF"/>
              </w:rPr>
              <w:softHyphen/>
              <w:t>данно даются отрицательные оценки не поступку школьника, а его личностным качествам</w:t>
            </w:r>
          </w:p>
        </w:tc>
      </w:tr>
    </w:tbl>
    <w:p w:rsidR="00AD7EAA" w:rsidRPr="00AD7EAA" w:rsidRDefault="00AD7EAA" w:rsidP="006029D4">
      <w:pPr>
        <w:spacing w:line="276" w:lineRule="auto"/>
        <w:rPr>
          <w:rFonts w:ascii="Times New Roman" w:hAnsi="Times New Roman" w:cs="Times New Roman"/>
          <w:sz w:val="26"/>
          <w:szCs w:val="26"/>
          <w:shd w:val="clear" w:color="auto" w:fill="FFFFFF"/>
        </w:rPr>
      </w:pPr>
    </w:p>
    <w:p w:rsidR="00AD7EAA" w:rsidRPr="00AD7EAA" w:rsidRDefault="00AD7EAA" w:rsidP="004E1DBB">
      <w:pPr>
        <w:spacing w:line="276" w:lineRule="auto"/>
        <w:jc w:val="both"/>
        <w:rPr>
          <w:rFonts w:ascii="Times New Roman" w:hAnsi="Times New Roman" w:cs="Times New Roman"/>
          <w:b/>
          <w:i/>
          <w:iCs/>
          <w:sz w:val="26"/>
          <w:szCs w:val="26"/>
          <w:shd w:val="clear" w:color="auto" w:fill="FFFFFF"/>
        </w:rPr>
      </w:pPr>
      <w:r w:rsidRPr="00AD7EAA">
        <w:rPr>
          <w:rFonts w:ascii="Times New Roman" w:hAnsi="Times New Roman" w:cs="Times New Roman"/>
          <w:b/>
          <w:i/>
          <w:iCs/>
          <w:sz w:val="26"/>
          <w:szCs w:val="26"/>
          <w:shd w:val="clear" w:color="auto" w:fill="FFFFFF"/>
        </w:rPr>
        <w:t>Педагогический конфликт — взаимодействие учителя с учеником или группой учащихся на основе противоположных норм, ценностей, интересов. </w:t>
      </w:r>
    </w:p>
    <w:p w:rsidR="00AD7EAA" w:rsidRPr="00AD7EAA" w:rsidRDefault="00AD7EAA" w:rsidP="004E1DBB">
      <w:pPr>
        <w:spacing w:line="276" w:lineRule="auto"/>
        <w:jc w:val="both"/>
        <w:rPr>
          <w:rFonts w:ascii="Times New Roman" w:hAnsi="Times New Roman" w:cs="Times New Roman"/>
          <w:sz w:val="26"/>
          <w:szCs w:val="26"/>
          <w:shd w:val="clear" w:color="auto" w:fill="FFFFFF"/>
        </w:rPr>
      </w:pPr>
      <w:r w:rsidRPr="00AD7EAA">
        <w:rPr>
          <w:rFonts w:ascii="Times New Roman" w:hAnsi="Times New Roman" w:cs="Times New Roman"/>
          <w:sz w:val="26"/>
          <w:szCs w:val="26"/>
          <w:shd w:val="clear" w:color="auto" w:fill="FFFFFF"/>
        </w:rPr>
        <w:t>Конфликтная ситуация включает оппонентов, объект (призовое место, денежная премия, право на контроль, право на человеческое достоинство и т. п.), цели и обостренные отношения между ними. Для того чтобы конфликтная ситуация переросла в конфликт, необходим инцидент (внешний повод, неприятный случай, происшествие). Конфликт сопровождается значительными эмоциональными проявлениями и направлен обычно на перестройку сложившихся взаимоотношений.</w:t>
      </w:r>
    </w:p>
    <w:p w:rsidR="004E1DBB" w:rsidRPr="000F4F85" w:rsidRDefault="00AD7EAA" w:rsidP="004E1DBB">
      <w:pPr>
        <w:spacing w:line="276" w:lineRule="auto"/>
        <w:jc w:val="both"/>
        <w:rPr>
          <w:rFonts w:ascii="Times New Roman" w:hAnsi="Times New Roman" w:cs="Times New Roman"/>
          <w:i/>
          <w:iCs/>
          <w:sz w:val="26"/>
          <w:szCs w:val="26"/>
          <w:shd w:val="clear" w:color="auto" w:fill="FFFFFF"/>
        </w:rPr>
      </w:pPr>
      <w:r w:rsidRPr="00AD7EAA">
        <w:rPr>
          <w:rFonts w:ascii="Times New Roman" w:hAnsi="Times New Roman" w:cs="Times New Roman"/>
          <w:sz w:val="26"/>
          <w:szCs w:val="26"/>
          <w:shd w:val="clear" w:color="auto" w:fill="FFFFFF"/>
        </w:rPr>
        <w:t>Среди потенциально конфликтогенных педагогических ситуаций можно выделить ситуации деятельности, поведения и отношений </w:t>
      </w:r>
      <w:r w:rsidRPr="00AD7EAA">
        <w:rPr>
          <w:rFonts w:ascii="Times New Roman" w:hAnsi="Times New Roman" w:cs="Times New Roman"/>
          <w:i/>
          <w:iCs/>
          <w:sz w:val="26"/>
          <w:szCs w:val="26"/>
          <w:shd w:val="clear" w:color="auto" w:fill="FFFFFF"/>
        </w:rPr>
        <w:t>(см. схему 1).</w:t>
      </w:r>
    </w:p>
    <w:p w:rsidR="00AD7EAA" w:rsidRPr="00AD7EAA" w:rsidRDefault="00AD7EAA" w:rsidP="004E1DBB">
      <w:pPr>
        <w:spacing w:line="276" w:lineRule="auto"/>
        <w:jc w:val="both"/>
        <w:rPr>
          <w:rFonts w:ascii="Times New Roman" w:hAnsi="Times New Roman" w:cs="Times New Roman"/>
          <w:b/>
          <w:sz w:val="26"/>
          <w:szCs w:val="26"/>
          <w:shd w:val="clear" w:color="auto" w:fill="FFFFFF"/>
        </w:rPr>
      </w:pPr>
      <w:r w:rsidRPr="00AD7EAA">
        <w:rPr>
          <w:rFonts w:ascii="Times New Roman" w:hAnsi="Times New Roman" w:cs="Times New Roman"/>
          <w:sz w:val="26"/>
          <w:szCs w:val="26"/>
          <w:shd w:val="clear" w:color="auto" w:fill="FFFFFF"/>
        </w:rPr>
        <w:t>В социальной психологии различают четыре этапа в развитии конфликта(</w:t>
      </w:r>
      <w:r w:rsidRPr="00AD7EAA">
        <w:rPr>
          <w:rFonts w:ascii="Times New Roman" w:hAnsi="Times New Roman" w:cs="Times New Roman"/>
          <w:b/>
          <w:sz w:val="26"/>
          <w:szCs w:val="26"/>
          <w:shd w:val="clear" w:color="auto" w:fill="FFFFFF"/>
        </w:rPr>
        <w:t>схема 2)</w:t>
      </w:r>
      <w:r w:rsidRPr="00AD7EAA">
        <w:rPr>
          <w:rFonts w:ascii="Times New Roman" w:hAnsi="Times New Roman" w:cs="Times New Roman"/>
          <w:b/>
          <w:i/>
          <w:iCs/>
          <w:sz w:val="26"/>
          <w:szCs w:val="26"/>
          <w:shd w:val="clear" w:color="auto" w:fill="FFFFFF"/>
        </w:rPr>
        <w:t>.</w:t>
      </w:r>
    </w:p>
    <w:tbl>
      <w:tblPr>
        <w:tblW w:w="8250" w:type="dxa"/>
        <w:tblBorders>
          <w:top w:val="single" w:sz="6" w:space="0" w:color="000000"/>
          <w:left w:val="single" w:sz="6" w:space="0" w:color="000000"/>
          <w:bottom w:val="single" w:sz="6" w:space="0" w:color="000000"/>
          <w:right w:val="single" w:sz="6" w:space="0" w:color="000000"/>
        </w:tblBorders>
        <w:tblCellMar>
          <w:top w:w="45" w:type="dxa"/>
          <w:left w:w="45" w:type="dxa"/>
          <w:bottom w:w="45" w:type="dxa"/>
          <w:right w:w="45" w:type="dxa"/>
        </w:tblCellMar>
        <w:tblLook w:val="04A0" w:firstRow="1" w:lastRow="0" w:firstColumn="1" w:lastColumn="0" w:noHBand="0" w:noVBand="1"/>
      </w:tblPr>
      <w:tblGrid>
        <w:gridCol w:w="1145"/>
        <w:gridCol w:w="1347"/>
        <w:gridCol w:w="1393"/>
        <w:gridCol w:w="449"/>
        <w:gridCol w:w="1145"/>
        <w:gridCol w:w="1347"/>
        <w:gridCol w:w="1424"/>
      </w:tblGrid>
      <w:tr w:rsidR="00AD7EAA" w:rsidRPr="00AD7EAA" w:rsidTr="00AD7EAA">
        <w:trPr>
          <w:trHeight w:val="285"/>
        </w:trPr>
        <w:tc>
          <w:tcPr>
            <w:tcW w:w="4200" w:type="dxa"/>
            <w:gridSpan w:val="4"/>
            <w:tcBorders>
              <w:top w:val="single" w:sz="6" w:space="0" w:color="000000"/>
              <w:left w:val="single" w:sz="6" w:space="0" w:color="000000"/>
              <w:bottom w:val="single" w:sz="6" w:space="0" w:color="000000"/>
              <w:right w:val="single" w:sz="6" w:space="0" w:color="000000"/>
            </w:tcBorders>
            <w:vAlign w:val="center"/>
            <w:hideMark/>
          </w:tcPr>
          <w:p w:rsidR="00AD7EAA" w:rsidRPr="00AD7EAA" w:rsidRDefault="00AD7EAA" w:rsidP="006029D4">
            <w:pPr>
              <w:spacing w:line="276" w:lineRule="auto"/>
              <w:rPr>
                <w:rFonts w:ascii="Times New Roman" w:hAnsi="Times New Roman" w:cs="Times New Roman"/>
                <w:sz w:val="26"/>
                <w:szCs w:val="26"/>
                <w:shd w:val="clear" w:color="auto" w:fill="FFFFFF"/>
              </w:rPr>
            </w:pPr>
            <w:r w:rsidRPr="00AD7EAA">
              <w:rPr>
                <w:rFonts w:ascii="Times New Roman" w:hAnsi="Times New Roman" w:cs="Times New Roman"/>
                <w:bCs/>
                <w:sz w:val="26"/>
                <w:szCs w:val="26"/>
                <w:shd w:val="clear" w:color="auto" w:fill="FFFFFF"/>
              </w:rPr>
              <w:t>IV. Разрешение конфликта</w:t>
            </w:r>
          </w:p>
        </w:tc>
        <w:tc>
          <w:tcPr>
            <w:tcW w:w="1095" w:type="dxa"/>
            <w:tcBorders>
              <w:top w:val="single" w:sz="6" w:space="0" w:color="000000"/>
              <w:left w:val="single" w:sz="6" w:space="0" w:color="000000"/>
              <w:bottom w:val="single" w:sz="6" w:space="0" w:color="000000"/>
              <w:right w:val="single" w:sz="6" w:space="0" w:color="000000"/>
            </w:tcBorders>
            <w:hideMark/>
          </w:tcPr>
          <w:p w:rsidR="00AD7EAA" w:rsidRPr="00AD7EAA" w:rsidRDefault="00AD7EAA" w:rsidP="006029D4">
            <w:pPr>
              <w:spacing w:line="276" w:lineRule="auto"/>
              <w:rPr>
                <w:rFonts w:ascii="Times New Roman" w:hAnsi="Times New Roman" w:cs="Times New Roman"/>
                <w:sz w:val="26"/>
                <w:szCs w:val="26"/>
                <w:shd w:val="clear" w:color="auto" w:fill="FFFFFF"/>
              </w:rPr>
            </w:pPr>
          </w:p>
        </w:tc>
        <w:tc>
          <w:tcPr>
            <w:tcW w:w="2685" w:type="dxa"/>
            <w:gridSpan w:val="2"/>
            <w:tcBorders>
              <w:top w:val="single" w:sz="6" w:space="0" w:color="000000"/>
              <w:left w:val="single" w:sz="6" w:space="0" w:color="000000"/>
              <w:bottom w:val="single" w:sz="6" w:space="0" w:color="000000"/>
              <w:right w:val="single" w:sz="6" w:space="0" w:color="000000"/>
            </w:tcBorders>
            <w:hideMark/>
          </w:tcPr>
          <w:p w:rsidR="00AD7EAA" w:rsidRPr="00AD7EAA" w:rsidRDefault="00AD7EAA" w:rsidP="006029D4">
            <w:pPr>
              <w:spacing w:after="0" w:line="276" w:lineRule="auto"/>
              <w:rPr>
                <w:rFonts w:ascii="Times New Roman" w:hAnsi="Times New Roman" w:cs="Times New Roman"/>
                <w:sz w:val="26"/>
                <w:szCs w:val="26"/>
                <w:lang w:eastAsia="ru-RU"/>
              </w:rPr>
            </w:pPr>
          </w:p>
        </w:tc>
      </w:tr>
      <w:tr w:rsidR="00AD7EAA" w:rsidRPr="00AD7EAA" w:rsidTr="00AD7EAA">
        <w:trPr>
          <w:trHeight w:val="315"/>
        </w:trPr>
        <w:tc>
          <w:tcPr>
            <w:tcW w:w="1110" w:type="dxa"/>
            <w:tcBorders>
              <w:top w:val="single" w:sz="6" w:space="0" w:color="000000"/>
              <w:left w:val="single" w:sz="6" w:space="0" w:color="000000"/>
              <w:bottom w:val="single" w:sz="6" w:space="0" w:color="000000"/>
              <w:right w:val="single" w:sz="6" w:space="0" w:color="000000"/>
            </w:tcBorders>
            <w:hideMark/>
          </w:tcPr>
          <w:p w:rsidR="00AD7EAA" w:rsidRPr="00AD7EAA" w:rsidRDefault="00AD7EAA" w:rsidP="006029D4">
            <w:pPr>
              <w:spacing w:after="0" w:line="276" w:lineRule="auto"/>
              <w:rPr>
                <w:rFonts w:ascii="Times New Roman" w:hAnsi="Times New Roman" w:cs="Times New Roman"/>
                <w:sz w:val="26"/>
                <w:szCs w:val="26"/>
                <w:lang w:eastAsia="ru-RU"/>
              </w:rPr>
            </w:pPr>
          </w:p>
        </w:tc>
        <w:tc>
          <w:tcPr>
            <w:tcW w:w="4200" w:type="dxa"/>
            <w:gridSpan w:val="4"/>
            <w:tcBorders>
              <w:top w:val="single" w:sz="6" w:space="0" w:color="000000"/>
              <w:left w:val="single" w:sz="6" w:space="0" w:color="000000"/>
              <w:bottom w:val="single" w:sz="6" w:space="0" w:color="000000"/>
              <w:right w:val="single" w:sz="6" w:space="0" w:color="000000"/>
            </w:tcBorders>
            <w:vAlign w:val="center"/>
            <w:hideMark/>
          </w:tcPr>
          <w:p w:rsidR="00AD7EAA" w:rsidRPr="00AD7EAA" w:rsidRDefault="00AD7EAA" w:rsidP="006029D4">
            <w:pPr>
              <w:spacing w:line="276" w:lineRule="auto"/>
              <w:rPr>
                <w:rFonts w:ascii="Times New Roman" w:hAnsi="Times New Roman" w:cs="Times New Roman"/>
                <w:sz w:val="26"/>
                <w:szCs w:val="26"/>
                <w:shd w:val="clear" w:color="auto" w:fill="FFFFFF"/>
              </w:rPr>
            </w:pPr>
            <w:r w:rsidRPr="00AD7EAA">
              <w:rPr>
                <w:rFonts w:ascii="Times New Roman" w:hAnsi="Times New Roman" w:cs="Times New Roman"/>
                <w:bCs/>
                <w:sz w:val="26"/>
                <w:szCs w:val="26"/>
                <w:shd w:val="clear" w:color="auto" w:fill="FFFFFF"/>
              </w:rPr>
              <w:t>III. Переход к конфликтным действиям</w:t>
            </w:r>
          </w:p>
        </w:tc>
        <w:tc>
          <w:tcPr>
            <w:tcW w:w="1215" w:type="dxa"/>
            <w:tcBorders>
              <w:top w:val="single" w:sz="6" w:space="0" w:color="000000"/>
              <w:left w:val="single" w:sz="6" w:space="0" w:color="000000"/>
              <w:bottom w:val="single" w:sz="6" w:space="0" w:color="000000"/>
              <w:right w:val="single" w:sz="6" w:space="0" w:color="000000"/>
            </w:tcBorders>
            <w:hideMark/>
          </w:tcPr>
          <w:p w:rsidR="00AD7EAA" w:rsidRPr="00AD7EAA" w:rsidRDefault="00AD7EAA" w:rsidP="006029D4">
            <w:pPr>
              <w:spacing w:line="276" w:lineRule="auto"/>
              <w:rPr>
                <w:rFonts w:ascii="Times New Roman" w:hAnsi="Times New Roman" w:cs="Times New Roman"/>
                <w:sz w:val="26"/>
                <w:szCs w:val="26"/>
                <w:shd w:val="clear" w:color="auto" w:fill="FFFFFF"/>
              </w:rPr>
            </w:pPr>
          </w:p>
        </w:tc>
        <w:tc>
          <w:tcPr>
            <w:tcW w:w="1380" w:type="dxa"/>
            <w:tcBorders>
              <w:top w:val="single" w:sz="6" w:space="0" w:color="000000"/>
              <w:left w:val="single" w:sz="6" w:space="0" w:color="000000"/>
              <w:bottom w:val="single" w:sz="6" w:space="0" w:color="000000"/>
              <w:right w:val="single" w:sz="6" w:space="0" w:color="000000"/>
            </w:tcBorders>
            <w:hideMark/>
          </w:tcPr>
          <w:p w:rsidR="00AD7EAA" w:rsidRPr="00AD7EAA" w:rsidRDefault="00AD7EAA" w:rsidP="006029D4">
            <w:pPr>
              <w:spacing w:after="0" w:line="276" w:lineRule="auto"/>
              <w:rPr>
                <w:rFonts w:ascii="Times New Roman" w:hAnsi="Times New Roman" w:cs="Times New Roman"/>
                <w:sz w:val="26"/>
                <w:szCs w:val="26"/>
                <w:lang w:eastAsia="ru-RU"/>
              </w:rPr>
            </w:pPr>
          </w:p>
        </w:tc>
      </w:tr>
      <w:tr w:rsidR="00AD7EAA" w:rsidRPr="00AD7EAA" w:rsidTr="00AD7EAA">
        <w:trPr>
          <w:trHeight w:val="330"/>
        </w:trPr>
        <w:tc>
          <w:tcPr>
            <w:tcW w:w="1110" w:type="dxa"/>
            <w:tcBorders>
              <w:top w:val="single" w:sz="6" w:space="0" w:color="000000"/>
              <w:left w:val="single" w:sz="6" w:space="0" w:color="000000"/>
              <w:bottom w:val="single" w:sz="6" w:space="0" w:color="000000"/>
              <w:right w:val="single" w:sz="6" w:space="0" w:color="000000"/>
            </w:tcBorders>
            <w:hideMark/>
          </w:tcPr>
          <w:p w:rsidR="00AD7EAA" w:rsidRPr="00AD7EAA" w:rsidRDefault="00AD7EAA" w:rsidP="006029D4">
            <w:pPr>
              <w:spacing w:after="0" w:line="276" w:lineRule="auto"/>
              <w:rPr>
                <w:rFonts w:ascii="Times New Roman" w:hAnsi="Times New Roman" w:cs="Times New Roman"/>
                <w:sz w:val="26"/>
                <w:szCs w:val="26"/>
                <w:lang w:eastAsia="ru-RU"/>
              </w:rPr>
            </w:pPr>
          </w:p>
        </w:tc>
        <w:tc>
          <w:tcPr>
            <w:tcW w:w="1215" w:type="dxa"/>
            <w:tcBorders>
              <w:top w:val="single" w:sz="6" w:space="0" w:color="000000"/>
              <w:left w:val="single" w:sz="6" w:space="0" w:color="000000"/>
              <w:bottom w:val="single" w:sz="6" w:space="0" w:color="000000"/>
              <w:right w:val="single" w:sz="6" w:space="0" w:color="000000"/>
            </w:tcBorders>
            <w:hideMark/>
          </w:tcPr>
          <w:p w:rsidR="00AD7EAA" w:rsidRPr="00AD7EAA" w:rsidRDefault="00AD7EAA" w:rsidP="006029D4">
            <w:pPr>
              <w:spacing w:after="0" w:line="276" w:lineRule="auto"/>
              <w:rPr>
                <w:rFonts w:ascii="Times New Roman" w:hAnsi="Times New Roman" w:cs="Times New Roman"/>
                <w:sz w:val="26"/>
                <w:szCs w:val="26"/>
                <w:lang w:eastAsia="ru-RU"/>
              </w:rPr>
            </w:pPr>
          </w:p>
        </w:tc>
        <w:tc>
          <w:tcPr>
            <w:tcW w:w="4200" w:type="dxa"/>
            <w:gridSpan w:val="4"/>
            <w:tcBorders>
              <w:top w:val="single" w:sz="6" w:space="0" w:color="000000"/>
              <w:left w:val="single" w:sz="6" w:space="0" w:color="000000"/>
              <w:bottom w:val="single" w:sz="6" w:space="0" w:color="000000"/>
              <w:right w:val="single" w:sz="6" w:space="0" w:color="000000"/>
            </w:tcBorders>
            <w:vAlign w:val="center"/>
            <w:hideMark/>
          </w:tcPr>
          <w:p w:rsidR="00AD7EAA" w:rsidRPr="00AD7EAA" w:rsidRDefault="00AD7EAA" w:rsidP="006029D4">
            <w:pPr>
              <w:spacing w:line="276" w:lineRule="auto"/>
              <w:rPr>
                <w:rFonts w:ascii="Times New Roman" w:hAnsi="Times New Roman" w:cs="Times New Roman"/>
                <w:sz w:val="26"/>
                <w:szCs w:val="26"/>
                <w:shd w:val="clear" w:color="auto" w:fill="FFFFFF"/>
              </w:rPr>
            </w:pPr>
            <w:r w:rsidRPr="00AD7EAA">
              <w:rPr>
                <w:rFonts w:ascii="Times New Roman" w:hAnsi="Times New Roman" w:cs="Times New Roman"/>
                <w:bCs/>
                <w:sz w:val="26"/>
                <w:szCs w:val="26"/>
                <w:shd w:val="clear" w:color="auto" w:fill="FFFFFF"/>
              </w:rPr>
              <w:t>II. Осознание конфликтной ситуации</w:t>
            </w:r>
          </w:p>
        </w:tc>
        <w:tc>
          <w:tcPr>
            <w:tcW w:w="1380" w:type="dxa"/>
            <w:tcBorders>
              <w:top w:val="single" w:sz="6" w:space="0" w:color="000000"/>
              <w:left w:val="single" w:sz="6" w:space="0" w:color="000000"/>
              <w:bottom w:val="single" w:sz="6" w:space="0" w:color="000000"/>
              <w:right w:val="single" w:sz="6" w:space="0" w:color="000000"/>
            </w:tcBorders>
            <w:hideMark/>
          </w:tcPr>
          <w:p w:rsidR="00AD7EAA" w:rsidRPr="00AD7EAA" w:rsidRDefault="00AD7EAA" w:rsidP="006029D4">
            <w:pPr>
              <w:spacing w:line="276" w:lineRule="auto"/>
              <w:rPr>
                <w:rFonts w:ascii="Times New Roman" w:hAnsi="Times New Roman" w:cs="Times New Roman"/>
                <w:sz w:val="26"/>
                <w:szCs w:val="26"/>
                <w:shd w:val="clear" w:color="auto" w:fill="FFFFFF"/>
              </w:rPr>
            </w:pPr>
          </w:p>
        </w:tc>
      </w:tr>
      <w:tr w:rsidR="00AD7EAA" w:rsidRPr="00AD7EAA" w:rsidTr="00AD7EAA">
        <w:trPr>
          <w:trHeight w:val="300"/>
        </w:trPr>
        <w:tc>
          <w:tcPr>
            <w:tcW w:w="2415" w:type="dxa"/>
            <w:gridSpan w:val="2"/>
            <w:tcBorders>
              <w:top w:val="single" w:sz="6" w:space="0" w:color="000000"/>
              <w:left w:val="single" w:sz="6" w:space="0" w:color="000000"/>
              <w:bottom w:val="single" w:sz="6" w:space="0" w:color="000000"/>
              <w:right w:val="single" w:sz="6" w:space="0" w:color="000000"/>
            </w:tcBorders>
            <w:hideMark/>
          </w:tcPr>
          <w:p w:rsidR="00AD7EAA" w:rsidRPr="00AD7EAA" w:rsidRDefault="00AD7EAA" w:rsidP="006029D4">
            <w:pPr>
              <w:spacing w:after="0" w:line="276" w:lineRule="auto"/>
              <w:rPr>
                <w:rFonts w:ascii="Times New Roman" w:hAnsi="Times New Roman" w:cs="Times New Roman"/>
                <w:sz w:val="26"/>
                <w:szCs w:val="26"/>
                <w:lang w:eastAsia="ru-RU"/>
              </w:rPr>
            </w:pPr>
          </w:p>
        </w:tc>
        <w:tc>
          <w:tcPr>
            <w:tcW w:w="1350" w:type="dxa"/>
            <w:tcBorders>
              <w:top w:val="single" w:sz="6" w:space="0" w:color="000000"/>
              <w:left w:val="single" w:sz="6" w:space="0" w:color="000000"/>
              <w:bottom w:val="single" w:sz="6" w:space="0" w:color="000000"/>
              <w:right w:val="single" w:sz="6" w:space="0" w:color="000000"/>
            </w:tcBorders>
            <w:hideMark/>
          </w:tcPr>
          <w:p w:rsidR="00AD7EAA" w:rsidRPr="00AD7EAA" w:rsidRDefault="00AD7EAA" w:rsidP="006029D4">
            <w:pPr>
              <w:spacing w:after="0" w:line="276" w:lineRule="auto"/>
              <w:rPr>
                <w:rFonts w:ascii="Times New Roman" w:hAnsi="Times New Roman" w:cs="Times New Roman"/>
                <w:sz w:val="26"/>
                <w:szCs w:val="26"/>
                <w:lang w:eastAsia="ru-RU"/>
              </w:rPr>
            </w:pPr>
          </w:p>
        </w:tc>
        <w:tc>
          <w:tcPr>
            <w:tcW w:w="4230" w:type="dxa"/>
            <w:gridSpan w:val="4"/>
            <w:tcBorders>
              <w:top w:val="single" w:sz="6" w:space="0" w:color="000000"/>
              <w:left w:val="single" w:sz="6" w:space="0" w:color="000000"/>
              <w:bottom w:val="single" w:sz="6" w:space="0" w:color="000000"/>
              <w:right w:val="single" w:sz="6" w:space="0" w:color="000000"/>
            </w:tcBorders>
            <w:vAlign w:val="center"/>
            <w:hideMark/>
          </w:tcPr>
          <w:p w:rsidR="00AD7EAA" w:rsidRPr="00AD7EAA" w:rsidRDefault="00AD7EAA" w:rsidP="006029D4">
            <w:pPr>
              <w:spacing w:line="276" w:lineRule="auto"/>
              <w:rPr>
                <w:rFonts w:ascii="Times New Roman" w:hAnsi="Times New Roman" w:cs="Times New Roman"/>
                <w:sz w:val="26"/>
                <w:szCs w:val="26"/>
                <w:shd w:val="clear" w:color="auto" w:fill="FFFFFF"/>
              </w:rPr>
            </w:pPr>
            <w:r w:rsidRPr="00AD7EAA">
              <w:rPr>
                <w:rFonts w:ascii="Times New Roman" w:hAnsi="Times New Roman" w:cs="Times New Roman"/>
                <w:bCs/>
                <w:sz w:val="26"/>
                <w:szCs w:val="26"/>
                <w:shd w:val="clear" w:color="auto" w:fill="FFFFFF"/>
              </w:rPr>
              <w:t>I. Возникновение объективных противоречий</w:t>
            </w:r>
          </w:p>
        </w:tc>
      </w:tr>
    </w:tbl>
    <w:p w:rsidR="004E1DBB" w:rsidRDefault="004E1DBB" w:rsidP="006029D4">
      <w:pPr>
        <w:spacing w:line="276" w:lineRule="auto"/>
        <w:rPr>
          <w:rFonts w:ascii="Times New Roman" w:hAnsi="Times New Roman" w:cs="Times New Roman"/>
          <w:b/>
          <w:i/>
          <w:iCs/>
          <w:sz w:val="26"/>
          <w:szCs w:val="26"/>
          <w:shd w:val="clear" w:color="auto" w:fill="FFFFFF"/>
        </w:rPr>
      </w:pPr>
    </w:p>
    <w:p w:rsidR="00AD7EAA" w:rsidRPr="00AD7EAA" w:rsidRDefault="00AD7EAA" w:rsidP="006029D4">
      <w:pPr>
        <w:spacing w:line="276" w:lineRule="auto"/>
        <w:rPr>
          <w:rFonts w:ascii="Times New Roman" w:hAnsi="Times New Roman" w:cs="Times New Roman"/>
          <w:b/>
          <w:i/>
          <w:iCs/>
          <w:sz w:val="26"/>
          <w:szCs w:val="26"/>
          <w:shd w:val="clear" w:color="auto" w:fill="FFFFFF"/>
        </w:rPr>
      </w:pPr>
      <w:r w:rsidRPr="00AD7EAA">
        <w:rPr>
          <w:rFonts w:ascii="Times New Roman" w:hAnsi="Times New Roman" w:cs="Times New Roman"/>
          <w:b/>
          <w:i/>
          <w:iCs/>
          <w:sz w:val="26"/>
          <w:szCs w:val="26"/>
          <w:shd w:val="clear" w:color="auto" w:fill="FFFFFF"/>
        </w:rPr>
        <w:lastRenderedPageBreak/>
        <w:t>Схема 2</w:t>
      </w:r>
    </w:p>
    <w:p w:rsidR="00AD7EAA" w:rsidRPr="00AD7EAA" w:rsidRDefault="00AD7EAA" w:rsidP="006029D4">
      <w:pPr>
        <w:spacing w:line="276" w:lineRule="auto"/>
        <w:rPr>
          <w:rFonts w:ascii="Times New Roman" w:hAnsi="Times New Roman" w:cs="Times New Roman"/>
          <w:sz w:val="26"/>
          <w:szCs w:val="26"/>
          <w:shd w:val="clear" w:color="auto" w:fill="FFFFFF"/>
        </w:rPr>
      </w:pPr>
      <w:r w:rsidRPr="00AD7EAA">
        <w:rPr>
          <w:rFonts w:ascii="Times New Roman" w:hAnsi="Times New Roman" w:cs="Times New Roman"/>
          <w:sz w:val="26"/>
          <w:szCs w:val="26"/>
          <w:shd w:val="clear" w:color="auto" w:fill="FFFFFF"/>
        </w:rPr>
        <w:t>Педагогическая мудрость проявляется на втором этапе динамики конфликта — осознании ситуации. Если конфликт эмоциональный (не существует объекта конфликта, а есть личностная неприязнь), необходимо позаботиться о том, чтобы сработали механизмы психической защиты или «стражи» душевного здоровья: мудрость, понимание другого, свобода выбора переживаний. Если же налицо объективное противоречие, где есть объект конфликта, и в котором педагог увидел воспитательный потенциал, то следует оценить ситуацию как конфликтную конструктивную и переходить к «конфликтному поведению».</w:t>
      </w:r>
    </w:p>
    <w:tbl>
      <w:tblPr>
        <w:tblW w:w="9037" w:type="dxa"/>
        <w:tblBorders>
          <w:top w:val="single" w:sz="6" w:space="0" w:color="000000"/>
          <w:left w:val="single" w:sz="6" w:space="0" w:color="000000"/>
          <w:bottom w:val="single" w:sz="6" w:space="0" w:color="000000"/>
          <w:right w:val="single" w:sz="6" w:space="0" w:color="000000"/>
        </w:tblBorders>
        <w:tblCellMar>
          <w:top w:w="45" w:type="dxa"/>
          <w:left w:w="45" w:type="dxa"/>
          <w:bottom w:w="45" w:type="dxa"/>
          <w:right w:w="45" w:type="dxa"/>
        </w:tblCellMar>
        <w:tblLook w:val="04A0" w:firstRow="1" w:lastRow="0" w:firstColumn="1" w:lastColumn="0" w:noHBand="0" w:noVBand="1"/>
      </w:tblPr>
      <w:tblGrid>
        <w:gridCol w:w="2260"/>
        <w:gridCol w:w="3176"/>
        <w:gridCol w:w="3601"/>
      </w:tblGrid>
      <w:tr w:rsidR="00AD7EAA" w:rsidRPr="004E1DBB" w:rsidTr="004E1DBB">
        <w:trPr>
          <w:trHeight w:val="630"/>
        </w:trPr>
        <w:tc>
          <w:tcPr>
            <w:tcW w:w="2260" w:type="dxa"/>
            <w:tcBorders>
              <w:top w:val="single" w:sz="6" w:space="0" w:color="000000"/>
              <w:left w:val="single" w:sz="6" w:space="0" w:color="000000"/>
              <w:bottom w:val="single" w:sz="6" w:space="0" w:color="000000"/>
              <w:right w:val="single" w:sz="6" w:space="0" w:color="000000"/>
            </w:tcBorders>
            <w:vAlign w:val="center"/>
            <w:hideMark/>
          </w:tcPr>
          <w:p w:rsidR="00AD7EAA" w:rsidRPr="004E1DBB" w:rsidRDefault="00AD7EAA" w:rsidP="004E1DBB">
            <w:pPr>
              <w:spacing w:line="276" w:lineRule="auto"/>
              <w:jc w:val="center"/>
              <w:rPr>
                <w:rFonts w:ascii="Times New Roman" w:hAnsi="Times New Roman" w:cs="Times New Roman"/>
                <w:b/>
                <w:sz w:val="26"/>
                <w:szCs w:val="26"/>
                <w:shd w:val="clear" w:color="auto" w:fill="FFFFFF"/>
              </w:rPr>
            </w:pPr>
            <w:r w:rsidRPr="004E1DBB">
              <w:rPr>
                <w:rFonts w:ascii="Times New Roman" w:hAnsi="Times New Roman" w:cs="Times New Roman"/>
                <w:b/>
                <w:bCs/>
                <w:sz w:val="26"/>
                <w:szCs w:val="26"/>
                <w:shd w:val="clear" w:color="auto" w:fill="FFFFFF"/>
              </w:rPr>
              <w:t>Стиль поведения в конфликте</w:t>
            </w:r>
          </w:p>
        </w:tc>
        <w:tc>
          <w:tcPr>
            <w:tcW w:w="3176" w:type="dxa"/>
            <w:tcBorders>
              <w:top w:val="single" w:sz="6" w:space="0" w:color="000000"/>
              <w:left w:val="single" w:sz="6" w:space="0" w:color="000000"/>
              <w:bottom w:val="single" w:sz="6" w:space="0" w:color="000000"/>
              <w:right w:val="single" w:sz="6" w:space="0" w:color="000000"/>
            </w:tcBorders>
            <w:vAlign w:val="center"/>
            <w:hideMark/>
          </w:tcPr>
          <w:p w:rsidR="00AD7EAA" w:rsidRPr="004E1DBB" w:rsidRDefault="00AD7EAA" w:rsidP="004E1DBB">
            <w:pPr>
              <w:spacing w:line="276" w:lineRule="auto"/>
              <w:jc w:val="center"/>
              <w:rPr>
                <w:rFonts w:ascii="Times New Roman" w:hAnsi="Times New Roman" w:cs="Times New Roman"/>
                <w:b/>
                <w:sz w:val="26"/>
                <w:szCs w:val="26"/>
                <w:shd w:val="clear" w:color="auto" w:fill="FFFFFF"/>
              </w:rPr>
            </w:pPr>
            <w:r w:rsidRPr="004E1DBB">
              <w:rPr>
                <w:rFonts w:ascii="Times New Roman" w:hAnsi="Times New Roman" w:cs="Times New Roman"/>
                <w:b/>
                <w:bCs/>
                <w:sz w:val="26"/>
                <w:szCs w:val="26"/>
                <w:shd w:val="clear" w:color="auto" w:fill="FFFFFF"/>
              </w:rPr>
              <w:t>Характерные черты поведения</w:t>
            </w:r>
          </w:p>
        </w:tc>
        <w:tc>
          <w:tcPr>
            <w:tcW w:w="3601" w:type="dxa"/>
            <w:tcBorders>
              <w:top w:val="single" w:sz="6" w:space="0" w:color="000000"/>
              <w:left w:val="single" w:sz="6" w:space="0" w:color="000000"/>
              <w:bottom w:val="single" w:sz="6" w:space="0" w:color="000000"/>
              <w:right w:val="single" w:sz="6" w:space="0" w:color="000000"/>
            </w:tcBorders>
            <w:vAlign w:val="center"/>
            <w:hideMark/>
          </w:tcPr>
          <w:p w:rsidR="00AD7EAA" w:rsidRPr="004E1DBB" w:rsidRDefault="00AD7EAA" w:rsidP="004E1DBB">
            <w:pPr>
              <w:spacing w:line="276" w:lineRule="auto"/>
              <w:jc w:val="center"/>
              <w:rPr>
                <w:rFonts w:ascii="Times New Roman" w:hAnsi="Times New Roman" w:cs="Times New Roman"/>
                <w:b/>
                <w:sz w:val="26"/>
                <w:szCs w:val="26"/>
                <w:shd w:val="clear" w:color="auto" w:fill="FFFFFF"/>
              </w:rPr>
            </w:pPr>
            <w:r w:rsidRPr="004E1DBB">
              <w:rPr>
                <w:rFonts w:ascii="Times New Roman" w:hAnsi="Times New Roman" w:cs="Times New Roman"/>
                <w:b/>
                <w:sz w:val="26"/>
                <w:szCs w:val="26"/>
                <w:shd w:val="clear" w:color="auto" w:fill="FFFFFF"/>
              </w:rPr>
              <w:t>В </w:t>
            </w:r>
            <w:r w:rsidRPr="004E1DBB">
              <w:rPr>
                <w:rFonts w:ascii="Times New Roman" w:hAnsi="Times New Roman" w:cs="Times New Roman"/>
                <w:b/>
                <w:bCs/>
                <w:sz w:val="26"/>
                <w:szCs w:val="26"/>
                <w:shd w:val="clear" w:color="auto" w:fill="FFFFFF"/>
              </w:rPr>
              <w:t>каких случаях возможен (эффективен) данный стиль</w:t>
            </w:r>
          </w:p>
        </w:tc>
      </w:tr>
      <w:tr w:rsidR="00AD7EAA" w:rsidRPr="00AD7EAA" w:rsidTr="004E1DBB">
        <w:trPr>
          <w:trHeight w:val="4395"/>
        </w:trPr>
        <w:tc>
          <w:tcPr>
            <w:tcW w:w="2260" w:type="dxa"/>
            <w:tcBorders>
              <w:top w:val="single" w:sz="6" w:space="0" w:color="000000"/>
              <w:left w:val="single" w:sz="6" w:space="0" w:color="000000"/>
              <w:bottom w:val="single" w:sz="6" w:space="0" w:color="000000"/>
              <w:right w:val="single" w:sz="6" w:space="0" w:color="000000"/>
            </w:tcBorders>
            <w:vAlign w:val="center"/>
            <w:hideMark/>
          </w:tcPr>
          <w:p w:rsidR="00AD7EAA" w:rsidRPr="00AD7EAA" w:rsidRDefault="00AD7EAA" w:rsidP="006029D4">
            <w:pPr>
              <w:spacing w:line="276" w:lineRule="auto"/>
              <w:rPr>
                <w:rFonts w:ascii="Times New Roman" w:hAnsi="Times New Roman" w:cs="Times New Roman"/>
                <w:sz w:val="26"/>
                <w:szCs w:val="26"/>
                <w:shd w:val="clear" w:color="auto" w:fill="FFFFFF"/>
              </w:rPr>
            </w:pPr>
            <w:r w:rsidRPr="00AD7EAA">
              <w:rPr>
                <w:rFonts w:ascii="Times New Roman" w:hAnsi="Times New Roman" w:cs="Times New Roman"/>
                <w:bCs/>
                <w:i/>
                <w:iCs/>
                <w:sz w:val="26"/>
                <w:szCs w:val="26"/>
                <w:shd w:val="clear" w:color="auto" w:fill="FFFFFF"/>
              </w:rPr>
              <w:t>Конкуренция (соперничество)</w:t>
            </w:r>
          </w:p>
        </w:tc>
        <w:tc>
          <w:tcPr>
            <w:tcW w:w="3176" w:type="dxa"/>
            <w:tcBorders>
              <w:top w:val="single" w:sz="6" w:space="0" w:color="000000"/>
              <w:left w:val="single" w:sz="6" w:space="0" w:color="000000"/>
              <w:bottom w:val="single" w:sz="6" w:space="0" w:color="000000"/>
              <w:right w:val="single" w:sz="6" w:space="0" w:color="000000"/>
            </w:tcBorders>
            <w:hideMark/>
          </w:tcPr>
          <w:p w:rsidR="00AD7EAA" w:rsidRPr="00AD7EAA" w:rsidRDefault="00AD7EAA" w:rsidP="006029D4">
            <w:pPr>
              <w:spacing w:line="276" w:lineRule="auto"/>
              <w:rPr>
                <w:rFonts w:ascii="Times New Roman" w:hAnsi="Times New Roman" w:cs="Times New Roman"/>
                <w:sz w:val="26"/>
                <w:szCs w:val="26"/>
                <w:shd w:val="clear" w:color="auto" w:fill="FFFFFF"/>
              </w:rPr>
            </w:pPr>
            <w:r w:rsidRPr="00AD7EAA">
              <w:rPr>
                <w:rFonts w:ascii="Times New Roman" w:hAnsi="Times New Roman" w:cs="Times New Roman"/>
                <w:sz w:val="26"/>
                <w:szCs w:val="26"/>
                <w:shd w:val="clear" w:color="auto" w:fill="FFFFFF"/>
              </w:rPr>
              <w:t>Нет заинтересованности в сотрудни</w:t>
            </w:r>
            <w:r w:rsidRPr="00AD7EAA">
              <w:rPr>
                <w:rFonts w:ascii="Times New Roman" w:hAnsi="Times New Roman" w:cs="Times New Roman"/>
                <w:sz w:val="26"/>
                <w:szCs w:val="26"/>
                <w:shd w:val="clear" w:color="auto" w:fill="FFFFFF"/>
              </w:rPr>
              <w:softHyphen/>
              <w:t>честве с другими людьми, человек предпочитает идти к разрешению конфликта своим путем, опираясь на волевые решения, при этом свои интересы он удовлетворяет в ущерб другим участникам конфликта. </w:t>
            </w:r>
            <w:r w:rsidRPr="00AD7EAA">
              <w:rPr>
                <w:rFonts w:ascii="Times New Roman" w:hAnsi="Times New Roman" w:cs="Times New Roman"/>
                <w:bCs/>
                <w:i/>
                <w:iCs/>
                <w:sz w:val="26"/>
                <w:szCs w:val="26"/>
                <w:shd w:val="clear" w:color="auto" w:fill="FFFFFF"/>
              </w:rPr>
              <w:t>Способы реализации: </w:t>
            </w:r>
            <w:r w:rsidRPr="00AD7EAA">
              <w:rPr>
                <w:rFonts w:ascii="Times New Roman" w:hAnsi="Times New Roman" w:cs="Times New Roman"/>
                <w:sz w:val="26"/>
                <w:szCs w:val="26"/>
                <w:shd w:val="clear" w:color="auto" w:fill="FFFFFF"/>
              </w:rPr>
              <w:t>стремление доказать, что другой человек не прав; демонстрация обиды, пока другая сторона не передумает; стремление перекричать другого; применение физического насилия; непринятие явного отказа; требование безого</w:t>
            </w:r>
            <w:r w:rsidRPr="00AD7EAA">
              <w:rPr>
                <w:rFonts w:ascii="Times New Roman" w:hAnsi="Times New Roman" w:cs="Times New Roman"/>
                <w:sz w:val="26"/>
                <w:szCs w:val="26"/>
                <w:shd w:val="clear" w:color="auto" w:fill="FFFFFF"/>
              </w:rPr>
              <w:softHyphen/>
              <w:t>ворочного послушания; стремление перехитрить другого; обращение за помощью союзников для поддержки; требование, чтобы оппонент согла</w:t>
            </w:r>
            <w:r w:rsidRPr="00AD7EAA">
              <w:rPr>
                <w:rFonts w:ascii="Times New Roman" w:hAnsi="Times New Roman" w:cs="Times New Roman"/>
                <w:sz w:val="26"/>
                <w:szCs w:val="26"/>
                <w:shd w:val="clear" w:color="auto" w:fill="FFFFFF"/>
              </w:rPr>
              <w:softHyphen/>
              <w:t xml:space="preserve">сился с вами ради сохранения </w:t>
            </w:r>
            <w:r w:rsidRPr="00AD7EAA">
              <w:rPr>
                <w:rFonts w:ascii="Times New Roman" w:hAnsi="Times New Roman" w:cs="Times New Roman"/>
                <w:sz w:val="26"/>
                <w:szCs w:val="26"/>
                <w:shd w:val="clear" w:color="auto" w:fill="FFFFFF"/>
              </w:rPr>
              <w:lastRenderedPageBreak/>
              <w:t>отно</w:t>
            </w:r>
            <w:r w:rsidRPr="00AD7EAA">
              <w:rPr>
                <w:rFonts w:ascii="Times New Roman" w:hAnsi="Times New Roman" w:cs="Times New Roman"/>
                <w:sz w:val="26"/>
                <w:szCs w:val="26"/>
                <w:shd w:val="clear" w:color="auto" w:fill="FFFFFF"/>
              </w:rPr>
              <w:softHyphen/>
              <w:t>шений</w:t>
            </w:r>
          </w:p>
        </w:tc>
        <w:tc>
          <w:tcPr>
            <w:tcW w:w="3601" w:type="dxa"/>
            <w:tcBorders>
              <w:top w:val="single" w:sz="6" w:space="0" w:color="000000"/>
              <w:left w:val="single" w:sz="6" w:space="0" w:color="000000"/>
              <w:bottom w:val="single" w:sz="6" w:space="0" w:color="000000"/>
              <w:right w:val="single" w:sz="6" w:space="0" w:color="000000"/>
            </w:tcBorders>
            <w:hideMark/>
          </w:tcPr>
          <w:p w:rsidR="00AD7EAA" w:rsidRPr="00AD7EAA" w:rsidRDefault="00AD7EAA" w:rsidP="006029D4">
            <w:pPr>
              <w:spacing w:line="276" w:lineRule="auto"/>
              <w:rPr>
                <w:rFonts w:ascii="Times New Roman" w:hAnsi="Times New Roman" w:cs="Times New Roman"/>
                <w:sz w:val="26"/>
                <w:szCs w:val="26"/>
                <w:shd w:val="clear" w:color="auto" w:fill="FFFFFF"/>
              </w:rPr>
            </w:pPr>
            <w:r w:rsidRPr="00AD7EAA">
              <w:rPr>
                <w:rFonts w:ascii="Times New Roman" w:hAnsi="Times New Roman" w:cs="Times New Roman"/>
                <w:bCs/>
                <w:i/>
                <w:iCs/>
                <w:sz w:val="26"/>
                <w:szCs w:val="26"/>
                <w:shd w:val="clear" w:color="auto" w:fill="FFFFFF"/>
              </w:rPr>
              <w:lastRenderedPageBreak/>
              <w:t>Эффективен, </w:t>
            </w:r>
            <w:r w:rsidRPr="00AD7EAA">
              <w:rPr>
                <w:rFonts w:ascii="Times New Roman" w:hAnsi="Times New Roman" w:cs="Times New Roman"/>
                <w:sz w:val="26"/>
                <w:szCs w:val="26"/>
                <w:shd w:val="clear" w:color="auto" w:fill="FFFFFF"/>
              </w:rPr>
              <w:t>если вы:</w:t>
            </w:r>
          </w:p>
          <w:p w:rsidR="00AD7EAA" w:rsidRPr="00AD7EAA" w:rsidRDefault="00AD7EAA" w:rsidP="006029D4">
            <w:pPr>
              <w:spacing w:line="276" w:lineRule="auto"/>
              <w:rPr>
                <w:rFonts w:ascii="Times New Roman" w:hAnsi="Times New Roman" w:cs="Times New Roman"/>
                <w:sz w:val="26"/>
                <w:szCs w:val="26"/>
                <w:shd w:val="clear" w:color="auto" w:fill="FFFFFF"/>
              </w:rPr>
            </w:pPr>
            <w:r w:rsidRPr="00AD7EAA">
              <w:rPr>
                <w:rFonts w:ascii="Times New Roman" w:hAnsi="Times New Roman" w:cs="Times New Roman"/>
                <w:sz w:val="26"/>
                <w:szCs w:val="26"/>
                <w:shd w:val="clear" w:color="auto" w:fill="FFFFFF"/>
              </w:rPr>
              <w:t>□ наделены реальной властью или обладаете достаточным авторитетом для принятия решения;</w:t>
            </w:r>
          </w:p>
          <w:p w:rsidR="00AD7EAA" w:rsidRPr="00AD7EAA" w:rsidRDefault="00AD7EAA" w:rsidP="006029D4">
            <w:pPr>
              <w:spacing w:line="276" w:lineRule="auto"/>
              <w:rPr>
                <w:rFonts w:ascii="Times New Roman" w:hAnsi="Times New Roman" w:cs="Times New Roman"/>
                <w:sz w:val="26"/>
                <w:szCs w:val="26"/>
                <w:shd w:val="clear" w:color="auto" w:fill="FFFFFF"/>
              </w:rPr>
            </w:pPr>
            <w:r w:rsidRPr="00AD7EAA">
              <w:rPr>
                <w:rFonts w:ascii="Times New Roman" w:hAnsi="Times New Roman" w:cs="Times New Roman"/>
                <w:sz w:val="26"/>
                <w:szCs w:val="26"/>
                <w:shd w:val="clear" w:color="auto" w:fill="FFFFFF"/>
              </w:rPr>
              <w:t>□ уверены, что ваше решение в дан</w:t>
            </w:r>
            <w:r w:rsidRPr="00AD7EAA">
              <w:rPr>
                <w:rFonts w:ascii="Times New Roman" w:hAnsi="Times New Roman" w:cs="Times New Roman"/>
                <w:sz w:val="26"/>
                <w:szCs w:val="26"/>
                <w:shd w:val="clear" w:color="auto" w:fill="FFFFFF"/>
              </w:rPr>
              <w:softHyphen/>
              <w:t>ной ситуации правильное или наи</w:t>
            </w:r>
            <w:r w:rsidRPr="00AD7EAA">
              <w:rPr>
                <w:rFonts w:ascii="Times New Roman" w:hAnsi="Times New Roman" w:cs="Times New Roman"/>
                <w:sz w:val="26"/>
                <w:szCs w:val="26"/>
                <w:shd w:val="clear" w:color="auto" w:fill="FFFFFF"/>
              </w:rPr>
              <w:softHyphen/>
              <w:t>лучшее;</w:t>
            </w:r>
          </w:p>
          <w:p w:rsidR="00AD7EAA" w:rsidRPr="00AD7EAA" w:rsidRDefault="00AD7EAA" w:rsidP="006029D4">
            <w:pPr>
              <w:spacing w:line="276" w:lineRule="auto"/>
              <w:rPr>
                <w:rFonts w:ascii="Times New Roman" w:hAnsi="Times New Roman" w:cs="Times New Roman"/>
                <w:sz w:val="26"/>
                <w:szCs w:val="26"/>
                <w:shd w:val="clear" w:color="auto" w:fill="FFFFFF"/>
              </w:rPr>
            </w:pPr>
            <w:r w:rsidRPr="00AD7EAA">
              <w:rPr>
                <w:rFonts w:ascii="Times New Roman" w:hAnsi="Times New Roman" w:cs="Times New Roman"/>
                <w:sz w:val="26"/>
                <w:szCs w:val="26"/>
                <w:shd w:val="clear" w:color="auto" w:fill="FFFFFF"/>
              </w:rPr>
              <w:t>□ делаете большую ставку на реше</w:t>
            </w:r>
            <w:r w:rsidRPr="00AD7EAA">
              <w:rPr>
                <w:rFonts w:ascii="Times New Roman" w:hAnsi="Times New Roman" w:cs="Times New Roman"/>
                <w:sz w:val="26"/>
                <w:szCs w:val="26"/>
                <w:shd w:val="clear" w:color="auto" w:fill="FFFFFF"/>
              </w:rPr>
              <w:softHyphen/>
              <w:t>ние возникшей проблемы;</w:t>
            </w:r>
          </w:p>
          <w:p w:rsidR="00AD7EAA" w:rsidRPr="00AD7EAA" w:rsidRDefault="00AD7EAA" w:rsidP="006029D4">
            <w:pPr>
              <w:spacing w:line="276" w:lineRule="auto"/>
              <w:rPr>
                <w:rFonts w:ascii="Times New Roman" w:hAnsi="Times New Roman" w:cs="Times New Roman"/>
                <w:sz w:val="26"/>
                <w:szCs w:val="26"/>
                <w:shd w:val="clear" w:color="auto" w:fill="FFFFFF"/>
              </w:rPr>
            </w:pPr>
            <w:r w:rsidRPr="00AD7EAA">
              <w:rPr>
                <w:rFonts w:ascii="Times New Roman" w:hAnsi="Times New Roman" w:cs="Times New Roman"/>
                <w:sz w:val="26"/>
                <w:szCs w:val="26"/>
                <w:shd w:val="clear" w:color="auto" w:fill="FFFFFF"/>
              </w:rPr>
              <w:t>□ чувствуете, что у вас нет иного выбора и вам нечего терять;</w:t>
            </w:r>
          </w:p>
          <w:p w:rsidR="00AD7EAA" w:rsidRPr="00AD7EAA" w:rsidRDefault="00AD7EAA" w:rsidP="006029D4">
            <w:pPr>
              <w:spacing w:line="276" w:lineRule="auto"/>
              <w:rPr>
                <w:rFonts w:ascii="Times New Roman" w:hAnsi="Times New Roman" w:cs="Times New Roman"/>
                <w:sz w:val="26"/>
                <w:szCs w:val="26"/>
                <w:shd w:val="clear" w:color="auto" w:fill="FFFFFF"/>
              </w:rPr>
            </w:pPr>
            <w:r w:rsidRPr="00AD7EAA">
              <w:rPr>
                <w:rFonts w:ascii="Times New Roman" w:hAnsi="Times New Roman" w:cs="Times New Roman"/>
                <w:sz w:val="26"/>
                <w:szCs w:val="26"/>
                <w:shd w:val="clear" w:color="auto" w:fill="FFFFFF"/>
              </w:rPr>
              <w:t>□ находитесь в критической ситуа</w:t>
            </w:r>
            <w:r w:rsidRPr="00AD7EAA">
              <w:rPr>
                <w:rFonts w:ascii="Times New Roman" w:hAnsi="Times New Roman" w:cs="Times New Roman"/>
                <w:sz w:val="26"/>
                <w:szCs w:val="26"/>
                <w:shd w:val="clear" w:color="auto" w:fill="FFFFFF"/>
              </w:rPr>
              <w:softHyphen/>
              <w:t>ции, которая требует мгновенного реагирования;</w:t>
            </w:r>
          </w:p>
          <w:p w:rsidR="00AD7EAA" w:rsidRPr="00AD7EAA" w:rsidRDefault="00AD7EAA" w:rsidP="006029D4">
            <w:pPr>
              <w:spacing w:line="276" w:lineRule="auto"/>
              <w:rPr>
                <w:rFonts w:ascii="Times New Roman" w:hAnsi="Times New Roman" w:cs="Times New Roman"/>
                <w:sz w:val="26"/>
                <w:szCs w:val="26"/>
                <w:shd w:val="clear" w:color="auto" w:fill="FFFFFF"/>
              </w:rPr>
            </w:pPr>
            <w:r w:rsidRPr="00AD7EAA">
              <w:rPr>
                <w:rFonts w:ascii="Times New Roman" w:hAnsi="Times New Roman" w:cs="Times New Roman"/>
                <w:sz w:val="26"/>
                <w:szCs w:val="26"/>
                <w:shd w:val="clear" w:color="auto" w:fill="FFFFFF"/>
              </w:rPr>
              <w:t>□ должны принять непопулярное решение, но сейчас вам необходимо действовать и у вас достаточно пол</w:t>
            </w:r>
            <w:r w:rsidRPr="00AD7EAA">
              <w:rPr>
                <w:rFonts w:ascii="Times New Roman" w:hAnsi="Times New Roman" w:cs="Times New Roman"/>
                <w:sz w:val="26"/>
                <w:szCs w:val="26"/>
                <w:shd w:val="clear" w:color="auto" w:fill="FFFFFF"/>
              </w:rPr>
              <w:softHyphen/>
              <w:t>номочий для выбора этого шага</w:t>
            </w:r>
          </w:p>
        </w:tc>
      </w:tr>
    </w:tbl>
    <w:p w:rsidR="00AD7EAA" w:rsidRPr="00AD7EAA" w:rsidRDefault="00AD7EAA" w:rsidP="006029D4">
      <w:pPr>
        <w:spacing w:line="276" w:lineRule="auto"/>
        <w:rPr>
          <w:rFonts w:ascii="Times New Roman" w:hAnsi="Times New Roman" w:cs="Times New Roman"/>
          <w:sz w:val="26"/>
          <w:szCs w:val="26"/>
          <w:shd w:val="clear" w:color="auto" w:fill="FFFFFF"/>
        </w:rPr>
      </w:pPr>
    </w:p>
    <w:tbl>
      <w:tblPr>
        <w:tblW w:w="9064" w:type="dxa"/>
        <w:tblBorders>
          <w:top w:val="single" w:sz="6" w:space="0" w:color="000000"/>
          <w:left w:val="single" w:sz="6" w:space="0" w:color="000000"/>
          <w:bottom w:val="single" w:sz="6" w:space="0" w:color="000000"/>
          <w:right w:val="single" w:sz="6" w:space="0" w:color="000000"/>
        </w:tblBorders>
        <w:tblCellMar>
          <w:top w:w="45" w:type="dxa"/>
          <w:left w:w="45" w:type="dxa"/>
          <w:bottom w:w="45" w:type="dxa"/>
          <w:right w:w="45" w:type="dxa"/>
        </w:tblCellMar>
        <w:tblLook w:val="04A0" w:firstRow="1" w:lastRow="0" w:firstColumn="1" w:lastColumn="0" w:noHBand="0" w:noVBand="1"/>
      </w:tblPr>
      <w:tblGrid>
        <w:gridCol w:w="2260"/>
        <w:gridCol w:w="3404"/>
        <w:gridCol w:w="3400"/>
      </w:tblGrid>
      <w:tr w:rsidR="00AD7EAA" w:rsidRPr="004E1DBB" w:rsidTr="004E1DBB">
        <w:trPr>
          <w:trHeight w:val="615"/>
        </w:trPr>
        <w:tc>
          <w:tcPr>
            <w:tcW w:w="2260" w:type="dxa"/>
            <w:tcBorders>
              <w:top w:val="single" w:sz="6" w:space="0" w:color="000000"/>
              <w:left w:val="single" w:sz="6" w:space="0" w:color="000000"/>
              <w:bottom w:val="single" w:sz="6" w:space="0" w:color="000000"/>
              <w:right w:val="single" w:sz="6" w:space="0" w:color="000000"/>
            </w:tcBorders>
            <w:vAlign w:val="center"/>
            <w:hideMark/>
          </w:tcPr>
          <w:p w:rsidR="00AD7EAA" w:rsidRPr="004E1DBB" w:rsidRDefault="00AD7EAA" w:rsidP="006029D4">
            <w:pPr>
              <w:spacing w:line="276" w:lineRule="auto"/>
              <w:rPr>
                <w:rFonts w:ascii="Times New Roman" w:hAnsi="Times New Roman" w:cs="Times New Roman"/>
                <w:b/>
                <w:sz w:val="26"/>
                <w:szCs w:val="26"/>
                <w:shd w:val="clear" w:color="auto" w:fill="FFFFFF"/>
              </w:rPr>
            </w:pPr>
            <w:r w:rsidRPr="004E1DBB">
              <w:rPr>
                <w:rFonts w:ascii="Times New Roman" w:hAnsi="Times New Roman" w:cs="Times New Roman"/>
                <w:b/>
                <w:bCs/>
                <w:sz w:val="26"/>
                <w:szCs w:val="26"/>
                <w:shd w:val="clear" w:color="auto" w:fill="FFFFFF"/>
              </w:rPr>
              <w:t>Стиль поведения в конфликте</w:t>
            </w:r>
          </w:p>
        </w:tc>
        <w:tc>
          <w:tcPr>
            <w:tcW w:w="3404" w:type="dxa"/>
            <w:tcBorders>
              <w:top w:val="single" w:sz="6" w:space="0" w:color="000000"/>
              <w:left w:val="single" w:sz="6" w:space="0" w:color="000000"/>
              <w:bottom w:val="single" w:sz="6" w:space="0" w:color="000000"/>
              <w:right w:val="single" w:sz="6" w:space="0" w:color="000000"/>
            </w:tcBorders>
            <w:vAlign w:val="center"/>
            <w:hideMark/>
          </w:tcPr>
          <w:p w:rsidR="00AD7EAA" w:rsidRPr="004E1DBB" w:rsidRDefault="00AD7EAA" w:rsidP="006029D4">
            <w:pPr>
              <w:spacing w:line="276" w:lineRule="auto"/>
              <w:rPr>
                <w:rFonts w:ascii="Times New Roman" w:hAnsi="Times New Roman" w:cs="Times New Roman"/>
                <w:b/>
                <w:sz w:val="26"/>
                <w:szCs w:val="26"/>
                <w:shd w:val="clear" w:color="auto" w:fill="FFFFFF"/>
              </w:rPr>
            </w:pPr>
            <w:r w:rsidRPr="004E1DBB">
              <w:rPr>
                <w:rFonts w:ascii="Times New Roman" w:hAnsi="Times New Roman" w:cs="Times New Roman"/>
                <w:b/>
                <w:bCs/>
                <w:sz w:val="26"/>
                <w:szCs w:val="26"/>
                <w:shd w:val="clear" w:color="auto" w:fill="FFFFFF"/>
              </w:rPr>
              <w:t>Характерные черты поведения</w:t>
            </w:r>
          </w:p>
        </w:tc>
        <w:tc>
          <w:tcPr>
            <w:tcW w:w="3400" w:type="dxa"/>
            <w:tcBorders>
              <w:top w:val="single" w:sz="6" w:space="0" w:color="000000"/>
              <w:left w:val="single" w:sz="6" w:space="0" w:color="000000"/>
              <w:bottom w:val="single" w:sz="6" w:space="0" w:color="000000"/>
              <w:right w:val="single" w:sz="6" w:space="0" w:color="000000"/>
            </w:tcBorders>
            <w:vAlign w:val="center"/>
            <w:hideMark/>
          </w:tcPr>
          <w:p w:rsidR="00AD7EAA" w:rsidRPr="004E1DBB" w:rsidRDefault="00AD7EAA" w:rsidP="006029D4">
            <w:pPr>
              <w:spacing w:line="276" w:lineRule="auto"/>
              <w:rPr>
                <w:rFonts w:ascii="Times New Roman" w:hAnsi="Times New Roman" w:cs="Times New Roman"/>
                <w:b/>
                <w:sz w:val="26"/>
                <w:szCs w:val="26"/>
                <w:shd w:val="clear" w:color="auto" w:fill="FFFFFF"/>
              </w:rPr>
            </w:pPr>
            <w:r w:rsidRPr="004E1DBB">
              <w:rPr>
                <w:rFonts w:ascii="Times New Roman" w:hAnsi="Times New Roman" w:cs="Times New Roman"/>
                <w:b/>
                <w:bCs/>
                <w:sz w:val="26"/>
                <w:szCs w:val="26"/>
                <w:shd w:val="clear" w:color="auto" w:fill="FFFFFF"/>
              </w:rPr>
              <w:t>В каких случаях возможен (эффективен) данный стиль</w:t>
            </w:r>
          </w:p>
        </w:tc>
      </w:tr>
      <w:tr w:rsidR="00AD7EAA" w:rsidRPr="00AD7EAA" w:rsidTr="004E1DBB">
        <w:trPr>
          <w:trHeight w:val="2475"/>
        </w:trPr>
        <w:tc>
          <w:tcPr>
            <w:tcW w:w="2260" w:type="dxa"/>
            <w:tcBorders>
              <w:top w:val="single" w:sz="6" w:space="0" w:color="000000"/>
              <w:left w:val="single" w:sz="6" w:space="0" w:color="000000"/>
              <w:bottom w:val="single" w:sz="6" w:space="0" w:color="000000"/>
              <w:right w:val="single" w:sz="6" w:space="0" w:color="000000"/>
            </w:tcBorders>
            <w:vAlign w:val="center"/>
            <w:hideMark/>
          </w:tcPr>
          <w:p w:rsidR="00AD7EAA" w:rsidRPr="00AD7EAA" w:rsidRDefault="00AD7EAA" w:rsidP="006029D4">
            <w:pPr>
              <w:spacing w:line="276" w:lineRule="auto"/>
              <w:rPr>
                <w:rFonts w:ascii="Times New Roman" w:hAnsi="Times New Roman" w:cs="Times New Roman"/>
                <w:sz w:val="26"/>
                <w:szCs w:val="26"/>
                <w:shd w:val="clear" w:color="auto" w:fill="FFFFFF"/>
              </w:rPr>
            </w:pPr>
            <w:r w:rsidRPr="00AD7EAA">
              <w:rPr>
                <w:rFonts w:ascii="Times New Roman" w:hAnsi="Times New Roman" w:cs="Times New Roman"/>
                <w:bCs/>
                <w:i/>
                <w:iCs/>
                <w:sz w:val="26"/>
                <w:szCs w:val="26"/>
                <w:shd w:val="clear" w:color="auto" w:fill="FFFFFF"/>
              </w:rPr>
              <w:t>Уклонение</w:t>
            </w:r>
          </w:p>
        </w:tc>
        <w:tc>
          <w:tcPr>
            <w:tcW w:w="3404" w:type="dxa"/>
            <w:tcBorders>
              <w:top w:val="single" w:sz="6" w:space="0" w:color="000000"/>
              <w:left w:val="single" w:sz="6" w:space="0" w:color="000000"/>
              <w:bottom w:val="single" w:sz="6" w:space="0" w:color="000000"/>
              <w:right w:val="single" w:sz="6" w:space="0" w:color="000000"/>
            </w:tcBorders>
            <w:hideMark/>
          </w:tcPr>
          <w:p w:rsidR="00AD7EAA" w:rsidRPr="00AD7EAA" w:rsidRDefault="00AD7EAA" w:rsidP="006029D4">
            <w:pPr>
              <w:spacing w:line="276" w:lineRule="auto"/>
              <w:rPr>
                <w:rFonts w:ascii="Times New Roman" w:hAnsi="Times New Roman" w:cs="Times New Roman"/>
                <w:sz w:val="26"/>
                <w:szCs w:val="26"/>
                <w:shd w:val="clear" w:color="auto" w:fill="FFFFFF"/>
              </w:rPr>
            </w:pPr>
            <w:r w:rsidRPr="00AD7EAA">
              <w:rPr>
                <w:rFonts w:ascii="Times New Roman" w:hAnsi="Times New Roman" w:cs="Times New Roman"/>
                <w:sz w:val="26"/>
                <w:szCs w:val="26"/>
                <w:shd w:val="clear" w:color="auto" w:fill="FFFFFF"/>
              </w:rPr>
              <w:t>Уход от конфликтной ситуации без попытки ее решения; отсутствие со</w:t>
            </w:r>
            <w:r w:rsidRPr="00AD7EAA">
              <w:rPr>
                <w:rFonts w:ascii="Times New Roman" w:hAnsi="Times New Roman" w:cs="Times New Roman"/>
                <w:sz w:val="26"/>
                <w:szCs w:val="26"/>
                <w:shd w:val="clear" w:color="auto" w:fill="FFFFFF"/>
              </w:rPr>
              <w:softHyphen/>
              <w:t>трудничества для выработки решения проблемы.</w:t>
            </w:r>
          </w:p>
          <w:p w:rsidR="00AD7EAA" w:rsidRPr="00AD7EAA" w:rsidRDefault="00AD7EAA" w:rsidP="006029D4">
            <w:pPr>
              <w:spacing w:line="276" w:lineRule="auto"/>
              <w:rPr>
                <w:rFonts w:ascii="Times New Roman" w:hAnsi="Times New Roman" w:cs="Times New Roman"/>
                <w:sz w:val="26"/>
                <w:szCs w:val="26"/>
                <w:shd w:val="clear" w:color="auto" w:fill="FFFFFF"/>
              </w:rPr>
            </w:pPr>
            <w:r w:rsidRPr="00AD7EAA">
              <w:rPr>
                <w:rFonts w:ascii="Times New Roman" w:hAnsi="Times New Roman" w:cs="Times New Roman"/>
                <w:bCs/>
                <w:i/>
                <w:iCs/>
                <w:sz w:val="26"/>
                <w:szCs w:val="26"/>
                <w:shd w:val="clear" w:color="auto" w:fill="FFFFFF"/>
              </w:rPr>
              <w:t>Способы реализации: </w:t>
            </w:r>
            <w:r w:rsidRPr="00AD7EAA">
              <w:rPr>
                <w:rFonts w:ascii="Times New Roman" w:hAnsi="Times New Roman" w:cs="Times New Roman"/>
                <w:sz w:val="26"/>
                <w:szCs w:val="26"/>
                <w:shd w:val="clear" w:color="auto" w:fill="FFFFFF"/>
              </w:rPr>
              <w:t>молчание, смена темы или переключение внимания на что-то другое; демонстративное удаление, обиженный уход, затаенный гнев, игнорирование обидчиков, переход на чисто деловые отношения, индифферентное отношение, полный отказ от дружеских или деловых отношений с провинившейся стороной</w:t>
            </w:r>
          </w:p>
        </w:tc>
        <w:tc>
          <w:tcPr>
            <w:tcW w:w="3400" w:type="dxa"/>
            <w:tcBorders>
              <w:top w:val="single" w:sz="6" w:space="0" w:color="000000"/>
              <w:left w:val="single" w:sz="6" w:space="0" w:color="000000"/>
              <w:bottom w:val="single" w:sz="6" w:space="0" w:color="000000"/>
              <w:right w:val="single" w:sz="6" w:space="0" w:color="000000"/>
            </w:tcBorders>
            <w:hideMark/>
          </w:tcPr>
          <w:p w:rsidR="00AD7EAA" w:rsidRPr="00AD7EAA" w:rsidRDefault="00AD7EAA" w:rsidP="006029D4">
            <w:pPr>
              <w:spacing w:line="276" w:lineRule="auto"/>
              <w:rPr>
                <w:rFonts w:ascii="Times New Roman" w:hAnsi="Times New Roman" w:cs="Times New Roman"/>
                <w:sz w:val="26"/>
                <w:szCs w:val="26"/>
                <w:shd w:val="clear" w:color="auto" w:fill="FFFFFF"/>
              </w:rPr>
            </w:pPr>
            <w:r w:rsidRPr="00AD7EAA">
              <w:rPr>
                <w:rFonts w:ascii="Times New Roman" w:hAnsi="Times New Roman" w:cs="Times New Roman"/>
                <w:bCs/>
                <w:i/>
                <w:iCs/>
                <w:sz w:val="26"/>
                <w:szCs w:val="26"/>
                <w:shd w:val="clear" w:color="auto" w:fill="FFFFFF"/>
              </w:rPr>
              <w:t>Приемлем, </w:t>
            </w:r>
            <w:r w:rsidRPr="00AD7EAA">
              <w:rPr>
                <w:rFonts w:ascii="Times New Roman" w:hAnsi="Times New Roman" w:cs="Times New Roman"/>
                <w:sz w:val="26"/>
                <w:szCs w:val="26"/>
                <w:shd w:val="clear" w:color="auto" w:fill="FFFFFF"/>
              </w:rPr>
              <w:t>если:</w:t>
            </w:r>
          </w:p>
          <w:p w:rsidR="00AD7EAA" w:rsidRPr="00AD7EAA" w:rsidRDefault="00AD7EAA" w:rsidP="006029D4">
            <w:pPr>
              <w:spacing w:line="276" w:lineRule="auto"/>
              <w:rPr>
                <w:rFonts w:ascii="Times New Roman" w:hAnsi="Times New Roman" w:cs="Times New Roman"/>
                <w:sz w:val="26"/>
                <w:szCs w:val="26"/>
                <w:shd w:val="clear" w:color="auto" w:fill="FFFFFF"/>
              </w:rPr>
            </w:pPr>
            <w:r w:rsidRPr="00AD7EAA">
              <w:rPr>
                <w:rFonts w:ascii="Times New Roman" w:hAnsi="Times New Roman" w:cs="Times New Roman"/>
                <w:sz w:val="26"/>
                <w:szCs w:val="26"/>
                <w:shd w:val="clear" w:color="auto" w:fill="FFFFFF"/>
              </w:rPr>
              <w:t>□ проблема не столь важна для вас, не хотите тратить силы или чувству</w:t>
            </w:r>
            <w:r w:rsidRPr="00AD7EAA">
              <w:rPr>
                <w:rFonts w:ascii="Times New Roman" w:hAnsi="Times New Roman" w:cs="Times New Roman"/>
                <w:sz w:val="26"/>
                <w:szCs w:val="26"/>
                <w:shd w:val="clear" w:color="auto" w:fill="FFFFFF"/>
              </w:rPr>
              <w:softHyphen/>
              <w:t>ете, что находитесь в безнадежном положении;</w:t>
            </w:r>
          </w:p>
          <w:p w:rsidR="00AD7EAA" w:rsidRPr="00AD7EAA" w:rsidRDefault="00AD7EAA" w:rsidP="006029D4">
            <w:pPr>
              <w:spacing w:line="276" w:lineRule="auto"/>
              <w:rPr>
                <w:rFonts w:ascii="Times New Roman" w:hAnsi="Times New Roman" w:cs="Times New Roman"/>
                <w:sz w:val="26"/>
                <w:szCs w:val="26"/>
                <w:shd w:val="clear" w:color="auto" w:fill="FFFFFF"/>
              </w:rPr>
            </w:pPr>
            <w:r w:rsidRPr="00AD7EAA">
              <w:rPr>
                <w:rFonts w:ascii="Times New Roman" w:hAnsi="Times New Roman" w:cs="Times New Roman"/>
                <w:sz w:val="26"/>
                <w:szCs w:val="26"/>
                <w:shd w:val="clear" w:color="auto" w:fill="FFFFFF"/>
              </w:rPr>
              <w:t>□ чувствуете себя неправым;</w:t>
            </w:r>
          </w:p>
          <w:p w:rsidR="00AD7EAA" w:rsidRPr="00AD7EAA" w:rsidRDefault="00AD7EAA" w:rsidP="006029D4">
            <w:pPr>
              <w:spacing w:line="276" w:lineRule="auto"/>
              <w:rPr>
                <w:rFonts w:ascii="Times New Roman" w:hAnsi="Times New Roman" w:cs="Times New Roman"/>
                <w:sz w:val="26"/>
                <w:szCs w:val="26"/>
                <w:shd w:val="clear" w:color="auto" w:fill="FFFFFF"/>
              </w:rPr>
            </w:pPr>
            <w:r w:rsidRPr="00AD7EAA">
              <w:rPr>
                <w:rFonts w:ascii="Times New Roman" w:hAnsi="Times New Roman" w:cs="Times New Roman"/>
                <w:sz w:val="26"/>
                <w:szCs w:val="26"/>
                <w:shd w:val="clear" w:color="auto" w:fill="FFFFFF"/>
              </w:rPr>
              <w:t>□ соперник обладает большей влас</w:t>
            </w:r>
            <w:r w:rsidRPr="00AD7EAA">
              <w:rPr>
                <w:rFonts w:ascii="Times New Roman" w:hAnsi="Times New Roman" w:cs="Times New Roman"/>
                <w:sz w:val="26"/>
                <w:szCs w:val="26"/>
                <w:shd w:val="clear" w:color="auto" w:fill="FFFFFF"/>
              </w:rPr>
              <w:softHyphen/>
              <w:t>тью;</w:t>
            </w:r>
          </w:p>
          <w:p w:rsidR="00AD7EAA" w:rsidRPr="00AD7EAA" w:rsidRDefault="00AD7EAA" w:rsidP="006029D4">
            <w:pPr>
              <w:spacing w:line="276" w:lineRule="auto"/>
              <w:rPr>
                <w:rFonts w:ascii="Times New Roman" w:hAnsi="Times New Roman" w:cs="Times New Roman"/>
                <w:sz w:val="26"/>
                <w:szCs w:val="26"/>
                <w:shd w:val="clear" w:color="auto" w:fill="FFFFFF"/>
              </w:rPr>
            </w:pPr>
            <w:r w:rsidRPr="00AD7EAA">
              <w:rPr>
                <w:rFonts w:ascii="Times New Roman" w:hAnsi="Times New Roman" w:cs="Times New Roman"/>
                <w:sz w:val="26"/>
                <w:szCs w:val="26"/>
                <w:shd w:val="clear" w:color="auto" w:fill="FFFFFF"/>
              </w:rPr>
              <w:t>□ нет достаточной информации для решения проблемы или нет необхо</w:t>
            </w:r>
            <w:r w:rsidRPr="00AD7EAA">
              <w:rPr>
                <w:rFonts w:ascii="Times New Roman" w:hAnsi="Times New Roman" w:cs="Times New Roman"/>
                <w:sz w:val="26"/>
                <w:szCs w:val="26"/>
                <w:shd w:val="clear" w:color="auto" w:fill="FFFFFF"/>
              </w:rPr>
              <w:softHyphen/>
              <w:t>димости тотчас же принимать реше</w:t>
            </w:r>
            <w:r w:rsidRPr="00AD7EAA">
              <w:rPr>
                <w:rFonts w:ascii="Times New Roman" w:hAnsi="Times New Roman" w:cs="Times New Roman"/>
                <w:sz w:val="26"/>
                <w:szCs w:val="26"/>
                <w:shd w:val="clear" w:color="auto" w:fill="FFFFFF"/>
              </w:rPr>
              <w:softHyphen/>
              <w:t>ние</w:t>
            </w:r>
          </w:p>
        </w:tc>
      </w:tr>
      <w:tr w:rsidR="00AD7EAA" w:rsidRPr="00AD7EAA" w:rsidTr="004E1DBB">
        <w:trPr>
          <w:trHeight w:val="2475"/>
        </w:trPr>
        <w:tc>
          <w:tcPr>
            <w:tcW w:w="2260" w:type="dxa"/>
            <w:tcBorders>
              <w:top w:val="single" w:sz="6" w:space="0" w:color="000000"/>
              <w:left w:val="single" w:sz="6" w:space="0" w:color="000000"/>
              <w:bottom w:val="single" w:sz="6" w:space="0" w:color="000000"/>
              <w:right w:val="single" w:sz="6" w:space="0" w:color="000000"/>
            </w:tcBorders>
            <w:vAlign w:val="center"/>
            <w:hideMark/>
          </w:tcPr>
          <w:p w:rsidR="00AD7EAA" w:rsidRPr="00AD7EAA" w:rsidRDefault="00AD7EAA" w:rsidP="006029D4">
            <w:pPr>
              <w:spacing w:line="276" w:lineRule="auto"/>
              <w:rPr>
                <w:rFonts w:ascii="Times New Roman" w:hAnsi="Times New Roman" w:cs="Times New Roman"/>
                <w:sz w:val="26"/>
                <w:szCs w:val="26"/>
                <w:shd w:val="clear" w:color="auto" w:fill="FFFFFF"/>
              </w:rPr>
            </w:pPr>
            <w:r w:rsidRPr="00AD7EAA">
              <w:rPr>
                <w:rFonts w:ascii="Times New Roman" w:hAnsi="Times New Roman" w:cs="Times New Roman"/>
                <w:bCs/>
                <w:i/>
                <w:iCs/>
                <w:sz w:val="26"/>
                <w:szCs w:val="26"/>
                <w:shd w:val="clear" w:color="auto" w:fill="FFFFFF"/>
              </w:rPr>
              <w:lastRenderedPageBreak/>
              <w:t>Приспособление</w:t>
            </w:r>
          </w:p>
        </w:tc>
        <w:tc>
          <w:tcPr>
            <w:tcW w:w="3404" w:type="dxa"/>
            <w:tcBorders>
              <w:top w:val="single" w:sz="6" w:space="0" w:color="000000"/>
              <w:left w:val="single" w:sz="6" w:space="0" w:color="000000"/>
              <w:bottom w:val="single" w:sz="6" w:space="0" w:color="000000"/>
              <w:right w:val="single" w:sz="6" w:space="0" w:color="000000"/>
            </w:tcBorders>
            <w:hideMark/>
          </w:tcPr>
          <w:p w:rsidR="00AD7EAA" w:rsidRPr="00AD7EAA" w:rsidRDefault="00AD7EAA" w:rsidP="006029D4">
            <w:pPr>
              <w:spacing w:line="276" w:lineRule="auto"/>
              <w:rPr>
                <w:rFonts w:ascii="Times New Roman" w:hAnsi="Times New Roman" w:cs="Times New Roman"/>
                <w:sz w:val="26"/>
                <w:szCs w:val="26"/>
                <w:shd w:val="clear" w:color="auto" w:fill="FFFFFF"/>
              </w:rPr>
            </w:pPr>
            <w:r w:rsidRPr="00AD7EAA">
              <w:rPr>
                <w:rFonts w:ascii="Times New Roman" w:hAnsi="Times New Roman" w:cs="Times New Roman"/>
                <w:sz w:val="26"/>
                <w:szCs w:val="26"/>
                <w:shd w:val="clear" w:color="auto" w:fill="FFFFFF"/>
              </w:rPr>
              <w:t>Совместное действие с противо-воположной стороной, без отстаивания своих личных интересов, жертвование своими интересами</w:t>
            </w:r>
          </w:p>
        </w:tc>
        <w:tc>
          <w:tcPr>
            <w:tcW w:w="3400" w:type="dxa"/>
            <w:tcBorders>
              <w:top w:val="single" w:sz="6" w:space="0" w:color="000000"/>
              <w:left w:val="single" w:sz="6" w:space="0" w:color="000000"/>
              <w:bottom w:val="single" w:sz="6" w:space="0" w:color="000000"/>
              <w:right w:val="single" w:sz="6" w:space="0" w:color="000000"/>
            </w:tcBorders>
            <w:hideMark/>
          </w:tcPr>
          <w:p w:rsidR="00AD7EAA" w:rsidRPr="00AD7EAA" w:rsidRDefault="00AD7EAA" w:rsidP="006029D4">
            <w:pPr>
              <w:spacing w:line="276" w:lineRule="auto"/>
              <w:rPr>
                <w:rFonts w:ascii="Times New Roman" w:hAnsi="Times New Roman" w:cs="Times New Roman"/>
                <w:sz w:val="26"/>
                <w:szCs w:val="26"/>
                <w:shd w:val="clear" w:color="auto" w:fill="FFFFFF"/>
              </w:rPr>
            </w:pPr>
            <w:r w:rsidRPr="00AD7EAA">
              <w:rPr>
                <w:rFonts w:ascii="Times New Roman" w:hAnsi="Times New Roman" w:cs="Times New Roman"/>
                <w:bCs/>
                <w:i/>
                <w:iCs/>
                <w:sz w:val="26"/>
                <w:szCs w:val="26"/>
                <w:shd w:val="clear" w:color="auto" w:fill="FFFFFF"/>
              </w:rPr>
              <w:t>Приемлем, </w:t>
            </w:r>
            <w:r w:rsidRPr="00AD7EAA">
              <w:rPr>
                <w:rFonts w:ascii="Times New Roman" w:hAnsi="Times New Roman" w:cs="Times New Roman"/>
                <w:sz w:val="26"/>
                <w:szCs w:val="26"/>
                <w:shd w:val="clear" w:color="auto" w:fill="FFFFFF"/>
              </w:rPr>
              <w:t>если:</w:t>
            </w:r>
          </w:p>
          <w:p w:rsidR="00AD7EAA" w:rsidRPr="00AD7EAA" w:rsidRDefault="00AD7EAA" w:rsidP="006029D4">
            <w:pPr>
              <w:spacing w:line="276" w:lineRule="auto"/>
              <w:rPr>
                <w:rFonts w:ascii="Times New Roman" w:hAnsi="Times New Roman" w:cs="Times New Roman"/>
                <w:sz w:val="26"/>
                <w:szCs w:val="26"/>
                <w:shd w:val="clear" w:color="auto" w:fill="FFFFFF"/>
              </w:rPr>
            </w:pPr>
            <w:r w:rsidRPr="00AD7EAA">
              <w:rPr>
                <w:rFonts w:ascii="Times New Roman" w:hAnsi="Times New Roman" w:cs="Times New Roman"/>
                <w:sz w:val="26"/>
                <w:szCs w:val="26"/>
                <w:shd w:val="clear" w:color="auto" w:fill="FFFFFF"/>
              </w:rPr>
              <w:t>□ исход дела важен для оппонента и не существенен для вас;</w:t>
            </w:r>
          </w:p>
          <w:p w:rsidR="00AD7EAA" w:rsidRPr="00AD7EAA" w:rsidRDefault="00AD7EAA" w:rsidP="006029D4">
            <w:pPr>
              <w:spacing w:line="276" w:lineRule="auto"/>
              <w:rPr>
                <w:rFonts w:ascii="Times New Roman" w:hAnsi="Times New Roman" w:cs="Times New Roman"/>
                <w:sz w:val="26"/>
                <w:szCs w:val="26"/>
                <w:shd w:val="clear" w:color="auto" w:fill="FFFFFF"/>
              </w:rPr>
            </w:pPr>
            <w:r w:rsidRPr="00AD7EAA">
              <w:rPr>
                <w:rFonts w:ascii="Times New Roman" w:hAnsi="Times New Roman" w:cs="Times New Roman"/>
                <w:sz w:val="26"/>
                <w:szCs w:val="26"/>
                <w:shd w:val="clear" w:color="auto" w:fill="FFFFFF"/>
              </w:rPr>
              <w:t>□ вы понимаете, что не можете одержать верх из-за обладания малой властью;</w:t>
            </w:r>
          </w:p>
          <w:p w:rsidR="00AD7EAA" w:rsidRPr="00AD7EAA" w:rsidRDefault="00AD7EAA" w:rsidP="006029D4">
            <w:pPr>
              <w:spacing w:line="276" w:lineRule="auto"/>
              <w:rPr>
                <w:rFonts w:ascii="Times New Roman" w:hAnsi="Times New Roman" w:cs="Times New Roman"/>
                <w:sz w:val="26"/>
                <w:szCs w:val="26"/>
                <w:shd w:val="clear" w:color="auto" w:fill="FFFFFF"/>
              </w:rPr>
            </w:pPr>
            <w:r w:rsidRPr="00AD7EAA">
              <w:rPr>
                <w:rFonts w:ascii="Times New Roman" w:hAnsi="Times New Roman" w:cs="Times New Roman"/>
                <w:sz w:val="26"/>
                <w:szCs w:val="26"/>
                <w:shd w:val="clear" w:color="auto" w:fill="FFFFFF"/>
              </w:rPr>
              <w:t>□ вы хотите сохранить добрые отно</w:t>
            </w:r>
            <w:r w:rsidRPr="00AD7EAA">
              <w:rPr>
                <w:rFonts w:ascii="Times New Roman" w:hAnsi="Times New Roman" w:cs="Times New Roman"/>
                <w:sz w:val="26"/>
                <w:szCs w:val="26"/>
                <w:shd w:val="clear" w:color="auto" w:fill="FFFFFF"/>
              </w:rPr>
              <w:softHyphen/>
              <w:t>шения с другими людьми;</w:t>
            </w:r>
          </w:p>
          <w:p w:rsidR="00AD7EAA" w:rsidRPr="00AD7EAA" w:rsidRDefault="00AD7EAA" w:rsidP="006029D4">
            <w:pPr>
              <w:spacing w:line="276" w:lineRule="auto"/>
              <w:rPr>
                <w:rFonts w:ascii="Times New Roman" w:hAnsi="Times New Roman" w:cs="Times New Roman"/>
                <w:sz w:val="26"/>
                <w:szCs w:val="26"/>
                <w:shd w:val="clear" w:color="auto" w:fill="FFFFFF"/>
              </w:rPr>
            </w:pPr>
            <w:r w:rsidRPr="00AD7EAA">
              <w:rPr>
                <w:rFonts w:ascii="Times New Roman" w:hAnsi="Times New Roman" w:cs="Times New Roman"/>
                <w:sz w:val="26"/>
                <w:szCs w:val="26"/>
                <w:shd w:val="clear" w:color="auto" w:fill="FFFFFF"/>
              </w:rPr>
              <w:t>□ вы понимаете, что не правы;</w:t>
            </w:r>
          </w:p>
          <w:p w:rsidR="00AD7EAA" w:rsidRPr="00AD7EAA" w:rsidRDefault="00AD7EAA" w:rsidP="006029D4">
            <w:pPr>
              <w:spacing w:line="276" w:lineRule="auto"/>
              <w:rPr>
                <w:rFonts w:ascii="Times New Roman" w:hAnsi="Times New Roman" w:cs="Times New Roman"/>
                <w:sz w:val="26"/>
                <w:szCs w:val="26"/>
                <w:shd w:val="clear" w:color="auto" w:fill="FFFFFF"/>
              </w:rPr>
            </w:pPr>
            <w:r w:rsidRPr="00AD7EAA">
              <w:rPr>
                <w:rFonts w:ascii="Times New Roman" w:hAnsi="Times New Roman" w:cs="Times New Roman"/>
                <w:sz w:val="26"/>
                <w:szCs w:val="26"/>
                <w:shd w:val="clear" w:color="auto" w:fill="FFFFFF"/>
              </w:rPr>
              <w:t>□ вы думаете, что эта ситуация будет полезным уроком для человека, которому вы уступаете</w:t>
            </w:r>
          </w:p>
        </w:tc>
      </w:tr>
      <w:tr w:rsidR="00AD7EAA" w:rsidRPr="00AD7EAA" w:rsidTr="004E1DBB">
        <w:trPr>
          <w:trHeight w:val="2776"/>
        </w:trPr>
        <w:tc>
          <w:tcPr>
            <w:tcW w:w="2260" w:type="dxa"/>
            <w:tcBorders>
              <w:top w:val="single" w:sz="6" w:space="0" w:color="000000"/>
              <w:left w:val="single" w:sz="6" w:space="0" w:color="000000"/>
              <w:bottom w:val="single" w:sz="6" w:space="0" w:color="000000"/>
              <w:right w:val="single" w:sz="6" w:space="0" w:color="000000"/>
            </w:tcBorders>
            <w:vAlign w:val="center"/>
            <w:hideMark/>
          </w:tcPr>
          <w:p w:rsidR="00AD7EAA" w:rsidRPr="00AD7EAA" w:rsidRDefault="00AD7EAA" w:rsidP="006029D4">
            <w:pPr>
              <w:spacing w:line="276" w:lineRule="auto"/>
              <w:rPr>
                <w:rFonts w:ascii="Times New Roman" w:hAnsi="Times New Roman" w:cs="Times New Roman"/>
                <w:sz w:val="26"/>
                <w:szCs w:val="26"/>
                <w:shd w:val="clear" w:color="auto" w:fill="FFFFFF"/>
              </w:rPr>
            </w:pPr>
            <w:r w:rsidRPr="00AD7EAA">
              <w:rPr>
                <w:rFonts w:ascii="Times New Roman" w:hAnsi="Times New Roman" w:cs="Times New Roman"/>
                <w:bCs/>
                <w:i/>
                <w:iCs/>
                <w:sz w:val="26"/>
                <w:szCs w:val="26"/>
                <w:shd w:val="clear" w:color="auto" w:fill="FFFFFF"/>
              </w:rPr>
              <w:t>Компромисс</w:t>
            </w:r>
          </w:p>
        </w:tc>
        <w:tc>
          <w:tcPr>
            <w:tcW w:w="3404" w:type="dxa"/>
            <w:tcBorders>
              <w:top w:val="single" w:sz="6" w:space="0" w:color="000000"/>
              <w:left w:val="single" w:sz="6" w:space="0" w:color="000000"/>
              <w:bottom w:val="single" w:sz="6" w:space="0" w:color="000000"/>
              <w:right w:val="single" w:sz="6" w:space="0" w:color="000000"/>
            </w:tcBorders>
            <w:hideMark/>
          </w:tcPr>
          <w:p w:rsidR="00AD7EAA" w:rsidRPr="00AD7EAA" w:rsidRDefault="00AD7EAA" w:rsidP="006029D4">
            <w:pPr>
              <w:spacing w:line="276" w:lineRule="auto"/>
              <w:rPr>
                <w:rFonts w:ascii="Times New Roman" w:hAnsi="Times New Roman" w:cs="Times New Roman"/>
                <w:sz w:val="26"/>
                <w:szCs w:val="26"/>
                <w:shd w:val="clear" w:color="auto" w:fill="FFFFFF"/>
              </w:rPr>
            </w:pPr>
            <w:r w:rsidRPr="00AD7EAA">
              <w:rPr>
                <w:rFonts w:ascii="Times New Roman" w:hAnsi="Times New Roman" w:cs="Times New Roman"/>
                <w:sz w:val="26"/>
                <w:szCs w:val="26"/>
                <w:shd w:val="clear" w:color="auto" w:fill="FFFFFF"/>
              </w:rPr>
              <w:t>Частичное удовлетворение интересов обеих сторон путем взаимных уступок, с учетом всех «за» и «против». </w:t>
            </w:r>
            <w:r w:rsidRPr="00AD7EAA">
              <w:rPr>
                <w:rFonts w:ascii="Times New Roman" w:hAnsi="Times New Roman" w:cs="Times New Roman"/>
                <w:bCs/>
                <w:i/>
                <w:iCs/>
                <w:sz w:val="26"/>
                <w:szCs w:val="26"/>
                <w:shd w:val="clear" w:color="auto" w:fill="FFFFFF"/>
              </w:rPr>
              <w:t>Способы реализации: </w:t>
            </w:r>
            <w:r w:rsidRPr="00AD7EAA">
              <w:rPr>
                <w:rFonts w:ascii="Times New Roman" w:hAnsi="Times New Roman" w:cs="Times New Roman"/>
                <w:sz w:val="26"/>
                <w:szCs w:val="26"/>
                <w:shd w:val="clear" w:color="auto" w:fill="FFFFFF"/>
              </w:rPr>
              <w:t>прояснение интересов и желаний обеих сторон; выяснение области совпадения ин</w:t>
            </w:r>
            <w:r w:rsidRPr="00AD7EAA">
              <w:rPr>
                <w:rFonts w:ascii="Times New Roman" w:hAnsi="Times New Roman" w:cs="Times New Roman"/>
                <w:sz w:val="26"/>
                <w:szCs w:val="26"/>
                <w:shd w:val="clear" w:color="auto" w:fill="FFFFFF"/>
              </w:rPr>
              <w:softHyphen/>
              <w:t>тересов; выдвижение предложений, выслушивание предложений другой стороны; выработка приемлемой формулы взаимных уступок</w:t>
            </w:r>
          </w:p>
        </w:tc>
        <w:tc>
          <w:tcPr>
            <w:tcW w:w="3400" w:type="dxa"/>
            <w:tcBorders>
              <w:top w:val="single" w:sz="6" w:space="0" w:color="000000"/>
              <w:left w:val="single" w:sz="6" w:space="0" w:color="000000"/>
              <w:bottom w:val="single" w:sz="6" w:space="0" w:color="000000"/>
              <w:right w:val="single" w:sz="6" w:space="0" w:color="000000"/>
            </w:tcBorders>
            <w:hideMark/>
          </w:tcPr>
          <w:p w:rsidR="00AD7EAA" w:rsidRPr="00AD7EAA" w:rsidRDefault="00AD7EAA" w:rsidP="006029D4">
            <w:pPr>
              <w:spacing w:line="276" w:lineRule="auto"/>
              <w:rPr>
                <w:rFonts w:ascii="Times New Roman" w:hAnsi="Times New Roman" w:cs="Times New Roman"/>
                <w:sz w:val="26"/>
                <w:szCs w:val="26"/>
                <w:shd w:val="clear" w:color="auto" w:fill="FFFFFF"/>
              </w:rPr>
            </w:pPr>
            <w:r w:rsidRPr="00AD7EAA">
              <w:rPr>
                <w:rFonts w:ascii="Times New Roman" w:hAnsi="Times New Roman" w:cs="Times New Roman"/>
                <w:bCs/>
                <w:i/>
                <w:iCs/>
                <w:sz w:val="26"/>
                <w:szCs w:val="26"/>
                <w:shd w:val="clear" w:color="auto" w:fill="FFFFFF"/>
              </w:rPr>
              <w:t>Наиболее эффективен, </w:t>
            </w:r>
            <w:r w:rsidRPr="00AD7EAA">
              <w:rPr>
                <w:rFonts w:ascii="Times New Roman" w:hAnsi="Times New Roman" w:cs="Times New Roman"/>
                <w:sz w:val="26"/>
                <w:szCs w:val="26"/>
                <w:shd w:val="clear" w:color="auto" w:fill="FFFFFF"/>
              </w:rPr>
              <w:t>если: □ обе стороны обладают одинаковой властью и имеют взаимоисключаю</w:t>
            </w:r>
            <w:r w:rsidRPr="00AD7EAA">
              <w:rPr>
                <w:rFonts w:ascii="Times New Roman" w:hAnsi="Times New Roman" w:cs="Times New Roman"/>
                <w:sz w:val="26"/>
                <w:szCs w:val="26"/>
                <w:shd w:val="clear" w:color="auto" w:fill="FFFFFF"/>
              </w:rPr>
              <w:softHyphen/>
              <w:t>щие интересы;</w:t>
            </w:r>
          </w:p>
          <w:p w:rsidR="00AD7EAA" w:rsidRPr="00AD7EAA" w:rsidRDefault="00AD7EAA" w:rsidP="006029D4">
            <w:pPr>
              <w:spacing w:line="276" w:lineRule="auto"/>
              <w:rPr>
                <w:rFonts w:ascii="Times New Roman" w:hAnsi="Times New Roman" w:cs="Times New Roman"/>
                <w:sz w:val="26"/>
                <w:szCs w:val="26"/>
                <w:shd w:val="clear" w:color="auto" w:fill="FFFFFF"/>
              </w:rPr>
            </w:pPr>
            <w:r w:rsidRPr="00AD7EAA">
              <w:rPr>
                <w:rFonts w:ascii="Times New Roman" w:hAnsi="Times New Roman" w:cs="Times New Roman"/>
                <w:sz w:val="26"/>
                <w:szCs w:val="26"/>
                <w:shd w:val="clear" w:color="auto" w:fill="FFFFFF"/>
              </w:rPr>
              <w:t>□ вы хотите получить решение быс</w:t>
            </w:r>
            <w:r w:rsidRPr="00AD7EAA">
              <w:rPr>
                <w:rFonts w:ascii="Times New Roman" w:hAnsi="Times New Roman" w:cs="Times New Roman"/>
                <w:sz w:val="26"/>
                <w:szCs w:val="26"/>
                <w:shd w:val="clear" w:color="auto" w:fill="FFFFFF"/>
              </w:rPr>
              <w:softHyphen/>
              <w:t>тро, потому что это более экономич</w:t>
            </w:r>
            <w:r w:rsidRPr="00AD7EAA">
              <w:rPr>
                <w:rFonts w:ascii="Times New Roman" w:hAnsi="Times New Roman" w:cs="Times New Roman"/>
                <w:sz w:val="26"/>
                <w:szCs w:val="26"/>
                <w:shd w:val="clear" w:color="auto" w:fill="FFFFFF"/>
              </w:rPr>
              <w:softHyphen/>
              <w:t>ный и эффективный путь;</w:t>
            </w:r>
          </w:p>
          <w:p w:rsidR="00AD7EAA" w:rsidRPr="00AD7EAA" w:rsidRDefault="00AD7EAA" w:rsidP="006029D4">
            <w:pPr>
              <w:spacing w:line="276" w:lineRule="auto"/>
              <w:rPr>
                <w:rFonts w:ascii="Times New Roman" w:hAnsi="Times New Roman" w:cs="Times New Roman"/>
                <w:sz w:val="26"/>
                <w:szCs w:val="26"/>
                <w:shd w:val="clear" w:color="auto" w:fill="FFFFFF"/>
              </w:rPr>
            </w:pPr>
            <w:r w:rsidRPr="00AD7EAA">
              <w:rPr>
                <w:rFonts w:ascii="Times New Roman" w:hAnsi="Times New Roman" w:cs="Times New Roman"/>
                <w:sz w:val="26"/>
                <w:szCs w:val="26"/>
                <w:shd w:val="clear" w:color="auto" w:fill="FFFFFF"/>
              </w:rPr>
              <w:t>□ вас может устроить временное ре</w:t>
            </w:r>
            <w:r w:rsidRPr="00AD7EAA">
              <w:rPr>
                <w:rFonts w:ascii="Times New Roman" w:hAnsi="Times New Roman" w:cs="Times New Roman"/>
                <w:sz w:val="26"/>
                <w:szCs w:val="26"/>
                <w:shd w:val="clear" w:color="auto" w:fill="FFFFFF"/>
              </w:rPr>
              <w:softHyphen/>
              <w:t>шение; вы можете воспользоваться кратковременной выгодой;</w:t>
            </w:r>
          </w:p>
          <w:p w:rsidR="00AD7EAA" w:rsidRPr="00AD7EAA" w:rsidRDefault="00AD7EAA" w:rsidP="006029D4">
            <w:pPr>
              <w:spacing w:line="276" w:lineRule="auto"/>
              <w:rPr>
                <w:rFonts w:ascii="Times New Roman" w:hAnsi="Times New Roman" w:cs="Times New Roman"/>
                <w:sz w:val="26"/>
                <w:szCs w:val="26"/>
                <w:shd w:val="clear" w:color="auto" w:fill="FFFFFF"/>
              </w:rPr>
            </w:pPr>
            <w:r w:rsidRPr="00AD7EAA">
              <w:rPr>
                <w:rFonts w:ascii="Times New Roman" w:hAnsi="Times New Roman" w:cs="Times New Roman"/>
                <w:sz w:val="26"/>
                <w:szCs w:val="26"/>
                <w:shd w:val="clear" w:color="auto" w:fill="FFFFFF"/>
              </w:rPr>
              <w:t>□ другие подходы к решению про</w:t>
            </w:r>
            <w:r w:rsidRPr="00AD7EAA">
              <w:rPr>
                <w:rFonts w:ascii="Times New Roman" w:hAnsi="Times New Roman" w:cs="Times New Roman"/>
                <w:sz w:val="26"/>
                <w:szCs w:val="26"/>
                <w:shd w:val="clear" w:color="auto" w:fill="FFFFFF"/>
              </w:rPr>
              <w:softHyphen/>
              <w:t>блемы оказались не эффективными; □ удовлетворение вашего желания имеет для вас не слишком большое значение, и вы можете несколько из</w:t>
            </w:r>
            <w:r w:rsidRPr="00AD7EAA">
              <w:rPr>
                <w:rFonts w:ascii="Times New Roman" w:hAnsi="Times New Roman" w:cs="Times New Roman"/>
                <w:sz w:val="26"/>
                <w:szCs w:val="26"/>
                <w:shd w:val="clear" w:color="auto" w:fill="FFFFFF"/>
              </w:rPr>
              <w:softHyphen/>
              <w:t>менить поставленную цель;</w:t>
            </w:r>
          </w:p>
          <w:p w:rsidR="00AD7EAA" w:rsidRPr="00AD7EAA" w:rsidRDefault="00AD7EAA" w:rsidP="006029D4">
            <w:pPr>
              <w:spacing w:line="276" w:lineRule="auto"/>
              <w:rPr>
                <w:rFonts w:ascii="Times New Roman" w:hAnsi="Times New Roman" w:cs="Times New Roman"/>
                <w:sz w:val="26"/>
                <w:szCs w:val="26"/>
                <w:shd w:val="clear" w:color="auto" w:fill="FFFFFF"/>
              </w:rPr>
            </w:pPr>
            <w:r w:rsidRPr="00AD7EAA">
              <w:rPr>
                <w:rFonts w:ascii="Times New Roman" w:hAnsi="Times New Roman" w:cs="Times New Roman"/>
                <w:sz w:val="26"/>
                <w:szCs w:val="26"/>
                <w:shd w:val="clear" w:color="auto" w:fill="FFFFFF"/>
              </w:rPr>
              <w:lastRenderedPageBreak/>
              <w:t>□ компромисс позволит вам сохра</w:t>
            </w:r>
            <w:r w:rsidRPr="00AD7EAA">
              <w:rPr>
                <w:rFonts w:ascii="Times New Roman" w:hAnsi="Times New Roman" w:cs="Times New Roman"/>
                <w:sz w:val="26"/>
                <w:szCs w:val="26"/>
                <w:shd w:val="clear" w:color="auto" w:fill="FFFFFF"/>
              </w:rPr>
              <w:softHyphen/>
              <w:t>нить взаимоотношения, и вы предпочитаете получить хоть что-то, чем все потерять</w:t>
            </w:r>
          </w:p>
        </w:tc>
      </w:tr>
      <w:tr w:rsidR="00AD7EAA" w:rsidRPr="00AD7EAA" w:rsidTr="004E1DBB">
        <w:trPr>
          <w:trHeight w:val="900"/>
        </w:trPr>
        <w:tc>
          <w:tcPr>
            <w:tcW w:w="2260" w:type="dxa"/>
            <w:tcBorders>
              <w:top w:val="single" w:sz="6" w:space="0" w:color="000000"/>
              <w:left w:val="single" w:sz="6" w:space="0" w:color="000000"/>
              <w:bottom w:val="single" w:sz="6" w:space="0" w:color="000000"/>
              <w:right w:val="single" w:sz="6" w:space="0" w:color="000000"/>
            </w:tcBorders>
            <w:vAlign w:val="center"/>
            <w:hideMark/>
          </w:tcPr>
          <w:p w:rsidR="00AD7EAA" w:rsidRPr="00AD7EAA" w:rsidRDefault="00AD7EAA" w:rsidP="006029D4">
            <w:pPr>
              <w:spacing w:line="276" w:lineRule="auto"/>
              <w:rPr>
                <w:rFonts w:ascii="Times New Roman" w:hAnsi="Times New Roman" w:cs="Times New Roman"/>
                <w:sz w:val="26"/>
                <w:szCs w:val="26"/>
                <w:shd w:val="clear" w:color="auto" w:fill="FFFFFF"/>
              </w:rPr>
            </w:pPr>
            <w:r w:rsidRPr="00AD7EAA">
              <w:rPr>
                <w:rFonts w:ascii="Times New Roman" w:hAnsi="Times New Roman" w:cs="Times New Roman"/>
                <w:bCs/>
                <w:sz w:val="26"/>
                <w:szCs w:val="26"/>
                <w:shd w:val="clear" w:color="auto" w:fill="FFFFFF"/>
              </w:rPr>
              <w:lastRenderedPageBreak/>
              <w:t>Стиль поведения в конфликте</w:t>
            </w:r>
          </w:p>
        </w:tc>
        <w:tc>
          <w:tcPr>
            <w:tcW w:w="3404" w:type="dxa"/>
            <w:tcBorders>
              <w:top w:val="single" w:sz="6" w:space="0" w:color="000000"/>
              <w:left w:val="single" w:sz="6" w:space="0" w:color="000000"/>
              <w:bottom w:val="single" w:sz="6" w:space="0" w:color="000000"/>
              <w:right w:val="single" w:sz="6" w:space="0" w:color="000000"/>
            </w:tcBorders>
            <w:vAlign w:val="center"/>
            <w:hideMark/>
          </w:tcPr>
          <w:p w:rsidR="00AD7EAA" w:rsidRPr="00AD7EAA" w:rsidRDefault="00AD7EAA" w:rsidP="006029D4">
            <w:pPr>
              <w:spacing w:line="276" w:lineRule="auto"/>
              <w:rPr>
                <w:rFonts w:ascii="Times New Roman" w:hAnsi="Times New Roman" w:cs="Times New Roman"/>
                <w:sz w:val="26"/>
                <w:szCs w:val="26"/>
                <w:shd w:val="clear" w:color="auto" w:fill="FFFFFF"/>
              </w:rPr>
            </w:pPr>
            <w:r w:rsidRPr="00AD7EAA">
              <w:rPr>
                <w:rFonts w:ascii="Times New Roman" w:hAnsi="Times New Roman" w:cs="Times New Roman"/>
                <w:bCs/>
                <w:sz w:val="26"/>
                <w:szCs w:val="26"/>
                <w:shd w:val="clear" w:color="auto" w:fill="FFFFFF"/>
              </w:rPr>
              <w:t>Характерные черты поведения</w:t>
            </w:r>
          </w:p>
        </w:tc>
        <w:tc>
          <w:tcPr>
            <w:tcW w:w="3400" w:type="dxa"/>
            <w:tcBorders>
              <w:top w:val="single" w:sz="6" w:space="0" w:color="000000"/>
              <w:left w:val="single" w:sz="6" w:space="0" w:color="000000"/>
              <w:bottom w:val="single" w:sz="6" w:space="0" w:color="000000"/>
              <w:right w:val="single" w:sz="6" w:space="0" w:color="000000"/>
            </w:tcBorders>
            <w:vAlign w:val="center"/>
            <w:hideMark/>
          </w:tcPr>
          <w:p w:rsidR="00AD7EAA" w:rsidRPr="00AD7EAA" w:rsidRDefault="00AD7EAA" w:rsidP="006029D4">
            <w:pPr>
              <w:spacing w:line="276" w:lineRule="auto"/>
              <w:rPr>
                <w:rFonts w:ascii="Times New Roman" w:hAnsi="Times New Roman" w:cs="Times New Roman"/>
                <w:sz w:val="26"/>
                <w:szCs w:val="26"/>
                <w:shd w:val="clear" w:color="auto" w:fill="FFFFFF"/>
              </w:rPr>
            </w:pPr>
            <w:r w:rsidRPr="00AD7EAA">
              <w:rPr>
                <w:rFonts w:ascii="Times New Roman" w:hAnsi="Times New Roman" w:cs="Times New Roman"/>
                <w:bCs/>
                <w:sz w:val="26"/>
                <w:szCs w:val="26"/>
                <w:shd w:val="clear" w:color="auto" w:fill="FFFFFF"/>
              </w:rPr>
              <w:t>В каких случаях возможен (эффективен) данный стиль</w:t>
            </w:r>
          </w:p>
        </w:tc>
      </w:tr>
      <w:tr w:rsidR="00AD7EAA" w:rsidRPr="00AD7EAA" w:rsidTr="004E1DBB">
        <w:trPr>
          <w:trHeight w:val="2350"/>
        </w:trPr>
        <w:tc>
          <w:tcPr>
            <w:tcW w:w="2260" w:type="dxa"/>
            <w:tcBorders>
              <w:top w:val="single" w:sz="6" w:space="0" w:color="000000"/>
              <w:left w:val="single" w:sz="6" w:space="0" w:color="000000"/>
              <w:bottom w:val="single" w:sz="6" w:space="0" w:color="000000"/>
              <w:right w:val="single" w:sz="6" w:space="0" w:color="000000"/>
            </w:tcBorders>
            <w:vAlign w:val="center"/>
            <w:hideMark/>
          </w:tcPr>
          <w:p w:rsidR="00AD7EAA" w:rsidRPr="00AD7EAA" w:rsidRDefault="00AD7EAA" w:rsidP="006029D4">
            <w:pPr>
              <w:spacing w:line="276" w:lineRule="auto"/>
              <w:rPr>
                <w:rFonts w:ascii="Times New Roman" w:hAnsi="Times New Roman" w:cs="Times New Roman"/>
                <w:sz w:val="26"/>
                <w:szCs w:val="26"/>
                <w:shd w:val="clear" w:color="auto" w:fill="FFFFFF"/>
              </w:rPr>
            </w:pPr>
            <w:r w:rsidRPr="00AD7EAA">
              <w:rPr>
                <w:rFonts w:ascii="Times New Roman" w:hAnsi="Times New Roman" w:cs="Times New Roman"/>
                <w:bCs/>
                <w:i/>
                <w:iCs/>
                <w:sz w:val="26"/>
                <w:szCs w:val="26"/>
                <w:shd w:val="clear" w:color="auto" w:fill="FFFFFF"/>
              </w:rPr>
              <w:t>Сотрудничество</w:t>
            </w:r>
          </w:p>
        </w:tc>
        <w:tc>
          <w:tcPr>
            <w:tcW w:w="3404" w:type="dxa"/>
            <w:tcBorders>
              <w:top w:val="single" w:sz="6" w:space="0" w:color="000000"/>
              <w:left w:val="single" w:sz="6" w:space="0" w:color="000000"/>
              <w:bottom w:val="single" w:sz="6" w:space="0" w:color="000000"/>
              <w:right w:val="single" w:sz="6" w:space="0" w:color="000000"/>
            </w:tcBorders>
            <w:hideMark/>
          </w:tcPr>
          <w:p w:rsidR="00AD7EAA" w:rsidRPr="00AD7EAA" w:rsidRDefault="00AD7EAA" w:rsidP="006029D4">
            <w:pPr>
              <w:spacing w:line="276" w:lineRule="auto"/>
              <w:rPr>
                <w:rFonts w:ascii="Times New Roman" w:hAnsi="Times New Roman" w:cs="Times New Roman"/>
                <w:sz w:val="26"/>
                <w:szCs w:val="26"/>
                <w:shd w:val="clear" w:color="auto" w:fill="FFFFFF"/>
              </w:rPr>
            </w:pPr>
            <w:r w:rsidRPr="00AD7EAA">
              <w:rPr>
                <w:rFonts w:ascii="Times New Roman" w:hAnsi="Times New Roman" w:cs="Times New Roman"/>
                <w:sz w:val="26"/>
                <w:szCs w:val="26"/>
                <w:shd w:val="clear" w:color="auto" w:fill="FFFFFF"/>
              </w:rPr>
              <w:t>Активное участие в разрешении кон</w:t>
            </w:r>
            <w:r w:rsidRPr="00AD7EAA">
              <w:rPr>
                <w:rFonts w:ascii="Times New Roman" w:hAnsi="Times New Roman" w:cs="Times New Roman"/>
                <w:sz w:val="26"/>
                <w:szCs w:val="26"/>
                <w:shd w:val="clear" w:color="auto" w:fill="FFFFFF"/>
              </w:rPr>
              <w:softHyphen/>
              <w:t>фликта путем сотрудничества с другими участниками конфликта, поиск общих интересов.</w:t>
            </w:r>
          </w:p>
          <w:p w:rsidR="00AD7EAA" w:rsidRPr="00AD7EAA" w:rsidRDefault="00AD7EAA" w:rsidP="006029D4">
            <w:pPr>
              <w:spacing w:line="276" w:lineRule="auto"/>
              <w:rPr>
                <w:rFonts w:ascii="Times New Roman" w:hAnsi="Times New Roman" w:cs="Times New Roman"/>
                <w:sz w:val="26"/>
                <w:szCs w:val="26"/>
                <w:shd w:val="clear" w:color="auto" w:fill="FFFFFF"/>
              </w:rPr>
            </w:pPr>
            <w:r w:rsidRPr="00AD7EAA">
              <w:rPr>
                <w:rFonts w:ascii="Times New Roman" w:hAnsi="Times New Roman" w:cs="Times New Roman"/>
                <w:bCs/>
                <w:i/>
                <w:iCs/>
                <w:sz w:val="26"/>
                <w:szCs w:val="26"/>
                <w:shd w:val="clear" w:color="auto" w:fill="FFFFFF"/>
              </w:rPr>
              <w:t>Способы реализации: </w:t>
            </w:r>
            <w:r w:rsidRPr="00AD7EAA">
              <w:rPr>
                <w:rFonts w:ascii="Times New Roman" w:hAnsi="Times New Roman" w:cs="Times New Roman"/>
                <w:sz w:val="26"/>
                <w:szCs w:val="26"/>
                <w:shd w:val="clear" w:color="auto" w:fill="FFFFFF"/>
              </w:rPr>
              <w:t>поиск обою</w:t>
            </w:r>
            <w:r w:rsidRPr="00AD7EAA">
              <w:rPr>
                <w:rFonts w:ascii="Times New Roman" w:hAnsi="Times New Roman" w:cs="Times New Roman"/>
                <w:sz w:val="26"/>
                <w:szCs w:val="26"/>
                <w:shd w:val="clear" w:color="auto" w:fill="FFFFFF"/>
              </w:rPr>
              <w:softHyphen/>
              <w:t>довыгодного результата и удовлет</w:t>
            </w:r>
            <w:r w:rsidRPr="00AD7EAA">
              <w:rPr>
                <w:rFonts w:ascii="Times New Roman" w:hAnsi="Times New Roman" w:cs="Times New Roman"/>
                <w:sz w:val="26"/>
                <w:szCs w:val="26"/>
                <w:shd w:val="clear" w:color="auto" w:fill="FFFFFF"/>
              </w:rPr>
              <w:softHyphen/>
              <w:t>ворение интересов всех сторон; поиск скрытых интересов и нужд для разработки способа удовлетворения истинных желаний обеих сторон; выявление причины конфликта и со</w:t>
            </w:r>
            <w:r w:rsidRPr="00AD7EAA">
              <w:rPr>
                <w:rFonts w:ascii="Times New Roman" w:hAnsi="Times New Roman" w:cs="Times New Roman"/>
                <w:sz w:val="26"/>
                <w:szCs w:val="26"/>
                <w:shd w:val="clear" w:color="auto" w:fill="FFFFFF"/>
              </w:rPr>
              <w:softHyphen/>
              <w:t>вместный поиск новых альтернативных решений или выработка приемлемых компромиссов</w:t>
            </w:r>
          </w:p>
        </w:tc>
        <w:tc>
          <w:tcPr>
            <w:tcW w:w="3400" w:type="dxa"/>
            <w:tcBorders>
              <w:top w:val="single" w:sz="6" w:space="0" w:color="000000"/>
              <w:left w:val="single" w:sz="6" w:space="0" w:color="000000"/>
              <w:bottom w:val="single" w:sz="6" w:space="0" w:color="000000"/>
              <w:right w:val="single" w:sz="6" w:space="0" w:color="000000"/>
            </w:tcBorders>
            <w:hideMark/>
          </w:tcPr>
          <w:p w:rsidR="00AD7EAA" w:rsidRPr="00AD7EAA" w:rsidRDefault="00AD7EAA" w:rsidP="006029D4">
            <w:pPr>
              <w:spacing w:line="276" w:lineRule="auto"/>
              <w:rPr>
                <w:rFonts w:ascii="Times New Roman" w:hAnsi="Times New Roman" w:cs="Times New Roman"/>
                <w:sz w:val="26"/>
                <w:szCs w:val="26"/>
                <w:shd w:val="clear" w:color="auto" w:fill="FFFFFF"/>
              </w:rPr>
            </w:pPr>
            <w:r w:rsidRPr="00AD7EAA">
              <w:rPr>
                <w:rFonts w:ascii="Times New Roman" w:hAnsi="Times New Roman" w:cs="Times New Roman"/>
                <w:bCs/>
                <w:i/>
                <w:iCs/>
                <w:sz w:val="26"/>
                <w:szCs w:val="26"/>
                <w:shd w:val="clear" w:color="auto" w:fill="FFFFFF"/>
              </w:rPr>
              <w:t>Наиболее эффективен, </w:t>
            </w:r>
            <w:r w:rsidRPr="00AD7EAA">
              <w:rPr>
                <w:rFonts w:ascii="Times New Roman" w:hAnsi="Times New Roman" w:cs="Times New Roman"/>
                <w:sz w:val="26"/>
                <w:szCs w:val="26"/>
                <w:shd w:val="clear" w:color="auto" w:fill="FFFFFF"/>
              </w:rPr>
              <w:t>если: □ стороны имеют различные скры</w:t>
            </w:r>
            <w:r w:rsidRPr="00AD7EAA">
              <w:rPr>
                <w:rFonts w:ascii="Times New Roman" w:hAnsi="Times New Roman" w:cs="Times New Roman"/>
                <w:sz w:val="26"/>
                <w:szCs w:val="26"/>
                <w:shd w:val="clear" w:color="auto" w:fill="FFFFFF"/>
              </w:rPr>
              <w:softHyphen/>
              <w:t>тые нужды или противоположные цели и затруднительно определить источник неудовлетворенности;</w:t>
            </w:r>
          </w:p>
          <w:p w:rsidR="00AD7EAA" w:rsidRPr="00AD7EAA" w:rsidRDefault="00AD7EAA" w:rsidP="006029D4">
            <w:pPr>
              <w:spacing w:line="276" w:lineRule="auto"/>
              <w:rPr>
                <w:rFonts w:ascii="Times New Roman" w:hAnsi="Times New Roman" w:cs="Times New Roman"/>
                <w:sz w:val="26"/>
                <w:szCs w:val="26"/>
                <w:shd w:val="clear" w:color="auto" w:fill="FFFFFF"/>
              </w:rPr>
            </w:pPr>
            <w:r w:rsidRPr="00AD7EAA">
              <w:rPr>
                <w:rFonts w:ascii="Times New Roman" w:hAnsi="Times New Roman" w:cs="Times New Roman"/>
                <w:sz w:val="26"/>
                <w:szCs w:val="26"/>
                <w:shd w:val="clear" w:color="auto" w:fill="FFFFFF"/>
              </w:rPr>
              <w:t>□ решение проблемы очень важно для обеих сторон, и никто не хочет от него устраниться;</w:t>
            </w:r>
          </w:p>
          <w:p w:rsidR="00AD7EAA" w:rsidRPr="00AD7EAA" w:rsidRDefault="00AD7EAA" w:rsidP="006029D4">
            <w:pPr>
              <w:spacing w:line="276" w:lineRule="auto"/>
              <w:rPr>
                <w:rFonts w:ascii="Times New Roman" w:hAnsi="Times New Roman" w:cs="Times New Roman"/>
                <w:sz w:val="26"/>
                <w:szCs w:val="26"/>
                <w:shd w:val="clear" w:color="auto" w:fill="FFFFFF"/>
              </w:rPr>
            </w:pPr>
            <w:r w:rsidRPr="00AD7EAA">
              <w:rPr>
                <w:rFonts w:ascii="Times New Roman" w:hAnsi="Times New Roman" w:cs="Times New Roman"/>
                <w:sz w:val="26"/>
                <w:szCs w:val="26"/>
                <w:shd w:val="clear" w:color="auto" w:fill="FFFFFF"/>
              </w:rPr>
              <w:t>□ тесные, длительные и взаимозави</w:t>
            </w:r>
            <w:r w:rsidRPr="00AD7EAA">
              <w:rPr>
                <w:rFonts w:ascii="Times New Roman" w:hAnsi="Times New Roman" w:cs="Times New Roman"/>
                <w:sz w:val="26"/>
                <w:szCs w:val="26"/>
                <w:shd w:val="clear" w:color="auto" w:fill="FFFFFF"/>
              </w:rPr>
              <w:softHyphen/>
              <w:t>симые отношения с другой стороной;</w:t>
            </w:r>
          </w:p>
          <w:p w:rsidR="00AD7EAA" w:rsidRPr="00AD7EAA" w:rsidRDefault="00AD7EAA" w:rsidP="006029D4">
            <w:pPr>
              <w:spacing w:line="276" w:lineRule="auto"/>
              <w:rPr>
                <w:rFonts w:ascii="Times New Roman" w:hAnsi="Times New Roman" w:cs="Times New Roman"/>
                <w:sz w:val="26"/>
                <w:szCs w:val="26"/>
                <w:shd w:val="clear" w:color="auto" w:fill="FFFFFF"/>
              </w:rPr>
            </w:pPr>
            <w:r w:rsidRPr="00AD7EAA">
              <w:rPr>
                <w:rFonts w:ascii="Times New Roman" w:hAnsi="Times New Roman" w:cs="Times New Roman"/>
                <w:sz w:val="26"/>
                <w:szCs w:val="26"/>
                <w:shd w:val="clear" w:color="auto" w:fill="FFFFFF"/>
              </w:rPr>
              <w:t>□ вы располагаете достаточным временем, чтобы поработать над проблемой;</w:t>
            </w:r>
          </w:p>
          <w:p w:rsidR="00AD7EAA" w:rsidRPr="00AD7EAA" w:rsidRDefault="00AD7EAA" w:rsidP="006029D4">
            <w:pPr>
              <w:spacing w:line="276" w:lineRule="auto"/>
              <w:rPr>
                <w:rFonts w:ascii="Times New Roman" w:hAnsi="Times New Roman" w:cs="Times New Roman"/>
                <w:sz w:val="26"/>
                <w:szCs w:val="26"/>
                <w:shd w:val="clear" w:color="auto" w:fill="FFFFFF"/>
              </w:rPr>
            </w:pPr>
            <w:r w:rsidRPr="00AD7EAA">
              <w:rPr>
                <w:rFonts w:ascii="Times New Roman" w:hAnsi="Times New Roman" w:cs="Times New Roman"/>
                <w:sz w:val="26"/>
                <w:szCs w:val="26"/>
                <w:shd w:val="clear" w:color="auto" w:fill="FFFFFF"/>
              </w:rPr>
              <w:t>□ вы и ваш партнер готовы и способны обсуждать суть своих и чужих интересов;</w:t>
            </w:r>
          </w:p>
          <w:p w:rsidR="00AD7EAA" w:rsidRPr="00AD7EAA" w:rsidRDefault="00AD7EAA" w:rsidP="006029D4">
            <w:pPr>
              <w:spacing w:line="276" w:lineRule="auto"/>
              <w:rPr>
                <w:rFonts w:ascii="Times New Roman" w:hAnsi="Times New Roman" w:cs="Times New Roman"/>
                <w:sz w:val="26"/>
                <w:szCs w:val="26"/>
                <w:shd w:val="clear" w:color="auto" w:fill="FFFFFF"/>
              </w:rPr>
            </w:pPr>
            <w:r w:rsidRPr="00AD7EAA">
              <w:rPr>
                <w:rFonts w:ascii="Times New Roman" w:hAnsi="Times New Roman" w:cs="Times New Roman"/>
                <w:sz w:val="26"/>
                <w:szCs w:val="26"/>
                <w:shd w:val="clear" w:color="auto" w:fill="FFFFFF"/>
              </w:rPr>
              <w:t>□ обе стороны конфликтной ситуа</w:t>
            </w:r>
            <w:r w:rsidRPr="00AD7EAA">
              <w:rPr>
                <w:rFonts w:ascii="Times New Roman" w:hAnsi="Times New Roman" w:cs="Times New Roman"/>
                <w:sz w:val="26"/>
                <w:szCs w:val="26"/>
                <w:shd w:val="clear" w:color="auto" w:fill="FFFFFF"/>
              </w:rPr>
              <w:softHyphen/>
              <w:t>ции обладают равной властью или хотят игнорировать разницу в по</w:t>
            </w:r>
            <w:r w:rsidRPr="00AD7EAA">
              <w:rPr>
                <w:rFonts w:ascii="Times New Roman" w:hAnsi="Times New Roman" w:cs="Times New Roman"/>
                <w:sz w:val="26"/>
                <w:szCs w:val="26"/>
                <w:shd w:val="clear" w:color="auto" w:fill="FFFFFF"/>
              </w:rPr>
              <w:softHyphen/>
              <w:t>ложении для того, чтобы на равных искать решение проблемы</w:t>
            </w:r>
          </w:p>
        </w:tc>
      </w:tr>
    </w:tbl>
    <w:p w:rsidR="00AD7EAA" w:rsidRPr="00AD7EAA" w:rsidRDefault="00AD7EAA" w:rsidP="006029D4">
      <w:pPr>
        <w:spacing w:line="276" w:lineRule="auto"/>
        <w:rPr>
          <w:rFonts w:ascii="Times New Roman" w:hAnsi="Times New Roman" w:cs="Times New Roman"/>
          <w:sz w:val="26"/>
          <w:szCs w:val="26"/>
          <w:shd w:val="clear" w:color="auto" w:fill="FFFFFF"/>
        </w:rPr>
      </w:pPr>
    </w:p>
    <w:p w:rsidR="00AD7EAA" w:rsidRPr="00AD7EAA" w:rsidRDefault="00AD7EAA" w:rsidP="004E1DBB">
      <w:pPr>
        <w:spacing w:line="276" w:lineRule="auto"/>
        <w:jc w:val="both"/>
        <w:rPr>
          <w:rFonts w:ascii="Times New Roman" w:hAnsi="Times New Roman" w:cs="Times New Roman"/>
          <w:sz w:val="26"/>
          <w:szCs w:val="26"/>
          <w:shd w:val="clear" w:color="auto" w:fill="FFFFFF"/>
        </w:rPr>
      </w:pPr>
      <w:r w:rsidRPr="00AD7EAA">
        <w:rPr>
          <w:rFonts w:ascii="Times New Roman" w:hAnsi="Times New Roman" w:cs="Times New Roman"/>
          <w:sz w:val="26"/>
          <w:szCs w:val="26"/>
          <w:shd w:val="clear" w:color="auto" w:fill="FFFFFF"/>
        </w:rPr>
        <w:t xml:space="preserve">Под </w:t>
      </w:r>
      <w:r w:rsidRPr="004E1DBB">
        <w:rPr>
          <w:rFonts w:ascii="Times New Roman" w:hAnsi="Times New Roman" w:cs="Times New Roman"/>
          <w:i/>
          <w:sz w:val="26"/>
          <w:szCs w:val="26"/>
          <w:shd w:val="clear" w:color="auto" w:fill="FFFFFF"/>
        </w:rPr>
        <w:t>«конфликтным поведением»</w:t>
      </w:r>
      <w:r w:rsidRPr="00AD7EAA">
        <w:rPr>
          <w:rFonts w:ascii="Times New Roman" w:hAnsi="Times New Roman" w:cs="Times New Roman"/>
          <w:sz w:val="26"/>
          <w:szCs w:val="26"/>
          <w:shd w:val="clear" w:color="auto" w:fill="FFFFFF"/>
        </w:rPr>
        <w:t xml:space="preserve"> понимают не агрессию или взаимное давление, а целенаправленное педа</w:t>
      </w:r>
      <w:r w:rsidRPr="00AD7EAA">
        <w:rPr>
          <w:rFonts w:ascii="Times New Roman" w:hAnsi="Times New Roman" w:cs="Times New Roman"/>
          <w:sz w:val="26"/>
          <w:szCs w:val="26"/>
          <w:shd w:val="clear" w:color="auto" w:fill="FFFFFF"/>
        </w:rPr>
        <w:softHyphen/>
        <w:t>гогическое воздействие педагога на воспитанника, включающее систему действий по управлению конфликтом. Их основу составляют известные стили поведения в конфликтных ситуациях</w:t>
      </w:r>
      <w:r w:rsidRPr="00AD7EAA">
        <w:rPr>
          <w:rFonts w:ascii="Times New Roman" w:hAnsi="Times New Roman" w:cs="Times New Roman"/>
          <w:i/>
          <w:iCs/>
          <w:sz w:val="26"/>
          <w:szCs w:val="26"/>
          <w:shd w:val="clear" w:color="auto" w:fill="FFFFFF"/>
        </w:rPr>
        <w:t>.</w:t>
      </w:r>
    </w:p>
    <w:p w:rsidR="00AD7EAA" w:rsidRPr="00AD7EAA" w:rsidRDefault="00AD7EAA" w:rsidP="004E1DBB">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 xml:space="preserve">Конфликт в педагогическом коллективе представляет собой столкновение в процессе педагогической деятельности и общении установок, мотивов, отношений, поведения, действий между коллегами, членом коллектива и всем коллективом и т.д. В педагогическом коллективе конфликты возникают на основе реальных противоречий, присутствующих в педагогической деятельности, и как следствие искаженных представлений отдельных членов коллектива каких-либо сторонах жизнедеятельности. </w:t>
      </w:r>
    </w:p>
    <w:p w:rsidR="00AD7EAA" w:rsidRPr="00AD7EAA" w:rsidRDefault="00AD7EAA" w:rsidP="004E1DBB">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Конфликты в педагогической среде, где преследуются одинаковые цели и задачи, не являются необходимыми и неизбежными, несмотря на то, что не исключается разнообразие взглядов, мнений и возникновения конфликтов</w:t>
      </w:r>
      <w:r w:rsidR="00C749BA">
        <w:rPr>
          <w:rFonts w:ascii="Times New Roman" w:hAnsi="Times New Roman" w:cs="Times New Roman"/>
          <w:sz w:val="26"/>
          <w:szCs w:val="26"/>
        </w:rPr>
        <w:t xml:space="preserve">. </w:t>
      </w:r>
    </w:p>
    <w:p w:rsidR="000F4F85" w:rsidRPr="00AD7EAA" w:rsidRDefault="00AD7EAA" w:rsidP="004E1DBB">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Конфликты в педагогическом общении могут быть вызваны как объективными причинами (неправильное распределение функционала), так и субъективными обстоятельствами (столкновение устано</w:t>
      </w:r>
      <w:r w:rsidR="000F4F85">
        <w:rPr>
          <w:rFonts w:ascii="Times New Roman" w:hAnsi="Times New Roman" w:cs="Times New Roman"/>
          <w:sz w:val="26"/>
          <w:szCs w:val="26"/>
        </w:rPr>
        <w:t xml:space="preserve">вок, мотивов, взглядов людей). </w:t>
      </w:r>
    </w:p>
    <w:p w:rsidR="00AD7EAA" w:rsidRPr="00AD7EAA" w:rsidRDefault="00AD7EAA" w:rsidP="004E1DBB">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Конфликты в педагогическом коллективе по содержанию могут личными и деловыми, по типу взаимоотношений – с коллегами, равными по статусу членами коллектива и с администрацией. Для формирования благоприятных условий для педагогической деятельности необходимы выработка способов и постоянный поиск предупреждения конфликто</w:t>
      </w:r>
      <w:r w:rsidR="00C749BA">
        <w:rPr>
          <w:rFonts w:ascii="Times New Roman" w:hAnsi="Times New Roman" w:cs="Times New Roman"/>
          <w:sz w:val="26"/>
          <w:szCs w:val="26"/>
        </w:rPr>
        <w:t xml:space="preserve">в, их оптимального разрешения. </w:t>
      </w:r>
    </w:p>
    <w:p w:rsidR="00AD7EAA" w:rsidRDefault="00AD7EAA" w:rsidP="004E1DBB">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 xml:space="preserve">Существуют различные формы разрешения конфликтов: взаимные уступки, перемирие сторон в результате пересмотра установок, целей, оценок. Значительное негативное влияние на взаимоотношения людей в педагогической деятельности оказывают такие формы поведения, как забывчивость, неучтивость, хвастовство, необязательность. </w:t>
      </w:r>
    </w:p>
    <w:p w:rsidR="000A4A55" w:rsidRPr="00F371D9" w:rsidRDefault="000A4A55" w:rsidP="004E1DBB">
      <w:pPr>
        <w:spacing w:after="0" w:line="276" w:lineRule="auto"/>
        <w:jc w:val="both"/>
        <w:rPr>
          <w:rFonts w:ascii="Times New Roman" w:hAnsi="Times New Roman" w:cs="Times New Roman"/>
          <w:sz w:val="26"/>
          <w:szCs w:val="26"/>
        </w:rPr>
      </w:pPr>
    </w:p>
    <w:p w:rsidR="000A4A55" w:rsidRPr="00F371D9" w:rsidRDefault="000A4A55" w:rsidP="000A4A55">
      <w:pPr>
        <w:spacing w:after="0" w:line="276" w:lineRule="auto"/>
        <w:rPr>
          <w:rFonts w:ascii="Times New Roman" w:hAnsi="Times New Roman" w:cs="Times New Roman"/>
          <w:b/>
          <w:sz w:val="26"/>
          <w:szCs w:val="26"/>
        </w:rPr>
      </w:pPr>
      <w:r w:rsidRPr="00F371D9">
        <w:rPr>
          <w:rFonts w:ascii="Times New Roman" w:hAnsi="Times New Roman" w:cs="Times New Roman"/>
          <w:b/>
          <w:sz w:val="26"/>
          <w:szCs w:val="26"/>
        </w:rPr>
        <w:t>Вопросы для закрепления:</w:t>
      </w:r>
    </w:p>
    <w:p w:rsidR="000F4F85" w:rsidRPr="00F371D9" w:rsidRDefault="000F4F85" w:rsidP="000A4A55">
      <w:pPr>
        <w:spacing w:after="0" w:line="276" w:lineRule="auto"/>
        <w:rPr>
          <w:rFonts w:ascii="Times New Roman" w:hAnsi="Times New Roman" w:cs="Times New Roman"/>
          <w:sz w:val="26"/>
          <w:szCs w:val="26"/>
        </w:rPr>
      </w:pPr>
      <w:r w:rsidRPr="00F371D9">
        <w:rPr>
          <w:rFonts w:ascii="Times New Roman" w:hAnsi="Times New Roman" w:cs="Times New Roman"/>
          <w:b/>
          <w:sz w:val="26"/>
          <w:szCs w:val="26"/>
        </w:rPr>
        <w:t>1.</w:t>
      </w:r>
      <w:r w:rsidRPr="00F371D9">
        <w:rPr>
          <w:rFonts w:ascii="Times New Roman" w:hAnsi="Times New Roman" w:cs="Times New Roman"/>
          <w:sz w:val="26"/>
          <w:szCs w:val="26"/>
        </w:rPr>
        <w:t>Основные принципы, определяющие характер отношений в педагогическом коллективе?</w:t>
      </w:r>
    </w:p>
    <w:p w:rsidR="000F4F85" w:rsidRPr="00F371D9" w:rsidRDefault="000F4F85" w:rsidP="000A4A55">
      <w:pPr>
        <w:spacing w:after="0" w:line="276" w:lineRule="auto"/>
        <w:rPr>
          <w:rFonts w:ascii="Times New Roman" w:hAnsi="Times New Roman" w:cs="Times New Roman"/>
          <w:bCs/>
          <w:sz w:val="26"/>
          <w:szCs w:val="26"/>
          <w:lang w:val="ky-KG"/>
        </w:rPr>
      </w:pPr>
      <w:r w:rsidRPr="00F371D9">
        <w:rPr>
          <w:rFonts w:ascii="Times New Roman" w:hAnsi="Times New Roman" w:cs="Times New Roman"/>
          <w:b/>
          <w:sz w:val="26"/>
          <w:szCs w:val="26"/>
        </w:rPr>
        <w:t>2.</w:t>
      </w:r>
      <w:r w:rsidRPr="00F371D9">
        <w:rPr>
          <w:rFonts w:ascii="Times New Roman" w:hAnsi="Times New Roman" w:cs="Times New Roman"/>
          <w:bCs/>
          <w:sz w:val="26"/>
          <w:szCs w:val="26"/>
        </w:rPr>
        <w:t>Стиль поведения в конфликте</w:t>
      </w:r>
      <w:r w:rsidR="002E3609" w:rsidRPr="00F371D9">
        <w:rPr>
          <w:rFonts w:ascii="Times New Roman" w:hAnsi="Times New Roman" w:cs="Times New Roman"/>
          <w:bCs/>
          <w:sz w:val="26"/>
          <w:szCs w:val="26"/>
          <w:lang w:val="ky-KG"/>
        </w:rPr>
        <w:t>.</w:t>
      </w:r>
    </w:p>
    <w:p w:rsidR="002E3609" w:rsidRPr="00F371D9" w:rsidRDefault="002E3609" w:rsidP="000A4A55">
      <w:pPr>
        <w:spacing w:after="0" w:line="276" w:lineRule="auto"/>
        <w:rPr>
          <w:rFonts w:ascii="Times New Roman" w:hAnsi="Times New Roman" w:cs="Times New Roman"/>
          <w:b/>
          <w:bCs/>
          <w:sz w:val="26"/>
          <w:szCs w:val="26"/>
          <w:lang w:val="ky-KG"/>
        </w:rPr>
      </w:pPr>
      <w:r w:rsidRPr="00F371D9">
        <w:rPr>
          <w:rFonts w:ascii="Times New Roman" w:hAnsi="Times New Roman" w:cs="Times New Roman"/>
          <w:b/>
          <w:bCs/>
          <w:sz w:val="26"/>
          <w:szCs w:val="26"/>
          <w:lang w:val="ky-KG"/>
        </w:rPr>
        <w:t>Домашнее задание:</w:t>
      </w:r>
    </w:p>
    <w:p w:rsidR="000F4F85" w:rsidRPr="00F371D9" w:rsidRDefault="002E3609" w:rsidP="002E3609">
      <w:pPr>
        <w:spacing w:after="0" w:line="276" w:lineRule="auto"/>
        <w:rPr>
          <w:rFonts w:ascii="Times New Roman" w:hAnsi="Times New Roman" w:cs="Times New Roman"/>
          <w:sz w:val="26"/>
          <w:szCs w:val="26"/>
          <w:lang w:val="ky-KG"/>
        </w:rPr>
      </w:pPr>
      <w:r w:rsidRPr="00F371D9">
        <w:rPr>
          <w:rFonts w:ascii="Times New Roman" w:hAnsi="Times New Roman" w:cs="Times New Roman"/>
          <w:bCs/>
          <w:sz w:val="26"/>
          <w:szCs w:val="26"/>
          <w:lang w:val="ky-KG"/>
        </w:rPr>
        <w:t>Напишите правила общения в коллективе.</w:t>
      </w:r>
    </w:p>
    <w:p w:rsidR="000F4F85" w:rsidRPr="00F371D9" w:rsidRDefault="000F4F85" w:rsidP="006029D4">
      <w:pPr>
        <w:spacing w:after="0" w:line="276" w:lineRule="auto"/>
        <w:rPr>
          <w:rFonts w:ascii="Times New Roman" w:hAnsi="Times New Roman" w:cs="Times New Roman"/>
          <w:sz w:val="26"/>
          <w:szCs w:val="26"/>
        </w:rPr>
      </w:pPr>
    </w:p>
    <w:p w:rsidR="007225EE" w:rsidRPr="00F371D9" w:rsidRDefault="006533C8" w:rsidP="002E3609">
      <w:pPr>
        <w:spacing w:after="0" w:line="276" w:lineRule="auto"/>
        <w:jc w:val="center"/>
        <w:rPr>
          <w:rFonts w:ascii="Times New Roman" w:hAnsi="Times New Roman" w:cs="Times New Roman"/>
          <w:b/>
          <w:bCs/>
          <w:sz w:val="26"/>
          <w:szCs w:val="26"/>
        </w:rPr>
      </w:pPr>
      <w:r w:rsidRPr="00F371D9">
        <w:rPr>
          <w:rFonts w:ascii="Times New Roman" w:hAnsi="Times New Roman" w:cs="Times New Roman"/>
          <w:b/>
          <w:sz w:val="26"/>
          <w:szCs w:val="26"/>
        </w:rPr>
        <w:t>Тема 15.</w:t>
      </w:r>
      <w:r w:rsidR="00AD7EAA" w:rsidRPr="00F371D9">
        <w:rPr>
          <w:rFonts w:ascii="Times New Roman" w:hAnsi="Times New Roman" w:cs="Times New Roman"/>
          <w:b/>
          <w:bCs/>
          <w:sz w:val="26"/>
          <w:szCs w:val="26"/>
        </w:rPr>
        <w:t>Взаимоотношение </w:t>
      </w:r>
      <w:hyperlink r:id="rId18" w:history="1">
        <w:r w:rsidR="00AD7EAA" w:rsidRPr="00F371D9">
          <w:rPr>
            <w:rStyle w:val="ac"/>
            <w:rFonts w:ascii="Times New Roman" w:hAnsi="Times New Roman" w:cs="Times New Roman"/>
            <w:b/>
            <w:bCs/>
            <w:color w:val="auto"/>
            <w:sz w:val="26"/>
            <w:szCs w:val="26"/>
            <w:u w:val="none"/>
          </w:rPr>
          <w:t>педагогов</w:t>
        </w:r>
      </w:hyperlink>
      <w:r w:rsidR="00AD7EAA" w:rsidRPr="00F371D9">
        <w:rPr>
          <w:rFonts w:ascii="Times New Roman" w:hAnsi="Times New Roman" w:cs="Times New Roman"/>
          <w:b/>
          <w:bCs/>
          <w:sz w:val="26"/>
          <w:szCs w:val="26"/>
        </w:rPr>
        <w:t> и обучающихся в образовательном процессе</w:t>
      </w:r>
    </w:p>
    <w:p w:rsidR="006533C8" w:rsidRPr="00F371D9" w:rsidRDefault="006533C8" w:rsidP="002E3609">
      <w:pPr>
        <w:spacing w:after="0" w:line="276" w:lineRule="auto"/>
        <w:jc w:val="center"/>
        <w:rPr>
          <w:rFonts w:ascii="Times New Roman" w:hAnsi="Times New Roman" w:cs="Times New Roman"/>
          <w:b/>
          <w:bCs/>
          <w:sz w:val="26"/>
          <w:szCs w:val="26"/>
          <w:lang w:val="ky-KG"/>
        </w:rPr>
      </w:pPr>
      <w:r w:rsidRPr="00F371D9">
        <w:rPr>
          <w:rFonts w:ascii="Times New Roman" w:hAnsi="Times New Roman" w:cs="Times New Roman"/>
          <w:b/>
          <w:bCs/>
          <w:sz w:val="26"/>
          <w:szCs w:val="26"/>
          <w:lang w:val="ky-KG"/>
        </w:rPr>
        <w:t>Занятие-17</w:t>
      </w:r>
    </w:p>
    <w:p w:rsidR="00125E21" w:rsidRPr="00F371D9" w:rsidRDefault="00125E21" w:rsidP="007225EE">
      <w:pPr>
        <w:tabs>
          <w:tab w:val="left" w:pos="0"/>
        </w:tabs>
        <w:spacing w:line="276" w:lineRule="auto"/>
        <w:ind w:right="-142"/>
        <w:rPr>
          <w:rFonts w:ascii="Times New Roman" w:hAnsi="Times New Roman" w:cs="Times New Roman"/>
          <w:sz w:val="26"/>
          <w:szCs w:val="26"/>
        </w:rPr>
      </w:pPr>
      <w:r w:rsidRPr="00F371D9">
        <w:rPr>
          <w:rFonts w:ascii="Times New Roman" w:hAnsi="Times New Roman" w:cs="Times New Roman"/>
          <w:b/>
          <w:sz w:val="26"/>
          <w:szCs w:val="26"/>
        </w:rPr>
        <w:t>Цель:</w:t>
      </w:r>
      <w:r w:rsidR="00F371D9">
        <w:rPr>
          <w:rFonts w:ascii="Times New Roman" w:hAnsi="Times New Roman" w:cs="Times New Roman"/>
          <w:b/>
          <w:sz w:val="26"/>
          <w:szCs w:val="26"/>
        </w:rPr>
        <w:t xml:space="preserve"> </w:t>
      </w:r>
      <w:r w:rsidR="007225EE" w:rsidRPr="00F371D9">
        <w:rPr>
          <w:rFonts w:ascii="Times New Roman" w:hAnsi="Times New Roman" w:cs="Times New Roman"/>
          <w:sz w:val="26"/>
          <w:szCs w:val="26"/>
        </w:rPr>
        <w:t>овладение способами организации совместной деятельности и межличностного взаимодействия субъектов образовательного процесса.</w:t>
      </w:r>
    </w:p>
    <w:p w:rsidR="007225EE" w:rsidRPr="00F371D9" w:rsidRDefault="00125E21" w:rsidP="007225EE">
      <w:pPr>
        <w:tabs>
          <w:tab w:val="left" w:pos="0"/>
        </w:tabs>
        <w:spacing w:after="0" w:line="276" w:lineRule="auto"/>
        <w:ind w:right="-142"/>
        <w:jc w:val="both"/>
        <w:rPr>
          <w:rFonts w:ascii="Times New Roman" w:hAnsi="Times New Roman" w:cs="Times New Roman"/>
          <w:sz w:val="26"/>
          <w:szCs w:val="26"/>
        </w:rPr>
      </w:pPr>
      <w:r w:rsidRPr="00F371D9">
        <w:rPr>
          <w:rFonts w:ascii="Times New Roman" w:hAnsi="Times New Roman" w:cs="Times New Roman"/>
          <w:b/>
          <w:bCs/>
          <w:sz w:val="26"/>
          <w:szCs w:val="26"/>
        </w:rPr>
        <w:lastRenderedPageBreak/>
        <w:t>Результаты обучения</w:t>
      </w:r>
      <w:r w:rsidR="000F4F85" w:rsidRPr="00F371D9">
        <w:rPr>
          <w:rFonts w:ascii="Times New Roman" w:hAnsi="Times New Roman" w:cs="Times New Roman"/>
          <w:b/>
          <w:bCs/>
          <w:sz w:val="26"/>
          <w:szCs w:val="26"/>
        </w:rPr>
        <w:t>:</w:t>
      </w:r>
      <w:r w:rsidR="007225EE" w:rsidRPr="00F371D9">
        <w:rPr>
          <w:rFonts w:ascii="Times New Roman" w:hAnsi="Times New Roman" w:cs="Times New Roman"/>
          <w:sz w:val="26"/>
          <w:szCs w:val="26"/>
        </w:rPr>
        <w:t xml:space="preserve">знать позицию педагога при осуществлении субъект-субъектного взаимодействия, </w:t>
      </w:r>
      <w:r w:rsidR="007225EE" w:rsidRPr="00F371D9">
        <w:rPr>
          <w:rFonts w:ascii="Times New Roman" w:hAnsi="Times New Roman" w:cs="Times New Roman"/>
          <w:bCs/>
          <w:sz w:val="26"/>
          <w:szCs w:val="26"/>
        </w:rPr>
        <w:t>теория и практика взаимодействия педагогов и обучающихся в колледже. </w:t>
      </w:r>
    </w:p>
    <w:p w:rsidR="000F4F85" w:rsidRPr="00F371D9" w:rsidRDefault="000F4F85" w:rsidP="00125E21">
      <w:pPr>
        <w:tabs>
          <w:tab w:val="left" w:pos="0"/>
        </w:tabs>
        <w:spacing w:after="0" w:line="276" w:lineRule="auto"/>
        <w:ind w:right="-142"/>
        <w:jc w:val="both"/>
        <w:rPr>
          <w:rFonts w:ascii="Times New Roman" w:hAnsi="Times New Roman" w:cs="Times New Roman"/>
          <w:b/>
          <w:bCs/>
          <w:sz w:val="26"/>
          <w:szCs w:val="26"/>
        </w:rPr>
      </w:pPr>
    </w:p>
    <w:p w:rsidR="00AD7EAA" w:rsidRPr="00F371D9" w:rsidRDefault="00AD7EAA" w:rsidP="004E1DBB">
      <w:pPr>
        <w:spacing w:after="0" w:line="276" w:lineRule="auto"/>
        <w:jc w:val="both"/>
        <w:rPr>
          <w:rFonts w:ascii="Times New Roman" w:hAnsi="Times New Roman" w:cs="Times New Roman"/>
          <w:sz w:val="26"/>
          <w:szCs w:val="26"/>
        </w:rPr>
      </w:pPr>
      <w:r w:rsidRPr="00F371D9">
        <w:rPr>
          <w:rFonts w:ascii="Times New Roman" w:hAnsi="Times New Roman" w:cs="Times New Roman"/>
          <w:sz w:val="26"/>
          <w:szCs w:val="26"/>
        </w:rPr>
        <w:t>  Важным фактором и условием эффективного образовательного процесса выступает взаимодействие его субъектов.</w:t>
      </w:r>
    </w:p>
    <w:p w:rsidR="00AD7EAA" w:rsidRPr="00F371D9" w:rsidRDefault="00AD7EAA" w:rsidP="004E1DBB">
      <w:pPr>
        <w:spacing w:after="0" w:line="276" w:lineRule="auto"/>
        <w:jc w:val="both"/>
        <w:rPr>
          <w:rFonts w:ascii="Times New Roman" w:hAnsi="Times New Roman" w:cs="Times New Roman"/>
          <w:sz w:val="26"/>
          <w:szCs w:val="26"/>
        </w:rPr>
      </w:pPr>
      <w:r w:rsidRPr="00F371D9">
        <w:rPr>
          <w:rFonts w:ascii="Times New Roman" w:hAnsi="Times New Roman" w:cs="Times New Roman"/>
          <w:b/>
          <w:i/>
          <w:sz w:val="26"/>
          <w:szCs w:val="26"/>
        </w:rPr>
        <w:t>Взаимодействие -</w:t>
      </w:r>
      <w:r w:rsidRPr="00F371D9">
        <w:rPr>
          <w:rFonts w:ascii="Times New Roman" w:hAnsi="Times New Roman" w:cs="Times New Roman"/>
          <w:sz w:val="26"/>
          <w:szCs w:val="26"/>
        </w:rPr>
        <w:t xml:space="preserve"> это согласованная деятельность по достижению совместных целей и результатов, по решению участниками значимой для них проблемы или задачи. Один из психологических законов подчёркивает связь развития личности и деятельности. Эта связь лежит в основе понимания педагогической значимости взаимодействия, в котором и через которое раскрывается вся сложная система способностей - предметно-практических и психологических. </w:t>
      </w:r>
    </w:p>
    <w:p w:rsidR="00AD7EAA" w:rsidRPr="00AD7EAA" w:rsidRDefault="00AD7EAA" w:rsidP="004E1DBB">
      <w:pPr>
        <w:spacing w:after="0" w:line="276" w:lineRule="auto"/>
        <w:jc w:val="both"/>
        <w:rPr>
          <w:rFonts w:ascii="Times New Roman" w:hAnsi="Times New Roman" w:cs="Times New Roman"/>
          <w:sz w:val="26"/>
          <w:szCs w:val="26"/>
        </w:rPr>
      </w:pPr>
      <w:r w:rsidRPr="00F371D9">
        <w:rPr>
          <w:rFonts w:ascii="Times New Roman" w:hAnsi="Times New Roman" w:cs="Times New Roman"/>
          <w:sz w:val="26"/>
          <w:szCs w:val="26"/>
        </w:rPr>
        <w:t>Взаимодействие является одним из основных способов активизации саморазвития и самоактуализации обучающегося. Его дополнительный эффект - межличностное влияние, базирующееся</w:t>
      </w:r>
      <w:r w:rsidRPr="00AD7EAA">
        <w:rPr>
          <w:rFonts w:ascii="Times New Roman" w:hAnsi="Times New Roman" w:cs="Times New Roman"/>
          <w:sz w:val="26"/>
          <w:szCs w:val="26"/>
        </w:rPr>
        <w:t xml:space="preserve"> на взаимопонимании и самооценке взаимодействующих.</w:t>
      </w:r>
    </w:p>
    <w:p w:rsidR="00AD7EAA" w:rsidRPr="00AD7EAA" w:rsidRDefault="00AD7EAA" w:rsidP="004E1DBB">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Процесс взаимодействия следует рассматривать как целенаправленный взаимообмен и взаимообогащение смыслами деятельности, опытом, эмоциями, установками, различными позициями.</w:t>
      </w:r>
    </w:p>
    <w:p w:rsidR="00AD7EAA" w:rsidRPr="00AD7EAA" w:rsidRDefault="00AD7EAA" w:rsidP="004E1DBB">
      <w:pPr>
        <w:spacing w:after="0" w:line="276" w:lineRule="auto"/>
        <w:jc w:val="both"/>
        <w:rPr>
          <w:rFonts w:ascii="Times New Roman" w:hAnsi="Times New Roman" w:cs="Times New Roman"/>
          <w:i/>
          <w:sz w:val="26"/>
          <w:szCs w:val="26"/>
        </w:rPr>
      </w:pPr>
      <w:r w:rsidRPr="00AD7EAA">
        <w:rPr>
          <w:rFonts w:ascii="Times New Roman" w:hAnsi="Times New Roman" w:cs="Times New Roman"/>
          <w:i/>
          <w:sz w:val="26"/>
          <w:szCs w:val="26"/>
        </w:rPr>
        <w:t xml:space="preserve">Позиция педагога при осуществлении субъект-субъектного взаимодействия предполагает: </w:t>
      </w:r>
    </w:p>
    <w:p w:rsidR="00AD7EAA" w:rsidRPr="00AD7EAA" w:rsidRDefault="00AD7EAA" w:rsidP="004E1DBB">
      <w:pPr>
        <w:spacing w:after="0" w:line="276" w:lineRule="auto"/>
        <w:jc w:val="both"/>
        <w:rPr>
          <w:rFonts w:ascii="Times New Roman" w:hAnsi="Times New Roman" w:cs="Times New Roman"/>
          <w:b/>
          <w:i/>
          <w:sz w:val="26"/>
          <w:szCs w:val="26"/>
        </w:rPr>
      </w:pPr>
      <w:r w:rsidRPr="00AD7EAA">
        <w:rPr>
          <w:rFonts w:ascii="Times New Roman" w:hAnsi="Times New Roman" w:cs="Times New Roman"/>
          <w:b/>
          <w:i/>
          <w:sz w:val="26"/>
          <w:szCs w:val="26"/>
        </w:rPr>
        <w:t xml:space="preserve">1. Проявление ценностного отношения к личности учащегося </w:t>
      </w:r>
    </w:p>
    <w:p w:rsidR="00AD7EAA" w:rsidRPr="004E1DBB" w:rsidRDefault="00AD7EAA" w:rsidP="00F85F96">
      <w:pPr>
        <w:pStyle w:val="a4"/>
        <w:numPr>
          <w:ilvl w:val="0"/>
          <w:numId w:val="66"/>
        </w:numPr>
        <w:spacing w:line="276" w:lineRule="auto"/>
        <w:jc w:val="both"/>
        <w:rPr>
          <w:sz w:val="26"/>
          <w:szCs w:val="26"/>
        </w:rPr>
      </w:pPr>
      <w:r w:rsidRPr="004E1DBB">
        <w:rPr>
          <w:sz w:val="26"/>
          <w:szCs w:val="26"/>
        </w:rPr>
        <w:t xml:space="preserve">заинтересованная реакция учителя на предложения, пожелания, замечания (мнение) каждого ученика; </w:t>
      </w:r>
    </w:p>
    <w:p w:rsidR="00AD7EAA" w:rsidRPr="004E1DBB" w:rsidRDefault="00AD7EAA" w:rsidP="00F85F96">
      <w:pPr>
        <w:pStyle w:val="a4"/>
        <w:numPr>
          <w:ilvl w:val="0"/>
          <w:numId w:val="66"/>
        </w:numPr>
        <w:spacing w:line="276" w:lineRule="auto"/>
        <w:jc w:val="both"/>
        <w:rPr>
          <w:sz w:val="26"/>
          <w:szCs w:val="26"/>
        </w:rPr>
      </w:pPr>
      <w:r w:rsidRPr="004E1DBB">
        <w:rPr>
          <w:sz w:val="26"/>
          <w:szCs w:val="26"/>
        </w:rPr>
        <w:t xml:space="preserve">«считывание» учителем эмоционального состояния отдельных учеников и реагирование на него; </w:t>
      </w:r>
    </w:p>
    <w:p w:rsidR="00AD7EAA" w:rsidRPr="004E1DBB" w:rsidRDefault="00AD7EAA" w:rsidP="00F85F96">
      <w:pPr>
        <w:pStyle w:val="a4"/>
        <w:numPr>
          <w:ilvl w:val="0"/>
          <w:numId w:val="66"/>
        </w:numPr>
        <w:spacing w:line="276" w:lineRule="auto"/>
        <w:jc w:val="both"/>
        <w:rPr>
          <w:sz w:val="26"/>
          <w:szCs w:val="26"/>
        </w:rPr>
      </w:pPr>
      <w:r w:rsidRPr="004E1DBB">
        <w:rPr>
          <w:sz w:val="26"/>
          <w:szCs w:val="26"/>
        </w:rPr>
        <w:t xml:space="preserve">оценка действий учеников отделяется от личного отношения к нему педагога; </w:t>
      </w:r>
    </w:p>
    <w:p w:rsidR="00AD7EAA" w:rsidRPr="004E1DBB" w:rsidRDefault="00AD7EAA" w:rsidP="00F85F96">
      <w:pPr>
        <w:pStyle w:val="a4"/>
        <w:numPr>
          <w:ilvl w:val="0"/>
          <w:numId w:val="66"/>
        </w:numPr>
        <w:spacing w:line="276" w:lineRule="auto"/>
        <w:jc w:val="both"/>
        <w:rPr>
          <w:sz w:val="26"/>
          <w:szCs w:val="26"/>
        </w:rPr>
      </w:pPr>
      <w:r w:rsidRPr="004E1DBB">
        <w:rPr>
          <w:sz w:val="26"/>
          <w:szCs w:val="26"/>
        </w:rPr>
        <w:t xml:space="preserve">акцентирование учителем важности мнения и участия каждого в урочной деятельности; </w:t>
      </w:r>
    </w:p>
    <w:p w:rsidR="00AD7EAA" w:rsidRPr="004E1DBB" w:rsidRDefault="00AD7EAA" w:rsidP="00F85F96">
      <w:pPr>
        <w:pStyle w:val="a4"/>
        <w:numPr>
          <w:ilvl w:val="0"/>
          <w:numId w:val="66"/>
        </w:numPr>
        <w:spacing w:line="276" w:lineRule="auto"/>
        <w:jc w:val="both"/>
        <w:rPr>
          <w:sz w:val="26"/>
          <w:szCs w:val="26"/>
        </w:rPr>
      </w:pPr>
      <w:r w:rsidRPr="004E1DBB">
        <w:rPr>
          <w:sz w:val="26"/>
          <w:szCs w:val="26"/>
        </w:rPr>
        <w:t xml:space="preserve">акцентирование внимания на позитивных личностных качествах учащихся, их поощрение. </w:t>
      </w:r>
    </w:p>
    <w:p w:rsidR="00AD7EAA" w:rsidRPr="00AD7EAA" w:rsidRDefault="00AD7EAA" w:rsidP="004E1DBB">
      <w:pPr>
        <w:spacing w:after="0" w:line="276" w:lineRule="auto"/>
        <w:jc w:val="both"/>
        <w:rPr>
          <w:rFonts w:ascii="Times New Roman" w:hAnsi="Times New Roman" w:cs="Times New Roman"/>
          <w:b/>
          <w:i/>
          <w:sz w:val="26"/>
          <w:szCs w:val="26"/>
        </w:rPr>
      </w:pPr>
      <w:r w:rsidRPr="00AD7EAA">
        <w:rPr>
          <w:rFonts w:ascii="Times New Roman" w:hAnsi="Times New Roman" w:cs="Times New Roman"/>
          <w:b/>
          <w:i/>
          <w:sz w:val="26"/>
          <w:szCs w:val="26"/>
        </w:rPr>
        <w:t xml:space="preserve">2. Реализацию учителем новых педагогических функций (ролей) </w:t>
      </w:r>
    </w:p>
    <w:p w:rsidR="00AD7EAA" w:rsidRPr="004E1DBB" w:rsidRDefault="00AD7EAA" w:rsidP="00F85F96">
      <w:pPr>
        <w:pStyle w:val="a4"/>
        <w:numPr>
          <w:ilvl w:val="0"/>
          <w:numId w:val="67"/>
        </w:numPr>
        <w:spacing w:line="276" w:lineRule="auto"/>
        <w:jc w:val="both"/>
        <w:rPr>
          <w:sz w:val="26"/>
          <w:szCs w:val="26"/>
        </w:rPr>
      </w:pPr>
      <w:r w:rsidRPr="004E1DBB">
        <w:rPr>
          <w:sz w:val="26"/>
          <w:szCs w:val="26"/>
        </w:rPr>
        <w:t xml:space="preserve">учитель как собеседник; </w:t>
      </w:r>
    </w:p>
    <w:p w:rsidR="00AD7EAA" w:rsidRPr="004E1DBB" w:rsidRDefault="00AD7EAA" w:rsidP="00F85F96">
      <w:pPr>
        <w:pStyle w:val="a4"/>
        <w:numPr>
          <w:ilvl w:val="0"/>
          <w:numId w:val="67"/>
        </w:numPr>
        <w:spacing w:line="276" w:lineRule="auto"/>
        <w:jc w:val="both"/>
        <w:rPr>
          <w:sz w:val="26"/>
          <w:szCs w:val="26"/>
        </w:rPr>
      </w:pPr>
      <w:r w:rsidRPr="004E1DBB">
        <w:rPr>
          <w:sz w:val="26"/>
          <w:szCs w:val="26"/>
        </w:rPr>
        <w:t xml:space="preserve">учитель как человек, создающий условия для учения; </w:t>
      </w:r>
    </w:p>
    <w:p w:rsidR="00AD7EAA" w:rsidRPr="004E1DBB" w:rsidRDefault="00AD7EAA" w:rsidP="00F85F96">
      <w:pPr>
        <w:pStyle w:val="a4"/>
        <w:numPr>
          <w:ilvl w:val="0"/>
          <w:numId w:val="67"/>
        </w:numPr>
        <w:spacing w:line="276" w:lineRule="auto"/>
        <w:jc w:val="both"/>
        <w:rPr>
          <w:sz w:val="26"/>
          <w:szCs w:val="26"/>
        </w:rPr>
      </w:pPr>
      <w:r w:rsidRPr="004E1DBB">
        <w:rPr>
          <w:sz w:val="26"/>
          <w:szCs w:val="26"/>
        </w:rPr>
        <w:t xml:space="preserve">учитель как исследователь; </w:t>
      </w:r>
    </w:p>
    <w:p w:rsidR="00AD7EAA" w:rsidRPr="004E1DBB" w:rsidRDefault="00AD7EAA" w:rsidP="00F85F96">
      <w:pPr>
        <w:pStyle w:val="a4"/>
        <w:numPr>
          <w:ilvl w:val="0"/>
          <w:numId w:val="67"/>
        </w:numPr>
        <w:spacing w:line="276" w:lineRule="auto"/>
        <w:jc w:val="both"/>
        <w:rPr>
          <w:sz w:val="26"/>
          <w:szCs w:val="26"/>
        </w:rPr>
      </w:pPr>
      <w:r w:rsidRPr="004E1DBB">
        <w:rPr>
          <w:sz w:val="26"/>
          <w:szCs w:val="26"/>
        </w:rPr>
        <w:t xml:space="preserve">учитель как психотерапевт; </w:t>
      </w:r>
    </w:p>
    <w:p w:rsidR="00AD7EAA" w:rsidRPr="004E1DBB" w:rsidRDefault="00AD7EAA" w:rsidP="00F85F96">
      <w:pPr>
        <w:pStyle w:val="a4"/>
        <w:numPr>
          <w:ilvl w:val="0"/>
          <w:numId w:val="67"/>
        </w:numPr>
        <w:spacing w:line="276" w:lineRule="auto"/>
        <w:jc w:val="both"/>
        <w:rPr>
          <w:sz w:val="26"/>
          <w:szCs w:val="26"/>
        </w:rPr>
      </w:pPr>
      <w:r w:rsidRPr="004E1DBB">
        <w:rPr>
          <w:sz w:val="26"/>
          <w:szCs w:val="26"/>
        </w:rPr>
        <w:t xml:space="preserve">учитель как эксперт. </w:t>
      </w:r>
    </w:p>
    <w:p w:rsidR="00AD7EAA" w:rsidRPr="00AD7EAA" w:rsidRDefault="00AD7EAA" w:rsidP="004E1DBB">
      <w:pPr>
        <w:spacing w:after="0" w:line="276" w:lineRule="auto"/>
        <w:jc w:val="both"/>
        <w:rPr>
          <w:rFonts w:ascii="Times New Roman" w:hAnsi="Times New Roman" w:cs="Times New Roman"/>
          <w:b/>
          <w:i/>
          <w:sz w:val="26"/>
          <w:szCs w:val="26"/>
        </w:rPr>
      </w:pPr>
      <w:r w:rsidRPr="00AD7EAA">
        <w:rPr>
          <w:rFonts w:ascii="Times New Roman" w:hAnsi="Times New Roman" w:cs="Times New Roman"/>
          <w:sz w:val="26"/>
          <w:szCs w:val="26"/>
        </w:rPr>
        <w:t xml:space="preserve">3. </w:t>
      </w:r>
      <w:r w:rsidRPr="00AD7EAA">
        <w:rPr>
          <w:rFonts w:ascii="Times New Roman" w:hAnsi="Times New Roman" w:cs="Times New Roman"/>
          <w:b/>
          <w:i/>
          <w:sz w:val="26"/>
          <w:szCs w:val="26"/>
        </w:rPr>
        <w:t xml:space="preserve">Акмеологическая направленность профессиональной деятельности и общения. </w:t>
      </w:r>
    </w:p>
    <w:p w:rsidR="00AD7EAA" w:rsidRPr="00AD7EAA" w:rsidRDefault="00AD7EAA" w:rsidP="004E1DBB">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 xml:space="preserve">Субъектная позиция ученика во взаимодействии с учителем предполагает: </w:t>
      </w:r>
    </w:p>
    <w:p w:rsidR="00AD7EAA" w:rsidRPr="004E1DBB" w:rsidRDefault="00AD7EAA" w:rsidP="00F85F96">
      <w:pPr>
        <w:pStyle w:val="a4"/>
        <w:numPr>
          <w:ilvl w:val="0"/>
          <w:numId w:val="68"/>
        </w:numPr>
        <w:spacing w:line="276" w:lineRule="auto"/>
        <w:jc w:val="both"/>
        <w:rPr>
          <w:i/>
          <w:sz w:val="26"/>
          <w:szCs w:val="26"/>
        </w:rPr>
      </w:pPr>
      <w:r w:rsidRPr="004E1DBB">
        <w:rPr>
          <w:b/>
          <w:i/>
          <w:sz w:val="26"/>
          <w:szCs w:val="26"/>
        </w:rPr>
        <w:t xml:space="preserve">Самостоятельность </w:t>
      </w:r>
      <w:r w:rsidRPr="004E1DBB">
        <w:rPr>
          <w:i/>
          <w:sz w:val="26"/>
          <w:szCs w:val="26"/>
        </w:rPr>
        <w:t>-</w:t>
      </w:r>
      <w:r w:rsidRPr="004E1DBB">
        <w:rPr>
          <w:sz w:val="26"/>
          <w:szCs w:val="26"/>
        </w:rPr>
        <w:t xml:space="preserve">способность к независимым действиям, решениям, проявлению собственной инициативы и в выборе целей, и в выборе </w:t>
      </w:r>
      <w:r w:rsidRPr="004E1DBB">
        <w:rPr>
          <w:sz w:val="26"/>
          <w:szCs w:val="26"/>
        </w:rPr>
        <w:lastRenderedPageBreak/>
        <w:t xml:space="preserve">способов их достижения; готовность и способность совершать какие-либо действия собственными силами; </w:t>
      </w:r>
    </w:p>
    <w:p w:rsidR="00AD7EAA" w:rsidRPr="004E1DBB" w:rsidRDefault="00AD7EAA" w:rsidP="00F85F96">
      <w:pPr>
        <w:pStyle w:val="a4"/>
        <w:numPr>
          <w:ilvl w:val="0"/>
          <w:numId w:val="68"/>
        </w:numPr>
        <w:spacing w:line="276" w:lineRule="auto"/>
        <w:jc w:val="both"/>
        <w:rPr>
          <w:sz w:val="26"/>
          <w:szCs w:val="26"/>
        </w:rPr>
      </w:pPr>
      <w:r w:rsidRPr="004E1DBB">
        <w:rPr>
          <w:b/>
          <w:i/>
          <w:sz w:val="26"/>
          <w:szCs w:val="26"/>
        </w:rPr>
        <w:t>Активность</w:t>
      </w:r>
      <w:r w:rsidRPr="004E1DBB">
        <w:rPr>
          <w:sz w:val="26"/>
          <w:szCs w:val="26"/>
        </w:rPr>
        <w:t xml:space="preserve"> - стремление ученика выйти за собственные пределы, расширить сферу своей деятельности и общения, действовать за границами требований и ситуации и ролевых предписаний, предпочтений; </w:t>
      </w:r>
    </w:p>
    <w:p w:rsidR="00AD7EAA" w:rsidRPr="004E1DBB" w:rsidRDefault="00AD7EAA" w:rsidP="00F85F96">
      <w:pPr>
        <w:pStyle w:val="a4"/>
        <w:numPr>
          <w:ilvl w:val="0"/>
          <w:numId w:val="68"/>
        </w:numPr>
        <w:spacing w:line="276" w:lineRule="auto"/>
        <w:jc w:val="both"/>
        <w:rPr>
          <w:sz w:val="26"/>
          <w:szCs w:val="26"/>
        </w:rPr>
      </w:pPr>
      <w:r w:rsidRPr="004E1DBB">
        <w:rPr>
          <w:b/>
          <w:i/>
          <w:sz w:val="26"/>
          <w:szCs w:val="26"/>
        </w:rPr>
        <w:t>Готовность к выбору</w:t>
      </w:r>
      <w:r w:rsidRPr="004E1DBB">
        <w:rPr>
          <w:sz w:val="26"/>
          <w:szCs w:val="26"/>
        </w:rPr>
        <w:t xml:space="preserve"> - как осознание ответственности за результаты и последствия своей деятельности, поведения. </w:t>
      </w:r>
    </w:p>
    <w:p w:rsidR="00AD7EAA" w:rsidRPr="00AD7EAA" w:rsidRDefault="00AD7EAA" w:rsidP="004E1DBB">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 xml:space="preserve">Процесс выбора стимулирует самопознание, ответственность за достигнутый результат, личную причастность к жизненным обстоятельствам через определение своих целей и способов их достижения. </w:t>
      </w:r>
    </w:p>
    <w:p w:rsidR="00AD7EAA" w:rsidRPr="00AD7EAA" w:rsidRDefault="00AD7EAA" w:rsidP="004E1DBB">
      <w:pPr>
        <w:spacing w:after="0" w:line="276" w:lineRule="auto"/>
        <w:jc w:val="both"/>
        <w:rPr>
          <w:rFonts w:ascii="Times New Roman" w:hAnsi="Times New Roman" w:cs="Times New Roman"/>
          <w:sz w:val="26"/>
          <w:szCs w:val="26"/>
        </w:rPr>
      </w:pPr>
      <w:r w:rsidRPr="00AD7EAA">
        <w:rPr>
          <w:rFonts w:ascii="Times New Roman" w:hAnsi="Times New Roman" w:cs="Times New Roman"/>
          <w:i/>
          <w:sz w:val="26"/>
          <w:szCs w:val="26"/>
        </w:rPr>
        <w:t>В процессе педагогического взаимодействия необходимо создавать условия для развития субъектной позиции учеников. Таковыми условиями являются:</w:t>
      </w:r>
      <w:r w:rsidRPr="00AD7EAA">
        <w:rPr>
          <w:rFonts w:ascii="Times New Roman" w:hAnsi="Times New Roman" w:cs="Times New Roman"/>
          <w:b/>
          <w:i/>
          <w:sz w:val="26"/>
          <w:szCs w:val="26"/>
        </w:rPr>
        <w:t>1. Актуализация и обогащение субъектного опыта учеников:</w:t>
      </w:r>
    </w:p>
    <w:p w:rsidR="00AD7EAA" w:rsidRPr="004E1DBB" w:rsidRDefault="00AD7EAA" w:rsidP="00F85F96">
      <w:pPr>
        <w:pStyle w:val="a4"/>
        <w:numPr>
          <w:ilvl w:val="0"/>
          <w:numId w:val="69"/>
        </w:numPr>
        <w:spacing w:line="276" w:lineRule="auto"/>
        <w:jc w:val="both"/>
        <w:rPr>
          <w:sz w:val="26"/>
          <w:szCs w:val="26"/>
        </w:rPr>
      </w:pPr>
      <w:r w:rsidRPr="004E1DBB">
        <w:rPr>
          <w:sz w:val="26"/>
          <w:szCs w:val="26"/>
        </w:rPr>
        <w:t xml:space="preserve">обращение к их ранее накопленным знаниям и умениям; </w:t>
      </w:r>
    </w:p>
    <w:p w:rsidR="00AD7EAA" w:rsidRPr="004E1DBB" w:rsidRDefault="00AD7EAA" w:rsidP="00F85F96">
      <w:pPr>
        <w:pStyle w:val="a4"/>
        <w:numPr>
          <w:ilvl w:val="0"/>
          <w:numId w:val="69"/>
        </w:numPr>
        <w:spacing w:line="276" w:lineRule="auto"/>
        <w:jc w:val="both"/>
        <w:rPr>
          <w:sz w:val="26"/>
          <w:szCs w:val="26"/>
        </w:rPr>
      </w:pPr>
      <w:r w:rsidRPr="004E1DBB">
        <w:rPr>
          <w:sz w:val="26"/>
          <w:szCs w:val="26"/>
        </w:rPr>
        <w:t xml:space="preserve">стимулирование учеников к самостоятельному выбору и использованию различных способов выполнения задания; </w:t>
      </w:r>
    </w:p>
    <w:p w:rsidR="00AD7EAA" w:rsidRPr="004E1DBB" w:rsidRDefault="00AD7EAA" w:rsidP="00F85F96">
      <w:pPr>
        <w:pStyle w:val="a4"/>
        <w:numPr>
          <w:ilvl w:val="0"/>
          <w:numId w:val="69"/>
        </w:numPr>
        <w:spacing w:line="276" w:lineRule="auto"/>
        <w:jc w:val="both"/>
        <w:rPr>
          <w:sz w:val="26"/>
          <w:szCs w:val="26"/>
        </w:rPr>
      </w:pPr>
      <w:r w:rsidRPr="004E1DBB">
        <w:rPr>
          <w:sz w:val="26"/>
          <w:szCs w:val="26"/>
        </w:rPr>
        <w:t xml:space="preserve">создание ситуаций нравственного выбора; </w:t>
      </w:r>
    </w:p>
    <w:p w:rsidR="00AD7EAA" w:rsidRPr="004E1DBB" w:rsidRDefault="00AD7EAA" w:rsidP="00F85F96">
      <w:pPr>
        <w:pStyle w:val="a4"/>
        <w:numPr>
          <w:ilvl w:val="0"/>
          <w:numId w:val="69"/>
        </w:numPr>
        <w:spacing w:line="276" w:lineRule="auto"/>
        <w:jc w:val="both"/>
        <w:rPr>
          <w:sz w:val="26"/>
          <w:szCs w:val="26"/>
        </w:rPr>
      </w:pPr>
      <w:r w:rsidRPr="004E1DBB">
        <w:rPr>
          <w:sz w:val="26"/>
          <w:szCs w:val="26"/>
        </w:rPr>
        <w:t xml:space="preserve">обращение к версиям учеников при поиске вариантов решения познавательной задачи (проблемы); </w:t>
      </w:r>
    </w:p>
    <w:p w:rsidR="00AD7EAA" w:rsidRPr="004E1DBB" w:rsidRDefault="00AD7EAA" w:rsidP="00F85F96">
      <w:pPr>
        <w:pStyle w:val="a4"/>
        <w:numPr>
          <w:ilvl w:val="0"/>
          <w:numId w:val="69"/>
        </w:numPr>
        <w:spacing w:line="276" w:lineRule="auto"/>
        <w:jc w:val="both"/>
        <w:rPr>
          <w:sz w:val="26"/>
          <w:szCs w:val="26"/>
        </w:rPr>
      </w:pPr>
      <w:r w:rsidRPr="004E1DBB">
        <w:rPr>
          <w:sz w:val="26"/>
          <w:szCs w:val="26"/>
        </w:rPr>
        <w:t xml:space="preserve">организация познания через переживание, актуализацию чувственного опыта. </w:t>
      </w:r>
    </w:p>
    <w:p w:rsidR="00AD7EAA" w:rsidRPr="00AD7EAA" w:rsidRDefault="00AD7EAA" w:rsidP="004E1DBB">
      <w:pPr>
        <w:spacing w:after="0" w:line="276" w:lineRule="auto"/>
        <w:jc w:val="both"/>
        <w:rPr>
          <w:rFonts w:ascii="Times New Roman" w:hAnsi="Times New Roman" w:cs="Times New Roman"/>
          <w:b/>
          <w:i/>
          <w:sz w:val="26"/>
          <w:szCs w:val="26"/>
        </w:rPr>
      </w:pPr>
      <w:r w:rsidRPr="00AD7EAA">
        <w:rPr>
          <w:rFonts w:ascii="Times New Roman" w:hAnsi="Times New Roman" w:cs="Times New Roman"/>
          <w:b/>
          <w:i/>
          <w:sz w:val="26"/>
          <w:szCs w:val="26"/>
        </w:rPr>
        <w:t xml:space="preserve">2. Развитие активности учащихся в учебной деятельности:  </w:t>
      </w:r>
    </w:p>
    <w:p w:rsidR="00AD7EAA" w:rsidRPr="004E1DBB" w:rsidRDefault="00AD7EAA" w:rsidP="00F85F96">
      <w:pPr>
        <w:pStyle w:val="a4"/>
        <w:numPr>
          <w:ilvl w:val="0"/>
          <w:numId w:val="70"/>
        </w:numPr>
        <w:spacing w:line="276" w:lineRule="auto"/>
        <w:jc w:val="both"/>
        <w:rPr>
          <w:sz w:val="26"/>
          <w:szCs w:val="26"/>
        </w:rPr>
      </w:pPr>
      <w:r w:rsidRPr="004E1DBB">
        <w:rPr>
          <w:sz w:val="26"/>
          <w:szCs w:val="26"/>
        </w:rPr>
        <w:t xml:space="preserve">поощрение инициативы;  </w:t>
      </w:r>
    </w:p>
    <w:p w:rsidR="00AD7EAA" w:rsidRPr="004E1DBB" w:rsidRDefault="00AD7EAA" w:rsidP="00F85F96">
      <w:pPr>
        <w:pStyle w:val="a4"/>
        <w:numPr>
          <w:ilvl w:val="0"/>
          <w:numId w:val="70"/>
        </w:numPr>
        <w:spacing w:line="276" w:lineRule="auto"/>
        <w:jc w:val="both"/>
        <w:rPr>
          <w:sz w:val="26"/>
          <w:szCs w:val="26"/>
        </w:rPr>
      </w:pPr>
      <w:r w:rsidRPr="004E1DBB">
        <w:rPr>
          <w:sz w:val="26"/>
          <w:szCs w:val="26"/>
        </w:rPr>
        <w:t xml:space="preserve">создание ситуаций выбора; </w:t>
      </w:r>
    </w:p>
    <w:p w:rsidR="00AD7EAA" w:rsidRPr="004E1DBB" w:rsidRDefault="00AD7EAA" w:rsidP="00F85F96">
      <w:pPr>
        <w:pStyle w:val="a4"/>
        <w:numPr>
          <w:ilvl w:val="0"/>
          <w:numId w:val="70"/>
        </w:numPr>
        <w:spacing w:line="276" w:lineRule="auto"/>
        <w:jc w:val="both"/>
        <w:rPr>
          <w:sz w:val="26"/>
          <w:szCs w:val="26"/>
        </w:rPr>
      </w:pPr>
      <w:r w:rsidRPr="004E1DBB">
        <w:rPr>
          <w:sz w:val="26"/>
          <w:szCs w:val="26"/>
        </w:rPr>
        <w:t xml:space="preserve">организация проектной деятельности. </w:t>
      </w:r>
    </w:p>
    <w:p w:rsidR="00AD7EAA" w:rsidRPr="00AD7EAA" w:rsidRDefault="00AD7EAA" w:rsidP="004E1DBB">
      <w:pPr>
        <w:spacing w:after="0" w:line="276" w:lineRule="auto"/>
        <w:jc w:val="both"/>
        <w:rPr>
          <w:rFonts w:ascii="Times New Roman" w:hAnsi="Times New Roman" w:cs="Times New Roman"/>
          <w:i/>
          <w:sz w:val="26"/>
          <w:szCs w:val="26"/>
        </w:rPr>
      </w:pPr>
      <w:r w:rsidRPr="00AD7EAA">
        <w:rPr>
          <w:rFonts w:ascii="Times New Roman" w:hAnsi="Times New Roman" w:cs="Times New Roman"/>
          <w:i/>
          <w:sz w:val="26"/>
          <w:szCs w:val="26"/>
        </w:rPr>
        <w:t xml:space="preserve">Успешность субъект-субъектного педагогического взаимодействия обеспечивается несколькими важными условиями. </w:t>
      </w:r>
    </w:p>
    <w:p w:rsidR="00AD7EAA" w:rsidRPr="00AD7EAA" w:rsidRDefault="00AD7EAA" w:rsidP="004E1DBB">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 xml:space="preserve">Назовем их:  </w:t>
      </w:r>
    </w:p>
    <w:p w:rsidR="00AD7EAA" w:rsidRPr="004E1DBB" w:rsidRDefault="00AD7EAA" w:rsidP="00F85F96">
      <w:pPr>
        <w:pStyle w:val="a4"/>
        <w:numPr>
          <w:ilvl w:val="0"/>
          <w:numId w:val="71"/>
        </w:numPr>
        <w:spacing w:line="276" w:lineRule="auto"/>
        <w:jc w:val="both"/>
        <w:rPr>
          <w:sz w:val="26"/>
          <w:szCs w:val="26"/>
        </w:rPr>
      </w:pPr>
      <w:r w:rsidRPr="004E1DBB">
        <w:rPr>
          <w:sz w:val="26"/>
          <w:szCs w:val="26"/>
        </w:rPr>
        <w:t xml:space="preserve">Психолого-педагогическое сопровождение как учащихся, так и педагогов; </w:t>
      </w:r>
    </w:p>
    <w:p w:rsidR="00AD7EAA" w:rsidRPr="004E1DBB" w:rsidRDefault="00AD7EAA" w:rsidP="00F85F96">
      <w:pPr>
        <w:pStyle w:val="a4"/>
        <w:numPr>
          <w:ilvl w:val="0"/>
          <w:numId w:val="71"/>
        </w:numPr>
        <w:spacing w:line="276" w:lineRule="auto"/>
        <w:jc w:val="both"/>
        <w:rPr>
          <w:sz w:val="26"/>
          <w:szCs w:val="26"/>
        </w:rPr>
      </w:pPr>
      <w:r w:rsidRPr="004E1DBB">
        <w:rPr>
          <w:sz w:val="26"/>
          <w:szCs w:val="26"/>
        </w:rPr>
        <w:t xml:space="preserve">Создание развивающей образовательной среды, среды стремления к успеху, творчеству, высоким результатам, когда престижно качественно учиться и качественно работать, соблюдая морально-правовые нормы взаимодействия педагогов и ребёнка; </w:t>
      </w:r>
    </w:p>
    <w:p w:rsidR="00AD7EAA" w:rsidRPr="004E1DBB" w:rsidRDefault="00AD7EAA" w:rsidP="00F85F96">
      <w:pPr>
        <w:pStyle w:val="a4"/>
        <w:numPr>
          <w:ilvl w:val="0"/>
          <w:numId w:val="71"/>
        </w:numPr>
        <w:spacing w:line="276" w:lineRule="auto"/>
        <w:jc w:val="both"/>
        <w:rPr>
          <w:sz w:val="26"/>
          <w:szCs w:val="26"/>
        </w:rPr>
      </w:pPr>
      <w:r w:rsidRPr="004E1DBB">
        <w:rPr>
          <w:sz w:val="26"/>
          <w:szCs w:val="26"/>
        </w:rPr>
        <w:t xml:space="preserve">Направленность воспитательного процесса на формирование жизненной стратегии устойчивого развития личности и индивидуальности в нестабильных условиях общества, на решение жизненных проблем;     </w:t>
      </w:r>
    </w:p>
    <w:p w:rsidR="00AD7EAA" w:rsidRPr="004E1DBB" w:rsidRDefault="00AD7EAA" w:rsidP="00F85F96">
      <w:pPr>
        <w:pStyle w:val="a4"/>
        <w:numPr>
          <w:ilvl w:val="0"/>
          <w:numId w:val="71"/>
        </w:numPr>
        <w:spacing w:line="276" w:lineRule="auto"/>
        <w:jc w:val="both"/>
        <w:rPr>
          <w:sz w:val="26"/>
          <w:szCs w:val="26"/>
        </w:rPr>
      </w:pPr>
      <w:r w:rsidRPr="004E1DBB">
        <w:rPr>
          <w:sz w:val="26"/>
          <w:szCs w:val="26"/>
        </w:rPr>
        <w:t xml:space="preserve">Применение технологии обучения качественно нового, акмеологического уровня, обеспечивающего успех и высокие достижения в обучении каждого ученика. </w:t>
      </w:r>
    </w:p>
    <w:p w:rsidR="00AD7EAA" w:rsidRPr="00AD7EAA" w:rsidRDefault="00AD7EAA" w:rsidP="004E1DBB">
      <w:pPr>
        <w:spacing w:after="0" w:line="276" w:lineRule="auto"/>
        <w:jc w:val="both"/>
        <w:rPr>
          <w:rFonts w:ascii="Times New Roman" w:hAnsi="Times New Roman" w:cs="Times New Roman"/>
          <w:i/>
          <w:sz w:val="26"/>
          <w:szCs w:val="26"/>
        </w:rPr>
      </w:pPr>
      <w:r w:rsidRPr="00AD7EAA">
        <w:rPr>
          <w:rFonts w:ascii="Times New Roman" w:hAnsi="Times New Roman" w:cs="Times New Roman"/>
          <w:i/>
          <w:sz w:val="26"/>
          <w:szCs w:val="26"/>
        </w:rPr>
        <w:t xml:space="preserve">Показателями успешности субъект-субъектного педагогического взаимодействия следует считать проявление в учениках таких личностных характеристик, как: </w:t>
      </w:r>
    </w:p>
    <w:p w:rsidR="00AD7EAA" w:rsidRPr="004E1DBB" w:rsidRDefault="00AD7EAA" w:rsidP="00F85F96">
      <w:pPr>
        <w:pStyle w:val="a4"/>
        <w:numPr>
          <w:ilvl w:val="0"/>
          <w:numId w:val="72"/>
        </w:numPr>
        <w:spacing w:line="276" w:lineRule="auto"/>
        <w:jc w:val="both"/>
        <w:rPr>
          <w:sz w:val="26"/>
          <w:szCs w:val="26"/>
        </w:rPr>
      </w:pPr>
      <w:r w:rsidRPr="004E1DBB">
        <w:rPr>
          <w:sz w:val="26"/>
          <w:szCs w:val="26"/>
        </w:rPr>
        <w:lastRenderedPageBreak/>
        <w:t xml:space="preserve">Высокая позитивная мотивация к познанию, учебной и общественно значимой деятельности; </w:t>
      </w:r>
    </w:p>
    <w:p w:rsidR="00AD7EAA" w:rsidRPr="004E1DBB" w:rsidRDefault="00AD7EAA" w:rsidP="00F85F96">
      <w:pPr>
        <w:pStyle w:val="a4"/>
        <w:numPr>
          <w:ilvl w:val="0"/>
          <w:numId w:val="72"/>
        </w:numPr>
        <w:spacing w:line="276" w:lineRule="auto"/>
        <w:jc w:val="both"/>
        <w:rPr>
          <w:sz w:val="26"/>
          <w:szCs w:val="26"/>
        </w:rPr>
      </w:pPr>
      <w:r w:rsidRPr="004E1DBB">
        <w:rPr>
          <w:sz w:val="26"/>
          <w:szCs w:val="26"/>
        </w:rPr>
        <w:t xml:space="preserve">Высокая осознанная активность учащихся в учебной деятельности; </w:t>
      </w:r>
    </w:p>
    <w:p w:rsidR="00AD7EAA" w:rsidRPr="004E1DBB" w:rsidRDefault="00AD7EAA" w:rsidP="00F85F96">
      <w:pPr>
        <w:pStyle w:val="a4"/>
        <w:numPr>
          <w:ilvl w:val="0"/>
          <w:numId w:val="72"/>
        </w:numPr>
        <w:spacing w:line="276" w:lineRule="auto"/>
        <w:jc w:val="both"/>
        <w:rPr>
          <w:sz w:val="26"/>
          <w:szCs w:val="26"/>
        </w:rPr>
      </w:pPr>
      <w:r w:rsidRPr="004E1DBB">
        <w:rPr>
          <w:sz w:val="26"/>
          <w:szCs w:val="26"/>
        </w:rPr>
        <w:t xml:space="preserve">Высокая социальная активность, способность к сотрудничеству; </w:t>
      </w:r>
    </w:p>
    <w:p w:rsidR="00AD7EAA" w:rsidRPr="004E1DBB" w:rsidRDefault="00AD7EAA" w:rsidP="00F85F96">
      <w:pPr>
        <w:pStyle w:val="a4"/>
        <w:numPr>
          <w:ilvl w:val="0"/>
          <w:numId w:val="72"/>
        </w:numPr>
        <w:spacing w:line="276" w:lineRule="auto"/>
        <w:jc w:val="both"/>
        <w:rPr>
          <w:sz w:val="26"/>
          <w:szCs w:val="26"/>
        </w:rPr>
      </w:pPr>
      <w:r w:rsidRPr="004E1DBB">
        <w:rPr>
          <w:sz w:val="26"/>
          <w:szCs w:val="26"/>
        </w:rPr>
        <w:t xml:space="preserve">Самостоятельность и инициативность; </w:t>
      </w:r>
    </w:p>
    <w:p w:rsidR="00AD7EAA" w:rsidRPr="004E1DBB" w:rsidRDefault="00AD7EAA" w:rsidP="00F85F96">
      <w:pPr>
        <w:pStyle w:val="a4"/>
        <w:numPr>
          <w:ilvl w:val="0"/>
          <w:numId w:val="72"/>
        </w:numPr>
        <w:spacing w:line="276" w:lineRule="auto"/>
        <w:jc w:val="both"/>
        <w:rPr>
          <w:sz w:val="26"/>
          <w:szCs w:val="26"/>
        </w:rPr>
      </w:pPr>
      <w:r w:rsidRPr="004E1DBB">
        <w:rPr>
          <w:sz w:val="26"/>
          <w:szCs w:val="26"/>
        </w:rPr>
        <w:t xml:space="preserve">Готовность к профессионально-личностному самоопределению; </w:t>
      </w:r>
    </w:p>
    <w:p w:rsidR="00AD7EAA" w:rsidRPr="004E1DBB" w:rsidRDefault="00AD7EAA" w:rsidP="00F85F96">
      <w:pPr>
        <w:pStyle w:val="a4"/>
        <w:numPr>
          <w:ilvl w:val="0"/>
          <w:numId w:val="72"/>
        </w:numPr>
        <w:spacing w:line="276" w:lineRule="auto"/>
        <w:jc w:val="both"/>
        <w:rPr>
          <w:sz w:val="26"/>
          <w:szCs w:val="26"/>
        </w:rPr>
      </w:pPr>
      <w:r w:rsidRPr="004E1DBB">
        <w:rPr>
          <w:sz w:val="26"/>
          <w:szCs w:val="26"/>
        </w:rPr>
        <w:t xml:space="preserve">Сформированность гуманистических ценностей; </w:t>
      </w:r>
    </w:p>
    <w:p w:rsidR="00AD7EAA" w:rsidRPr="004E1DBB" w:rsidRDefault="00AD7EAA" w:rsidP="00F85F96">
      <w:pPr>
        <w:pStyle w:val="a4"/>
        <w:numPr>
          <w:ilvl w:val="0"/>
          <w:numId w:val="72"/>
        </w:numPr>
        <w:spacing w:line="276" w:lineRule="auto"/>
        <w:jc w:val="both"/>
        <w:rPr>
          <w:sz w:val="26"/>
          <w:szCs w:val="26"/>
        </w:rPr>
      </w:pPr>
      <w:r w:rsidRPr="004E1DBB">
        <w:rPr>
          <w:sz w:val="26"/>
          <w:szCs w:val="26"/>
        </w:rPr>
        <w:t xml:space="preserve">Удовлетворённость учебным взаимодействием. </w:t>
      </w:r>
    </w:p>
    <w:p w:rsidR="00AD7EAA" w:rsidRPr="00AD7EAA" w:rsidRDefault="00AD7EAA" w:rsidP="004E1DBB">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Перечисленный комплекс социально-педагогических условий обеспечивает эффективность субъект-субъектного взаимодействия между учителем и учащимися. Способность организовать конструктивное субъект субъектное взаимодействие - один из значимых показателей профессиональной компетентности учителя.</w:t>
      </w:r>
    </w:p>
    <w:p w:rsidR="00AD7EAA" w:rsidRPr="00AD7EAA" w:rsidRDefault="00AD7EAA" w:rsidP="004E1DBB">
      <w:pPr>
        <w:spacing w:after="0" w:line="276" w:lineRule="auto"/>
        <w:jc w:val="both"/>
        <w:rPr>
          <w:rFonts w:ascii="Times New Roman" w:hAnsi="Times New Roman" w:cs="Times New Roman"/>
          <w:sz w:val="26"/>
          <w:szCs w:val="26"/>
        </w:rPr>
      </w:pPr>
    </w:p>
    <w:p w:rsidR="00AD7EAA" w:rsidRPr="00AD7EAA" w:rsidRDefault="00AD7EAA" w:rsidP="004E1DBB">
      <w:pPr>
        <w:spacing w:after="0" w:line="276" w:lineRule="auto"/>
        <w:jc w:val="both"/>
        <w:rPr>
          <w:rFonts w:ascii="Times New Roman" w:hAnsi="Times New Roman" w:cs="Times New Roman"/>
          <w:sz w:val="26"/>
          <w:szCs w:val="26"/>
        </w:rPr>
      </w:pPr>
      <w:r w:rsidRPr="00AD7EAA">
        <w:rPr>
          <w:rFonts w:ascii="Times New Roman" w:hAnsi="Times New Roman" w:cs="Times New Roman"/>
          <w:b/>
          <w:bCs/>
          <w:sz w:val="26"/>
          <w:szCs w:val="26"/>
        </w:rPr>
        <w:t>Обязательства педагогических работников перед обучающимися: </w:t>
      </w:r>
    </w:p>
    <w:p w:rsidR="00AD7EAA" w:rsidRPr="00AD7EAA" w:rsidRDefault="00AD7EAA" w:rsidP="004E1DBB">
      <w:pPr>
        <w:spacing w:after="0" w:line="276" w:lineRule="auto"/>
        <w:jc w:val="both"/>
        <w:rPr>
          <w:rFonts w:ascii="Times New Roman" w:hAnsi="Times New Roman" w:cs="Times New Roman"/>
          <w:i/>
          <w:sz w:val="26"/>
          <w:szCs w:val="26"/>
        </w:rPr>
      </w:pPr>
      <w:r w:rsidRPr="00AD7EAA">
        <w:rPr>
          <w:rFonts w:ascii="Times New Roman" w:hAnsi="Times New Roman" w:cs="Times New Roman"/>
          <w:i/>
          <w:sz w:val="26"/>
          <w:szCs w:val="26"/>
        </w:rPr>
        <w:t>Педагогические работники в процессе взаимодействия с обучающимися: </w:t>
      </w:r>
    </w:p>
    <w:p w:rsidR="00AD7EAA" w:rsidRPr="004E1DBB" w:rsidRDefault="00AD7EAA" w:rsidP="00F85F96">
      <w:pPr>
        <w:pStyle w:val="a4"/>
        <w:numPr>
          <w:ilvl w:val="0"/>
          <w:numId w:val="73"/>
        </w:numPr>
        <w:spacing w:line="276" w:lineRule="auto"/>
        <w:jc w:val="both"/>
        <w:rPr>
          <w:sz w:val="26"/>
          <w:szCs w:val="26"/>
        </w:rPr>
      </w:pPr>
      <w:r w:rsidRPr="004E1DBB">
        <w:rPr>
          <w:sz w:val="26"/>
          <w:szCs w:val="26"/>
        </w:rPr>
        <w:t>признают уникальность, индивидуальность и определенные личные потребности каждого; </w:t>
      </w:r>
    </w:p>
    <w:p w:rsidR="00AD7EAA" w:rsidRPr="004E1DBB" w:rsidRDefault="00AD7EAA" w:rsidP="00F85F96">
      <w:pPr>
        <w:pStyle w:val="a4"/>
        <w:numPr>
          <w:ilvl w:val="0"/>
          <w:numId w:val="73"/>
        </w:numPr>
        <w:spacing w:line="276" w:lineRule="auto"/>
        <w:jc w:val="both"/>
        <w:rPr>
          <w:sz w:val="26"/>
          <w:szCs w:val="26"/>
        </w:rPr>
      </w:pPr>
      <w:r w:rsidRPr="004E1DBB">
        <w:rPr>
          <w:sz w:val="26"/>
          <w:szCs w:val="26"/>
        </w:rPr>
        <w:t>сами выбирают подходящий стиль общения, основанный на взаимном уважении; </w:t>
      </w:r>
    </w:p>
    <w:p w:rsidR="00AD7EAA" w:rsidRPr="004E1DBB" w:rsidRDefault="00AD7EAA" w:rsidP="00F85F96">
      <w:pPr>
        <w:pStyle w:val="a4"/>
        <w:numPr>
          <w:ilvl w:val="0"/>
          <w:numId w:val="73"/>
        </w:numPr>
        <w:spacing w:line="276" w:lineRule="auto"/>
        <w:jc w:val="both"/>
        <w:rPr>
          <w:sz w:val="26"/>
          <w:szCs w:val="26"/>
        </w:rPr>
      </w:pPr>
      <w:r w:rsidRPr="004E1DBB">
        <w:rPr>
          <w:sz w:val="26"/>
          <w:szCs w:val="26"/>
        </w:rPr>
        <w:t>стараются обеспечить поддержку каждому для наилучшего раскрытия и применения его потенциала; </w:t>
      </w:r>
    </w:p>
    <w:p w:rsidR="00AD7EAA" w:rsidRPr="004E1DBB" w:rsidRDefault="00AD7EAA" w:rsidP="00F85F96">
      <w:pPr>
        <w:pStyle w:val="a4"/>
        <w:numPr>
          <w:ilvl w:val="0"/>
          <w:numId w:val="73"/>
        </w:numPr>
        <w:spacing w:line="276" w:lineRule="auto"/>
        <w:jc w:val="both"/>
        <w:rPr>
          <w:sz w:val="26"/>
          <w:szCs w:val="26"/>
        </w:rPr>
      </w:pPr>
      <w:r w:rsidRPr="004E1DBB">
        <w:rPr>
          <w:sz w:val="26"/>
          <w:szCs w:val="26"/>
        </w:rPr>
        <w:t>выбирают такие методы работы, которые поощряют развитие самостоятельности обучающихся, их инициативности, ответственности, самоконтроля, самовоспитания, желания сотрудничать и помогать другим; </w:t>
      </w:r>
    </w:p>
    <w:p w:rsidR="00AD7EAA" w:rsidRPr="004E1DBB" w:rsidRDefault="00AD7EAA" w:rsidP="00F85F96">
      <w:pPr>
        <w:pStyle w:val="a4"/>
        <w:numPr>
          <w:ilvl w:val="0"/>
          <w:numId w:val="73"/>
        </w:numPr>
        <w:spacing w:line="276" w:lineRule="auto"/>
        <w:jc w:val="both"/>
        <w:rPr>
          <w:sz w:val="26"/>
          <w:szCs w:val="26"/>
        </w:rPr>
      </w:pPr>
      <w:r w:rsidRPr="004E1DBB">
        <w:rPr>
          <w:sz w:val="26"/>
          <w:szCs w:val="26"/>
        </w:rPr>
        <w:t>при оценке поведения и достижений обучающихся стремятся укреплять их самоуважение и веру в свои силы, показывать возможности совершенствования, повышать мотивацию обучения; </w:t>
      </w:r>
    </w:p>
    <w:p w:rsidR="00AD7EAA" w:rsidRPr="004E1DBB" w:rsidRDefault="00AD7EAA" w:rsidP="00F85F96">
      <w:pPr>
        <w:pStyle w:val="a4"/>
        <w:numPr>
          <w:ilvl w:val="0"/>
          <w:numId w:val="73"/>
        </w:numPr>
        <w:spacing w:line="276" w:lineRule="auto"/>
        <w:jc w:val="both"/>
        <w:rPr>
          <w:sz w:val="26"/>
          <w:szCs w:val="26"/>
        </w:rPr>
      </w:pPr>
      <w:r w:rsidRPr="004E1DBB">
        <w:rPr>
          <w:sz w:val="26"/>
          <w:szCs w:val="26"/>
        </w:rPr>
        <w:t>защищают их интересы и прилагают все усилия для того, чтобы защитить их от физического и (или) психологического насилия; </w:t>
      </w:r>
    </w:p>
    <w:p w:rsidR="00AD7EAA" w:rsidRPr="004E1DBB" w:rsidRDefault="00AD7EAA" w:rsidP="00F85F96">
      <w:pPr>
        <w:pStyle w:val="a4"/>
        <w:numPr>
          <w:ilvl w:val="0"/>
          <w:numId w:val="73"/>
        </w:numPr>
        <w:spacing w:line="276" w:lineRule="auto"/>
        <w:jc w:val="both"/>
        <w:rPr>
          <w:sz w:val="26"/>
          <w:szCs w:val="26"/>
        </w:rPr>
      </w:pPr>
      <w:r w:rsidRPr="004E1DBB">
        <w:rPr>
          <w:sz w:val="26"/>
          <w:szCs w:val="26"/>
        </w:rPr>
        <w:t>осуществляют должную заботу и обеспечивают конфиденциальность во всех делах, затрагивающих их интересы; </w:t>
      </w:r>
    </w:p>
    <w:p w:rsidR="00AD7EAA" w:rsidRPr="004E1DBB" w:rsidRDefault="00AD7EAA" w:rsidP="00F85F96">
      <w:pPr>
        <w:pStyle w:val="a4"/>
        <w:numPr>
          <w:ilvl w:val="0"/>
          <w:numId w:val="73"/>
        </w:numPr>
        <w:spacing w:line="276" w:lineRule="auto"/>
        <w:jc w:val="both"/>
        <w:rPr>
          <w:sz w:val="26"/>
          <w:szCs w:val="26"/>
        </w:rPr>
      </w:pPr>
      <w:r w:rsidRPr="004E1DBB">
        <w:rPr>
          <w:sz w:val="26"/>
          <w:szCs w:val="26"/>
        </w:rPr>
        <w:t>стремятся стать для них положительным примером; </w:t>
      </w:r>
    </w:p>
    <w:p w:rsidR="00AD7EAA" w:rsidRPr="004E1DBB" w:rsidRDefault="00AD7EAA" w:rsidP="00F85F96">
      <w:pPr>
        <w:pStyle w:val="a4"/>
        <w:numPr>
          <w:ilvl w:val="0"/>
          <w:numId w:val="73"/>
        </w:numPr>
        <w:spacing w:line="276" w:lineRule="auto"/>
        <w:jc w:val="both"/>
        <w:rPr>
          <w:sz w:val="26"/>
          <w:szCs w:val="26"/>
        </w:rPr>
      </w:pPr>
      <w:r w:rsidRPr="004E1DBB">
        <w:rPr>
          <w:sz w:val="26"/>
          <w:szCs w:val="26"/>
        </w:rPr>
        <w:t>применяют меры воздействия к обучающимся с соблюдением законодательных и моральных норм. </w:t>
      </w:r>
    </w:p>
    <w:p w:rsidR="00AD7EAA" w:rsidRPr="00AD7EAA" w:rsidRDefault="00AD7EAA" w:rsidP="004E1DBB">
      <w:pPr>
        <w:spacing w:after="0" w:line="276" w:lineRule="auto"/>
        <w:jc w:val="both"/>
        <w:rPr>
          <w:rFonts w:ascii="Times New Roman" w:hAnsi="Times New Roman" w:cs="Times New Roman"/>
          <w:i/>
          <w:sz w:val="26"/>
          <w:szCs w:val="26"/>
        </w:rPr>
      </w:pPr>
      <w:r w:rsidRPr="00AD7EAA">
        <w:rPr>
          <w:rFonts w:ascii="Times New Roman" w:hAnsi="Times New Roman" w:cs="Times New Roman"/>
          <w:i/>
          <w:sz w:val="26"/>
          <w:szCs w:val="26"/>
        </w:rPr>
        <w:t> В процессе взаимодействия с обучающимися педагогические работники обязаны воздерживаться от: </w:t>
      </w:r>
    </w:p>
    <w:p w:rsidR="00AD7EAA" w:rsidRPr="004E1DBB" w:rsidRDefault="00AD7EAA" w:rsidP="00F85F96">
      <w:pPr>
        <w:pStyle w:val="a4"/>
        <w:numPr>
          <w:ilvl w:val="0"/>
          <w:numId w:val="74"/>
        </w:numPr>
        <w:spacing w:line="276" w:lineRule="auto"/>
        <w:jc w:val="both"/>
        <w:rPr>
          <w:sz w:val="26"/>
          <w:szCs w:val="26"/>
        </w:rPr>
      </w:pPr>
      <w:r w:rsidRPr="004E1DBB">
        <w:rPr>
          <w:sz w:val="26"/>
          <w:szCs w:val="26"/>
        </w:rPr>
        <w:t>навязывания им своих предпочтений; </w:t>
      </w:r>
    </w:p>
    <w:p w:rsidR="00AD7EAA" w:rsidRPr="004E1DBB" w:rsidRDefault="00AD7EAA" w:rsidP="00F85F96">
      <w:pPr>
        <w:pStyle w:val="a4"/>
        <w:numPr>
          <w:ilvl w:val="0"/>
          <w:numId w:val="74"/>
        </w:numPr>
        <w:spacing w:line="276" w:lineRule="auto"/>
        <w:jc w:val="both"/>
        <w:rPr>
          <w:sz w:val="26"/>
          <w:szCs w:val="26"/>
        </w:rPr>
      </w:pPr>
      <w:r w:rsidRPr="004E1DBB">
        <w:rPr>
          <w:sz w:val="26"/>
          <w:szCs w:val="26"/>
        </w:rPr>
        <w:t xml:space="preserve">отказа от объяснения не освоенного обучающимися учебного материала, ссылаясь на их личностные и психологические недостатки, а также из-за отсутствия времени для объяснения (при действительном отсутствии </w:t>
      </w:r>
      <w:r w:rsidRPr="004E1DBB">
        <w:rPr>
          <w:sz w:val="26"/>
          <w:szCs w:val="26"/>
        </w:rPr>
        <w:lastRenderedPageBreak/>
        <w:t>времени необходимо оговорить время консультации, удобное для той и другой стороны); </w:t>
      </w:r>
    </w:p>
    <w:p w:rsidR="00AD7EAA" w:rsidRPr="004E1DBB" w:rsidRDefault="00AD7EAA" w:rsidP="00F85F96">
      <w:pPr>
        <w:pStyle w:val="a4"/>
        <w:numPr>
          <w:ilvl w:val="0"/>
          <w:numId w:val="74"/>
        </w:numPr>
        <w:spacing w:line="276" w:lineRule="auto"/>
        <w:jc w:val="both"/>
        <w:rPr>
          <w:sz w:val="26"/>
          <w:szCs w:val="26"/>
        </w:rPr>
      </w:pPr>
      <w:r w:rsidRPr="004E1DBB">
        <w:rPr>
          <w:sz w:val="26"/>
          <w:szCs w:val="26"/>
        </w:rPr>
        <w:t>проводить на учебных занятиях явную политическую или религиозную агитацию; </w:t>
      </w:r>
    </w:p>
    <w:p w:rsidR="00AD7EAA" w:rsidRPr="00AD7EAA" w:rsidRDefault="00AD7EAA" w:rsidP="004E1DBB">
      <w:pPr>
        <w:spacing w:after="0" w:line="276" w:lineRule="auto"/>
        <w:jc w:val="both"/>
        <w:rPr>
          <w:rFonts w:ascii="Times New Roman" w:hAnsi="Times New Roman" w:cs="Times New Roman"/>
          <w:sz w:val="26"/>
          <w:szCs w:val="26"/>
        </w:rPr>
      </w:pPr>
    </w:p>
    <w:p w:rsidR="00AD7EAA" w:rsidRPr="00AD7EAA" w:rsidRDefault="00AD7EAA" w:rsidP="004E1DBB">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Основными </w:t>
      </w:r>
      <w:r w:rsidRPr="00AD7EAA">
        <w:rPr>
          <w:rFonts w:ascii="Times New Roman" w:hAnsi="Times New Roman" w:cs="Times New Roman"/>
          <w:b/>
          <w:bCs/>
          <w:sz w:val="26"/>
          <w:szCs w:val="26"/>
        </w:rPr>
        <w:t>виды психологической поддержки </w:t>
      </w:r>
      <w:r w:rsidRPr="00AD7EAA">
        <w:rPr>
          <w:rFonts w:ascii="Times New Roman" w:hAnsi="Times New Roman" w:cs="Times New Roman"/>
          <w:sz w:val="26"/>
          <w:szCs w:val="26"/>
        </w:rPr>
        <w:t>учащихся со стороны учителя являются:</w:t>
      </w:r>
    </w:p>
    <w:p w:rsidR="00AD7EAA" w:rsidRPr="00AD7EAA" w:rsidRDefault="00AD7EAA" w:rsidP="004E1DBB">
      <w:pPr>
        <w:spacing w:after="0" w:line="276" w:lineRule="auto"/>
        <w:jc w:val="both"/>
        <w:rPr>
          <w:rFonts w:ascii="Times New Roman" w:hAnsi="Times New Roman" w:cs="Times New Roman"/>
          <w:sz w:val="26"/>
          <w:szCs w:val="26"/>
        </w:rPr>
      </w:pPr>
      <w:r w:rsidRPr="00AD7EAA">
        <w:rPr>
          <w:rFonts w:ascii="Times New Roman" w:hAnsi="Times New Roman" w:cs="Times New Roman"/>
          <w:b/>
          <w:i/>
          <w:iCs/>
          <w:sz w:val="26"/>
          <w:szCs w:val="26"/>
        </w:rPr>
        <w:t>Психологическая профилактика</w:t>
      </w:r>
      <w:r w:rsidRPr="00AD7EAA">
        <w:rPr>
          <w:rFonts w:ascii="Times New Roman" w:hAnsi="Times New Roman" w:cs="Times New Roman"/>
          <w:sz w:val="26"/>
          <w:szCs w:val="26"/>
        </w:rPr>
        <w:t>– это содействие полноценному социально - психологическому, личностному, профессиональному развитию обучающихся;</w:t>
      </w:r>
    </w:p>
    <w:p w:rsidR="00AD7EAA" w:rsidRPr="00AD7EAA" w:rsidRDefault="00AD7EAA" w:rsidP="004E1DBB">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Предупреждение возможных личностных и межличностных проблем неблагополучия и социально-психологических конфликтов, включая выработку рекомендаций со стороны учителя по улучшению социально-психологических условий самореализации личности обучающихся с учетом социально-экономических культурно-этнических и других условий жизнедеятельности учащихся.</w:t>
      </w:r>
    </w:p>
    <w:p w:rsidR="00AD7EAA" w:rsidRPr="00AD7EAA" w:rsidRDefault="00AD7EAA" w:rsidP="004E1DBB">
      <w:pPr>
        <w:spacing w:after="0" w:line="276" w:lineRule="auto"/>
        <w:jc w:val="both"/>
        <w:rPr>
          <w:rFonts w:ascii="Times New Roman" w:hAnsi="Times New Roman" w:cs="Times New Roman"/>
          <w:sz w:val="26"/>
          <w:szCs w:val="26"/>
        </w:rPr>
      </w:pPr>
      <w:r w:rsidRPr="00AD7EAA">
        <w:rPr>
          <w:rFonts w:ascii="Times New Roman" w:hAnsi="Times New Roman" w:cs="Times New Roman"/>
          <w:b/>
          <w:i/>
          <w:iCs/>
          <w:sz w:val="26"/>
          <w:szCs w:val="26"/>
        </w:rPr>
        <w:t>Психологическое консультирование</w:t>
      </w:r>
      <w:r w:rsidRPr="00AD7EAA">
        <w:rPr>
          <w:rFonts w:ascii="Times New Roman" w:hAnsi="Times New Roman" w:cs="Times New Roman"/>
          <w:sz w:val="26"/>
          <w:szCs w:val="26"/>
        </w:rPr>
        <w:t>– это оказание помощи обучающихся со стороны учителя в её самопознании, адекватной самооценки, адаптации в реальных жизненных условиях, формировании ценностно-мотивационной сферы, преодоления кризисных ситуаций и достижений эмоциональной устойчивости, способствующих непрерывному личностному и психологическому росту в саморазвитии, включая консультации по вопросам семьи и брака.</w:t>
      </w:r>
    </w:p>
    <w:p w:rsidR="00AD7EAA" w:rsidRPr="00AD7EAA" w:rsidRDefault="00AD7EAA" w:rsidP="004E1DBB">
      <w:pPr>
        <w:spacing w:after="0" w:line="276" w:lineRule="auto"/>
        <w:jc w:val="both"/>
        <w:rPr>
          <w:rFonts w:ascii="Times New Roman" w:hAnsi="Times New Roman" w:cs="Times New Roman"/>
          <w:sz w:val="26"/>
          <w:szCs w:val="26"/>
        </w:rPr>
      </w:pPr>
      <w:r w:rsidRPr="00AD7EAA">
        <w:rPr>
          <w:rFonts w:ascii="Times New Roman" w:hAnsi="Times New Roman" w:cs="Times New Roman"/>
          <w:b/>
          <w:i/>
          <w:iCs/>
          <w:sz w:val="26"/>
          <w:szCs w:val="26"/>
        </w:rPr>
        <w:t>Психологическая коррекция</w:t>
      </w:r>
      <w:r w:rsidRPr="00AD7EAA">
        <w:rPr>
          <w:rFonts w:ascii="Times New Roman" w:hAnsi="Times New Roman" w:cs="Times New Roman"/>
          <w:sz w:val="26"/>
          <w:szCs w:val="26"/>
        </w:rPr>
        <w:t>– это активное психологическое воздействие учителя на личность учащихся с целью устранения различных отклонений в его личностном, психологическом развитии в конкретных социально-психологических условиях жизнедеятельности.</w:t>
      </w:r>
    </w:p>
    <w:p w:rsidR="00AD7EAA" w:rsidRPr="00AD7EAA" w:rsidRDefault="00AD7EAA" w:rsidP="004E1DBB">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Основные психолого-педагогические </w:t>
      </w:r>
      <w:r w:rsidRPr="00AD7EAA">
        <w:rPr>
          <w:rFonts w:ascii="Times New Roman" w:hAnsi="Times New Roman" w:cs="Times New Roman"/>
          <w:b/>
          <w:i/>
          <w:iCs/>
          <w:sz w:val="26"/>
          <w:szCs w:val="26"/>
        </w:rPr>
        <w:t>тренинговые технологии</w:t>
      </w:r>
      <w:r w:rsidRPr="00AD7EAA">
        <w:rPr>
          <w:rFonts w:ascii="Times New Roman" w:hAnsi="Times New Roman" w:cs="Times New Roman"/>
          <w:b/>
          <w:sz w:val="26"/>
          <w:szCs w:val="26"/>
        </w:rPr>
        <w:t>,</w:t>
      </w:r>
      <w:r w:rsidRPr="00AD7EAA">
        <w:rPr>
          <w:rFonts w:ascii="Times New Roman" w:hAnsi="Times New Roman" w:cs="Times New Roman"/>
          <w:sz w:val="26"/>
          <w:szCs w:val="26"/>
        </w:rPr>
        <w:t xml:space="preserve"> способствующие повышению эффективности взаимодействия (сплоченности, срабатываемости) учителя с учащимися.</w:t>
      </w:r>
    </w:p>
    <w:p w:rsidR="00AD7EAA" w:rsidRPr="00AD7EAA" w:rsidRDefault="00AD7EAA" w:rsidP="004E1DBB">
      <w:pPr>
        <w:spacing w:after="0" w:line="276" w:lineRule="auto"/>
        <w:jc w:val="both"/>
        <w:rPr>
          <w:rFonts w:ascii="Times New Roman" w:hAnsi="Times New Roman" w:cs="Times New Roman"/>
          <w:sz w:val="26"/>
          <w:szCs w:val="26"/>
        </w:rPr>
      </w:pPr>
      <w:r w:rsidRPr="00AD7EAA">
        <w:rPr>
          <w:rFonts w:ascii="Times New Roman" w:hAnsi="Times New Roman" w:cs="Times New Roman"/>
          <w:b/>
          <w:i/>
          <w:iCs/>
          <w:sz w:val="26"/>
          <w:szCs w:val="26"/>
        </w:rPr>
        <w:t>Социально-психологический тренинг</w:t>
      </w:r>
      <w:r w:rsidRPr="00AD7EAA">
        <w:rPr>
          <w:rFonts w:ascii="Times New Roman" w:hAnsi="Times New Roman" w:cs="Times New Roman"/>
          <w:b/>
          <w:sz w:val="26"/>
          <w:szCs w:val="26"/>
        </w:rPr>
        <w:t>:</w:t>
      </w:r>
      <w:r w:rsidRPr="00AD7EAA">
        <w:rPr>
          <w:rFonts w:ascii="Times New Roman" w:hAnsi="Times New Roman" w:cs="Times New Roman"/>
          <w:sz w:val="26"/>
          <w:szCs w:val="26"/>
        </w:rPr>
        <w:t xml:space="preserve"> тренинг делового общения, перцептивный тренинг, тренинг сензитивности, тренинг семейных отношений.</w:t>
      </w:r>
    </w:p>
    <w:p w:rsidR="00AD7EAA" w:rsidRPr="00AD7EAA" w:rsidRDefault="00AD7EAA" w:rsidP="004E1DBB">
      <w:pPr>
        <w:spacing w:after="0" w:line="276" w:lineRule="auto"/>
        <w:jc w:val="both"/>
        <w:rPr>
          <w:rFonts w:ascii="Times New Roman" w:hAnsi="Times New Roman" w:cs="Times New Roman"/>
          <w:sz w:val="26"/>
          <w:szCs w:val="26"/>
        </w:rPr>
      </w:pPr>
      <w:r w:rsidRPr="00AD7EAA">
        <w:rPr>
          <w:rFonts w:ascii="Times New Roman" w:hAnsi="Times New Roman" w:cs="Times New Roman"/>
          <w:b/>
          <w:i/>
          <w:iCs/>
          <w:sz w:val="26"/>
          <w:szCs w:val="26"/>
        </w:rPr>
        <w:t>Интеллектуальные тренинги</w:t>
      </w:r>
      <w:r w:rsidRPr="00AD7EAA">
        <w:rPr>
          <w:rFonts w:ascii="Times New Roman" w:hAnsi="Times New Roman" w:cs="Times New Roman"/>
          <w:sz w:val="26"/>
          <w:szCs w:val="26"/>
        </w:rPr>
        <w:t>: тренинги формирования развития внимания и наблюдения, тренинг гибкости мышления, тренинг увеличения объёма памяти и развития её характеристик, тренинг по развитию творческого мышления (креативности).</w:t>
      </w:r>
    </w:p>
    <w:p w:rsidR="00AD7EAA" w:rsidRPr="00AD7EAA" w:rsidRDefault="00AD7EAA" w:rsidP="004E1DBB">
      <w:pPr>
        <w:spacing w:after="0" w:line="276" w:lineRule="auto"/>
        <w:jc w:val="both"/>
        <w:rPr>
          <w:rFonts w:ascii="Times New Roman" w:hAnsi="Times New Roman" w:cs="Times New Roman"/>
          <w:sz w:val="26"/>
          <w:szCs w:val="26"/>
        </w:rPr>
      </w:pPr>
      <w:r w:rsidRPr="00AD7EAA">
        <w:rPr>
          <w:rFonts w:ascii="Times New Roman" w:hAnsi="Times New Roman" w:cs="Times New Roman"/>
          <w:b/>
          <w:i/>
          <w:iCs/>
          <w:sz w:val="26"/>
          <w:szCs w:val="26"/>
        </w:rPr>
        <w:t>Организационные тренинги</w:t>
      </w:r>
      <w:r w:rsidRPr="00AD7EAA">
        <w:rPr>
          <w:rFonts w:ascii="Times New Roman" w:hAnsi="Times New Roman" w:cs="Times New Roman"/>
          <w:b/>
          <w:sz w:val="26"/>
          <w:szCs w:val="26"/>
        </w:rPr>
        <w:t>:</w:t>
      </w:r>
      <w:r w:rsidRPr="00AD7EAA">
        <w:rPr>
          <w:rFonts w:ascii="Times New Roman" w:hAnsi="Times New Roman" w:cs="Times New Roman"/>
          <w:sz w:val="26"/>
          <w:szCs w:val="26"/>
        </w:rPr>
        <w:t xml:space="preserve"> тренинги формирования сплоченности команды, тренинг принятия решения, тренинг поведения учащихся в экстремальных ситуациях, тренинг бесконфликтного общения в группе, тренинг повышения эффективности и совместной деятельности учащихся в группе.</w:t>
      </w:r>
    </w:p>
    <w:p w:rsidR="00AD7EAA" w:rsidRPr="00AD7EAA" w:rsidRDefault="00AD7EAA" w:rsidP="004E1DBB">
      <w:pPr>
        <w:spacing w:after="0" w:line="276" w:lineRule="auto"/>
        <w:jc w:val="both"/>
        <w:rPr>
          <w:rFonts w:ascii="Times New Roman" w:hAnsi="Times New Roman" w:cs="Times New Roman"/>
          <w:sz w:val="26"/>
          <w:szCs w:val="26"/>
        </w:rPr>
      </w:pPr>
      <w:r w:rsidRPr="00AD7EAA">
        <w:rPr>
          <w:rFonts w:ascii="Times New Roman" w:hAnsi="Times New Roman" w:cs="Times New Roman"/>
          <w:b/>
          <w:i/>
          <w:iCs/>
          <w:sz w:val="26"/>
          <w:szCs w:val="26"/>
        </w:rPr>
        <w:t>Тренинг саморегуляции</w:t>
      </w:r>
      <w:r w:rsidRPr="00AD7EAA">
        <w:rPr>
          <w:rFonts w:ascii="Times New Roman" w:hAnsi="Times New Roman" w:cs="Times New Roman"/>
          <w:b/>
          <w:sz w:val="26"/>
          <w:szCs w:val="26"/>
        </w:rPr>
        <w:t>:</w:t>
      </w:r>
      <w:r w:rsidRPr="00AD7EAA">
        <w:rPr>
          <w:rFonts w:ascii="Times New Roman" w:hAnsi="Times New Roman" w:cs="Times New Roman"/>
          <w:sz w:val="26"/>
          <w:szCs w:val="26"/>
        </w:rPr>
        <w:t>психотренинги, аутотренинги, релаксирующие тренинги, тренинги биологической обратной связи.</w:t>
      </w:r>
    </w:p>
    <w:p w:rsidR="00AD7EAA" w:rsidRPr="00AD7EAA" w:rsidRDefault="00AD7EAA" w:rsidP="004E1DBB">
      <w:pPr>
        <w:spacing w:after="0" w:line="276" w:lineRule="auto"/>
        <w:jc w:val="both"/>
        <w:rPr>
          <w:rFonts w:ascii="Times New Roman" w:hAnsi="Times New Roman" w:cs="Times New Roman"/>
          <w:sz w:val="26"/>
          <w:szCs w:val="26"/>
        </w:rPr>
      </w:pPr>
      <w:r w:rsidRPr="00AD7EAA">
        <w:rPr>
          <w:rFonts w:ascii="Times New Roman" w:hAnsi="Times New Roman" w:cs="Times New Roman"/>
          <w:b/>
          <w:i/>
          <w:iCs/>
          <w:sz w:val="26"/>
          <w:szCs w:val="26"/>
        </w:rPr>
        <w:t xml:space="preserve">Тренинги личностного роста </w:t>
      </w:r>
      <w:r w:rsidRPr="00AD7EAA">
        <w:rPr>
          <w:rFonts w:ascii="Times New Roman" w:hAnsi="Times New Roman" w:cs="Times New Roman"/>
          <w:b/>
          <w:i/>
          <w:sz w:val="26"/>
          <w:szCs w:val="26"/>
        </w:rPr>
        <w:t>учащихся</w:t>
      </w:r>
      <w:r w:rsidRPr="00AD7EAA">
        <w:rPr>
          <w:rFonts w:ascii="Times New Roman" w:hAnsi="Times New Roman" w:cs="Times New Roman"/>
          <w:b/>
          <w:sz w:val="26"/>
          <w:szCs w:val="26"/>
        </w:rPr>
        <w:t>:</w:t>
      </w:r>
      <w:r w:rsidRPr="00AD7EAA">
        <w:rPr>
          <w:rFonts w:ascii="Times New Roman" w:hAnsi="Times New Roman" w:cs="Times New Roman"/>
          <w:sz w:val="26"/>
          <w:szCs w:val="26"/>
        </w:rPr>
        <w:t xml:space="preserve"> тренинги динамической ориентации (психодрама), тренинги социальной перцепции, тренинги гуманистической </w:t>
      </w:r>
      <w:r w:rsidRPr="00AD7EAA">
        <w:rPr>
          <w:rFonts w:ascii="Times New Roman" w:hAnsi="Times New Roman" w:cs="Times New Roman"/>
          <w:sz w:val="26"/>
          <w:szCs w:val="26"/>
        </w:rPr>
        <w:lastRenderedPageBreak/>
        <w:t>ориентации (гештальт), ролевые тренинги, тренинги саморегуляции эмоционально-волевой сферы учащихся.</w:t>
      </w:r>
    </w:p>
    <w:p w:rsidR="00AD7EAA" w:rsidRPr="00AD7EAA" w:rsidRDefault="00AD7EAA" w:rsidP="006029D4">
      <w:pPr>
        <w:spacing w:after="0" w:line="276" w:lineRule="auto"/>
        <w:rPr>
          <w:rFonts w:ascii="Times New Roman" w:hAnsi="Times New Roman" w:cs="Times New Roman"/>
          <w:sz w:val="26"/>
          <w:szCs w:val="26"/>
        </w:rPr>
      </w:pPr>
    </w:p>
    <w:p w:rsidR="00AD7EAA" w:rsidRPr="00AD7EAA" w:rsidRDefault="00AD7EAA" w:rsidP="004E1DBB">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   Педагоги - теоретики и практики - рассматривают взаимодействие как условие развития творческих способностей, повышения профессионализма, как механизм связи семьи и образовательного учреждения, как фактор личностного саморазвития учащихся и т.п.</w:t>
      </w:r>
    </w:p>
    <w:p w:rsidR="00AD7EAA" w:rsidRPr="00AD7EAA" w:rsidRDefault="00AD7EAA" w:rsidP="004E1DBB">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   Оптимально организованное педагогическое общение позволяет эффективно влиять на социально-психологический климат коллектива, предупреждать межличностные конфликты.</w:t>
      </w:r>
    </w:p>
    <w:p w:rsidR="00AD7EAA" w:rsidRPr="00AD7EAA" w:rsidRDefault="00AD7EAA" w:rsidP="004E1DBB">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   Современная ситуация требует пересмотра традиционного представления о позициях педагога и воспитанника в учебном процессе, стиля взаимоотношений, взаимодействий, особенностей общения между педагогом и учащимися, подчеркивает мысль о том, что оптимизация педагогического общения происходит через осознание содержания образования, умелое использование в индивидуальной педагогической деятельности всех факторов, способных улучшить взаимоотношение, взаимодействие педагога и учащихся.</w:t>
      </w:r>
    </w:p>
    <w:p w:rsidR="00AD7EAA" w:rsidRPr="00AD7EAA" w:rsidRDefault="00AD7EAA" w:rsidP="004E1DBB">
      <w:pPr>
        <w:spacing w:after="0" w:line="276" w:lineRule="auto"/>
        <w:jc w:val="both"/>
        <w:rPr>
          <w:rFonts w:ascii="Times New Roman" w:hAnsi="Times New Roman" w:cs="Times New Roman"/>
          <w:i/>
          <w:sz w:val="26"/>
          <w:szCs w:val="26"/>
        </w:rPr>
      </w:pPr>
      <w:r w:rsidRPr="00AD7EAA">
        <w:rPr>
          <w:rFonts w:ascii="Times New Roman" w:hAnsi="Times New Roman" w:cs="Times New Roman"/>
          <w:i/>
          <w:sz w:val="26"/>
          <w:szCs w:val="26"/>
        </w:rPr>
        <w:t>Теория и практика взаимодействия педагогов и обучающихся в колледже.</w:t>
      </w:r>
      <w:r w:rsidRPr="00AD7EAA">
        <w:rPr>
          <w:rFonts w:ascii="Times New Roman" w:hAnsi="Times New Roman" w:cs="Times New Roman"/>
          <w:b/>
          <w:bCs/>
          <w:i/>
          <w:sz w:val="26"/>
          <w:szCs w:val="26"/>
        </w:rPr>
        <w:t> </w:t>
      </w:r>
    </w:p>
    <w:p w:rsidR="00AD7EAA" w:rsidRPr="00AD7EAA" w:rsidRDefault="00AD7EAA" w:rsidP="004E1DBB">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1. Выявить теоретико-методологические основы взаимоотношений учителей и учащихся в ходе образовательного процесса.</w:t>
      </w:r>
    </w:p>
    <w:p w:rsidR="00AD7EAA" w:rsidRPr="00AD7EAA" w:rsidRDefault="00AD7EAA" w:rsidP="004E1DBB">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2. Определить роль и выявить параметры взаимооценки деятельности педагогов и учеников в обеспечении педагогической эффективности двусторонних коммуникативных связей, выявить эмоциональный фон педагога, имеющий особое значение для формирования положительного отношения обучающихся к личности педагога и процессу обучения в колледже.</w:t>
      </w:r>
    </w:p>
    <w:p w:rsidR="00AD7EAA" w:rsidRPr="00AD7EAA" w:rsidRDefault="00AD7EAA" w:rsidP="004E1DBB">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3. Определить комплекс форм и методов целенаправленной деятельности педагога по формированию положительных взаимоотношений его с обучающимися, снижению напряженности и устранению конфликтов между ним и подростками, учитывающих возрастные особенности и развитие личности обучаемых, предусматривающих отход от традиционного авторитарного стиля управления учебно-образовательным процессом и стремление к установлению эмоциональных связей с обучающимися.</w:t>
      </w:r>
    </w:p>
    <w:p w:rsidR="00AD7EAA" w:rsidRPr="00AD7EAA" w:rsidRDefault="00AD7EAA" w:rsidP="004E1DBB">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   Проблем педагогического общения в системе «педагог-обучающийся» обусловливается, прежде всего, тем, что общение педагога с обучающимися является важным звеном процесса управления формированием личности, развитием познавательной и социальной активности подростков, становлением студенческого коллектива.</w:t>
      </w:r>
    </w:p>
    <w:p w:rsidR="00AD7EAA" w:rsidRPr="00AD7EAA" w:rsidRDefault="00AD7EAA" w:rsidP="004E1DBB">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   Оптимально организованное педагогическое общение позволяет эффективно влиять на социально-психологический климат коллектива, предупреждать межличностные конфликты.</w:t>
      </w:r>
    </w:p>
    <w:p w:rsidR="00AD7EAA" w:rsidRPr="00AD7EAA" w:rsidRDefault="00AD7EAA" w:rsidP="004E1DBB">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 xml:space="preserve">   Современная ситуация требует пересмотра традиционного представления о позициях педагога и обучающихся в учебном процессе, стиля взаимоотношений, взаимодействий, особенностей общения между педагогом и обучающимся, </w:t>
      </w:r>
      <w:r w:rsidRPr="00AD7EAA">
        <w:rPr>
          <w:rFonts w:ascii="Times New Roman" w:hAnsi="Times New Roman" w:cs="Times New Roman"/>
          <w:sz w:val="26"/>
          <w:szCs w:val="26"/>
        </w:rPr>
        <w:lastRenderedPageBreak/>
        <w:t>подчеркивает мысль о том, что оптимизация педагогического общения происходит через осознание содержания образования, умелое использование в индивидуальной педагогической деятельности всех факторов, способных улучшить взаимоотношение и взаимодействие.</w:t>
      </w:r>
    </w:p>
    <w:p w:rsidR="00AD7EAA" w:rsidRPr="00AD7EAA" w:rsidRDefault="00AD7EAA" w:rsidP="006029D4">
      <w:pPr>
        <w:spacing w:after="0" w:line="276" w:lineRule="auto"/>
        <w:rPr>
          <w:rFonts w:ascii="Times New Roman" w:hAnsi="Times New Roman" w:cs="Times New Roman"/>
          <w:sz w:val="26"/>
          <w:szCs w:val="26"/>
        </w:rPr>
      </w:pPr>
      <w:r w:rsidRPr="00AD7EAA">
        <w:rPr>
          <w:rFonts w:ascii="Times New Roman" w:hAnsi="Times New Roman" w:cs="Times New Roman"/>
          <w:sz w:val="26"/>
          <w:szCs w:val="26"/>
        </w:rPr>
        <w:t xml:space="preserve">   </w:t>
      </w:r>
    </w:p>
    <w:p w:rsidR="004E1DBB" w:rsidRDefault="00AD7EAA" w:rsidP="004E1DBB">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   Развитии профессиональных способностей педагога в процессе деятельности; психолого-педагогические концепции о деятельностной сущности личности; системный подход, интегральный и комплексный подход к исследуемой проблеме; социологические, психологические и педагогические концепции процесса активизации развития личности, включая идеи самореализации человека в деятельности: формирование установки, доминанты и других факторов влияния на его мотивационную сферу.</w:t>
      </w:r>
    </w:p>
    <w:p w:rsidR="000A4A55" w:rsidRPr="00F371D9" w:rsidRDefault="000A4A55" w:rsidP="000A4A55">
      <w:pPr>
        <w:spacing w:after="0" w:line="276" w:lineRule="auto"/>
        <w:jc w:val="both"/>
        <w:rPr>
          <w:rFonts w:ascii="Times New Roman" w:hAnsi="Times New Roman" w:cs="Times New Roman"/>
          <w:b/>
          <w:sz w:val="26"/>
          <w:szCs w:val="26"/>
        </w:rPr>
      </w:pPr>
      <w:r w:rsidRPr="00F371D9">
        <w:rPr>
          <w:rFonts w:ascii="Times New Roman" w:hAnsi="Times New Roman" w:cs="Times New Roman"/>
          <w:b/>
          <w:sz w:val="26"/>
          <w:szCs w:val="26"/>
        </w:rPr>
        <w:t>Вопросы для закрепления:</w:t>
      </w:r>
    </w:p>
    <w:p w:rsidR="004E1DBB" w:rsidRPr="00F371D9" w:rsidRDefault="000F4F85" w:rsidP="004E1DBB">
      <w:pPr>
        <w:spacing w:after="0" w:line="276" w:lineRule="auto"/>
        <w:jc w:val="both"/>
        <w:rPr>
          <w:rFonts w:ascii="Times New Roman" w:hAnsi="Times New Roman" w:cs="Times New Roman"/>
          <w:sz w:val="26"/>
          <w:szCs w:val="26"/>
        </w:rPr>
      </w:pPr>
      <w:r w:rsidRPr="00F371D9">
        <w:rPr>
          <w:rFonts w:ascii="Times New Roman" w:hAnsi="Times New Roman" w:cs="Times New Roman"/>
          <w:sz w:val="26"/>
          <w:szCs w:val="26"/>
        </w:rPr>
        <w:t>1.Субъектная позиция ученика во взаимодействии с учителем?</w:t>
      </w:r>
    </w:p>
    <w:p w:rsidR="000F4F85" w:rsidRPr="00F371D9" w:rsidRDefault="000F4F85" w:rsidP="004E1DBB">
      <w:pPr>
        <w:spacing w:after="0" w:line="276" w:lineRule="auto"/>
        <w:jc w:val="both"/>
        <w:rPr>
          <w:rFonts w:ascii="Times New Roman" w:hAnsi="Times New Roman" w:cs="Times New Roman"/>
          <w:bCs/>
          <w:sz w:val="26"/>
          <w:szCs w:val="26"/>
        </w:rPr>
      </w:pPr>
      <w:r w:rsidRPr="00F371D9">
        <w:rPr>
          <w:rFonts w:ascii="Times New Roman" w:hAnsi="Times New Roman" w:cs="Times New Roman"/>
          <w:sz w:val="26"/>
          <w:szCs w:val="26"/>
        </w:rPr>
        <w:t>2.</w:t>
      </w:r>
      <w:r w:rsidRPr="00F371D9">
        <w:rPr>
          <w:rFonts w:ascii="Times New Roman" w:hAnsi="Times New Roman" w:cs="Times New Roman"/>
          <w:bCs/>
          <w:sz w:val="26"/>
          <w:szCs w:val="26"/>
        </w:rPr>
        <w:t>Виды психологической поддержки?</w:t>
      </w:r>
    </w:p>
    <w:p w:rsidR="006533C8" w:rsidRPr="00F371D9" w:rsidRDefault="006533C8" w:rsidP="007225EE">
      <w:pPr>
        <w:spacing w:after="0" w:line="276" w:lineRule="auto"/>
        <w:jc w:val="both"/>
        <w:rPr>
          <w:rFonts w:ascii="Times New Roman" w:hAnsi="Times New Roman" w:cs="Times New Roman"/>
          <w:b/>
          <w:bCs/>
          <w:sz w:val="26"/>
          <w:szCs w:val="26"/>
        </w:rPr>
      </w:pPr>
      <w:r w:rsidRPr="00F371D9">
        <w:rPr>
          <w:rFonts w:ascii="Times New Roman" w:hAnsi="Times New Roman" w:cs="Times New Roman"/>
          <w:b/>
          <w:bCs/>
          <w:sz w:val="26"/>
          <w:szCs w:val="26"/>
        </w:rPr>
        <w:t>Домашнее задание:</w:t>
      </w:r>
    </w:p>
    <w:p w:rsidR="00AD7EAA" w:rsidRPr="00F371D9" w:rsidRDefault="006533C8" w:rsidP="006533C8">
      <w:pPr>
        <w:spacing w:after="0" w:line="276" w:lineRule="auto"/>
        <w:jc w:val="both"/>
        <w:rPr>
          <w:rFonts w:ascii="Times New Roman" w:hAnsi="Times New Roman" w:cs="Times New Roman"/>
          <w:bCs/>
          <w:sz w:val="26"/>
          <w:szCs w:val="26"/>
          <w:lang w:val="ky-KG"/>
        </w:rPr>
      </w:pPr>
      <w:r w:rsidRPr="00F371D9">
        <w:rPr>
          <w:rFonts w:ascii="Times New Roman" w:hAnsi="Times New Roman" w:cs="Times New Roman"/>
          <w:bCs/>
          <w:sz w:val="26"/>
          <w:szCs w:val="26"/>
          <w:lang w:val="ky-KG"/>
        </w:rPr>
        <w:t>Тренинг:</w:t>
      </w:r>
      <w:r w:rsidRPr="00F371D9">
        <w:rPr>
          <w:rFonts w:ascii="Times New Roman" w:hAnsi="Times New Roman" w:cs="Times New Roman"/>
          <w:sz w:val="26"/>
          <w:szCs w:val="26"/>
        </w:rPr>
        <w:t xml:space="preserve"> «</w:t>
      </w:r>
      <w:r w:rsidR="007225EE" w:rsidRPr="00F371D9">
        <w:rPr>
          <w:rFonts w:ascii="Times New Roman" w:hAnsi="Times New Roman" w:cs="Times New Roman"/>
          <w:bCs/>
          <w:sz w:val="26"/>
          <w:szCs w:val="26"/>
        </w:rPr>
        <w:t>Теория и практика взаимодействия пед</w:t>
      </w:r>
      <w:r w:rsidRPr="00F371D9">
        <w:rPr>
          <w:rFonts w:ascii="Times New Roman" w:hAnsi="Times New Roman" w:cs="Times New Roman"/>
          <w:bCs/>
          <w:sz w:val="26"/>
          <w:szCs w:val="26"/>
        </w:rPr>
        <w:t>агогов и обучающихся в колледже»</w:t>
      </w:r>
      <w:r w:rsidRPr="00F371D9">
        <w:rPr>
          <w:rFonts w:ascii="Times New Roman" w:hAnsi="Times New Roman" w:cs="Times New Roman"/>
          <w:bCs/>
          <w:sz w:val="26"/>
          <w:szCs w:val="26"/>
          <w:lang w:val="ky-KG"/>
        </w:rPr>
        <w:t>.</w:t>
      </w:r>
    </w:p>
    <w:p w:rsidR="006533C8" w:rsidRPr="00F371D9" w:rsidRDefault="006533C8" w:rsidP="006533C8">
      <w:pPr>
        <w:spacing w:after="0" w:line="276" w:lineRule="auto"/>
        <w:jc w:val="both"/>
        <w:rPr>
          <w:rFonts w:ascii="Times New Roman" w:hAnsi="Times New Roman" w:cs="Times New Roman"/>
          <w:bCs/>
          <w:sz w:val="26"/>
          <w:szCs w:val="26"/>
          <w:lang w:val="ky-KG"/>
        </w:rPr>
      </w:pPr>
    </w:p>
    <w:p w:rsidR="00AD7EAA" w:rsidRPr="00F371D9" w:rsidRDefault="006533C8" w:rsidP="006533C8">
      <w:pPr>
        <w:spacing w:after="0" w:line="276" w:lineRule="auto"/>
        <w:jc w:val="center"/>
        <w:rPr>
          <w:rFonts w:ascii="Times New Roman" w:hAnsi="Times New Roman" w:cs="Times New Roman"/>
          <w:b/>
          <w:bCs/>
          <w:sz w:val="26"/>
          <w:szCs w:val="26"/>
        </w:rPr>
      </w:pPr>
      <w:r w:rsidRPr="00F371D9">
        <w:rPr>
          <w:rFonts w:ascii="Times New Roman" w:hAnsi="Times New Roman" w:cs="Times New Roman"/>
          <w:b/>
          <w:sz w:val="26"/>
          <w:szCs w:val="26"/>
        </w:rPr>
        <w:t>Тема</w:t>
      </w:r>
      <w:r w:rsidRPr="00F371D9">
        <w:rPr>
          <w:rFonts w:ascii="Times New Roman" w:hAnsi="Times New Roman" w:cs="Times New Roman"/>
          <w:b/>
          <w:sz w:val="26"/>
          <w:szCs w:val="26"/>
          <w:lang w:val="ky-KG"/>
        </w:rPr>
        <w:t xml:space="preserve"> 16.</w:t>
      </w:r>
      <w:r w:rsidR="00AD7EAA" w:rsidRPr="00F371D9">
        <w:rPr>
          <w:rFonts w:ascii="Times New Roman" w:hAnsi="Times New Roman" w:cs="Times New Roman"/>
          <w:b/>
          <w:bCs/>
          <w:sz w:val="26"/>
          <w:szCs w:val="26"/>
        </w:rPr>
        <w:t>Основные формы взаимодействия педагога с родителями учащихся.</w:t>
      </w:r>
    </w:p>
    <w:p w:rsidR="006533C8" w:rsidRPr="00F371D9" w:rsidRDefault="006533C8" w:rsidP="006533C8">
      <w:pPr>
        <w:spacing w:after="0" w:line="276" w:lineRule="auto"/>
        <w:jc w:val="center"/>
        <w:rPr>
          <w:rFonts w:ascii="Times New Roman" w:hAnsi="Times New Roman" w:cs="Times New Roman"/>
          <w:b/>
          <w:bCs/>
          <w:sz w:val="26"/>
          <w:szCs w:val="26"/>
          <w:lang w:val="ky-KG"/>
        </w:rPr>
      </w:pPr>
      <w:r w:rsidRPr="00F371D9">
        <w:rPr>
          <w:rFonts w:ascii="Times New Roman" w:hAnsi="Times New Roman" w:cs="Times New Roman"/>
          <w:b/>
          <w:bCs/>
          <w:sz w:val="26"/>
          <w:szCs w:val="26"/>
          <w:lang w:val="ky-KG"/>
        </w:rPr>
        <w:t>Занятие-18.</w:t>
      </w:r>
    </w:p>
    <w:p w:rsidR="006533C8" w:rsidRPr="00F371D9" w:rsidRDefault="006533C8" w:rsidP="006533C8">
      <w:pPr>
        <w:spacing w:after="0" w:line="276" w:lineRule="auto"/>
        <w:jc w:val="center"/>
        <w:rPr>
          <w:rFonts w:ascii="Times New Roman" w:hAnsi="Times New Roman" w:cs="Times New Roman"/>
          <w:b/>
          <w:bCs/>
          <w:sz w:val="26"/>
          <w:szCs w:val="26"/>
        </w:rPr>
      </w:pPr>
    </w:p>
    <w:p w:rsidR="00125E21" w:rsidRPr="00F371D9" w:rsidRDefault="00125E21" w:rsidP="006029D4">
      <w:pPr>
        <w:spacing w:after="0" w:line="276" w:lineRule="auto"/>
        <w:rPr>
          <w:rFonts w:ascii="Times New Roman" w:hAnsi="Times New Roman" w:cs="Times New Roman"/>
          <w:b/>
          <w:bCs/>
          <w:sz w:val="26"/>
          <w:szCs w:val="26"/>
        </w:rPr>
      </w:pPr>
    </w:p>
    <w:p w:rsidR="00125E21" w:rsidRPr="00F371D9" w:rsidRDefault="00125E21" w:rsidP="007225EE">
      <w:pPr>
        <w:tabs>
          <w:tab w:val="left" w:pos="0"/>
        </w:tabs>
        <w:spacing w:line="276" w:lineRule="auto"/>
        <w:ind w:right="-142"/>
        <w:jc w:val="both"/>
        <w:rPr>
          <w:rFonts w:ascii="Times New Roman" w:hAnsi="Times New Roman" w:cs="Times New Roman"/>
          <w:sz w:val="26"/>
          <w:szCs w:val="26"/>
        </w:rPr>
      </w:pPr>
      <w:r w:rsidRPr="00F371D9">
        <w:rPr>
          <w:rFonts w:ascii="Times New Roman" w:hAnsi="Times New Roman" w:cs="Times New Roman"/>
          <w:b/>
          <w:sz w:val="26"/>
          <w:szCs w:val="26"/>
        </w:rPr>
        <w:t xml:space="preserve">Цель: </w:t>
      </w:r>
      <w:r w:rsidR="007225EE" w:rsidRPr="00F371D9">
        <w:rPr>
          <w:rFonts w:ascii="Times New Roman" w:hAnsi="Times New Roman" w:cs="Times New Roman"/>
          <w:sz w:val="26"/>
          <w:szCs w:val="26"/>
        </w:rPr>
        <w:t>создание условий для развития личности, способной самостоятельно принимать решения, путём объединения воспитательных возможностей родителей и колледжа.</w:t>
      </w:r>
    </w:p>
    <w:p w:rsidR="00125E21" w:rsidRPr="00F371D9" w:rsidRDefault="00125E21" w:rsidP="00125E21">
      <w:pPr>
        <w:tabs>
          <w:tab w:val="left" w:pos="0"/>
        </w:tabs>
        <w:spacing w:after="0" w:line="276" w:lineRule="auto"/>
        <w:ind w:right="-142"/>
        <w:jc w:val="both"/>
        <w:rPr>
          <w:rFonts w:ascii="Times New Roman" w:hAnsi="Times New Roman" w:cs="Times New Roman"/>
          <w:bCs/>
          <w:sz w:val="26"/>
          <w:szCs w:val="26"/>
        </w:rPr>
      </w:pPr>
      <w:r w:rsidRPr="00F371D9">
        <w:rPr>
          <w:rFonts w:ascii="Times New Roman" w:hAnsi="Times New Roman" w:cs="Times New Roman"/>
          <w:b/>
          <w:bCs/>
          <w:sz w:val="26"/>
          <w:szCs w:val="26"/>
        </w:rPr>
        <w:t>Результаты обучения</w:t>
      </w:r>
      <w:r w:rsidR="007225EE" w:rsidRPr="00F371D9">
        <w:rPr>
          <w:rFonts w:ascii="Times New Roman" w:hAnsi="Times New Roman" w:cs="Times New Roman"/>
          <w:b/>
          <w:bCs/>
          <w:sz w:val="26"/>
          <w:szCs w:val="26"/>
        </w:rPr>
        <w:t>:</w:t>
      </w:r>
      <w:r w:rsidR="007225EE" w:rsidRPr="00F371D9">
        <w:rPr>
          <w:rFonts w:ascii="Times New Roman" w:hAnsi="Times New Roman" w:cs="Times New Roman"/>
          <w:bCs/>
          <w:sz w:val="26"/>
          <w:szCs w:val="26"/>
        </w:rPr>
        <w:t>Формирование сотруднических отношений между учащимися, родителями и педагогами.</w:t>
      </w:r>
    </w:p>
    <w:p w:rsidR="007225EE" w:rsidRPr="00F371D9" w:rsidRDefault="007225EE" w:rsidP="00125E21">
      <w:pPr>
        <w:tabs>
          <w:tab w:val="left" w:pos="0"/>
        </w:tabs>
        <w:spacing w:after="0" w:line="276" w:lineRule="auto"/>
        <w:ind w:right="-142"/>
        <w:jc w:val="both"/>
        <w:rPr>
          <w:rFonts w:ascii="Times New Roman" w:hAnsi="Times New Roman" w:cs="Times New Roman"/>
          <w:b/>
          <w:bCs/>
          <w:sz w:val="26"/>
          <w:szCs w:val="26"/>
        </w:rPr>
      </w:pPr>
    </w:p>
    <w:p w:rsidR="00AD7EAA" w:rsidRPr="00F371D9" w:rsidRDefault="00AD7EAA" w:rsidP="006029D4">
      <w:pPr>
        <w:spacing w:after="0" w:line="276" w:lineRule="auto"/>
        <w:jc w:val="right"/>
        <w:rPr>
          <w:rFonts w:ascii="Times New Roman" w:hAnsi="Times New Roman" w:cs="Times New Roman"/>
          <w:i/>
          <w:sz w:val="26"/>
          <w:szCs w:val="26"/>
        </w:rPr>
      </w:pPr>
      <w:r w:rsidRPr="00F371D9">
        <w:rPr>
          <w:rFonts w:ascii="Times New Roman" w:hAnsi="Times New Roman" w:cs="Times New Roman"/>
          <w:i/>
          <w:sz w:val="26"/>
          <w:szCs w:val="26"/>
        </w:rPr>
        <w:t>Работа с родителями студентов</w:t>
      </w:r>
    </w:p>
    <w:p w:rsidR="00AD7EAA" w:rsidRPr="00AD7EAA" w:rsidRDefault="00AD7EAA" w:rsidP="006029D4">
      <w:pPr>
        <w:spacing w:after="0" w:line="276" w:lineRule="auto"/>
        <w:jc w:val="right"/>
        <w:rPr>
          <w:rFonts w:ascii="Times New Roman" w:hAnsi="Times New Roman" w:cs="Times New Roman"/>
          <w:i/>
          <w:sz w:val="26"/>
          <w:szCs w:val="26"/>
        </w:rPr>
      </w:pPr>
      <w:r w:rsidRPr="00AD7EAA">
        <w:rPr>
          <w:rFonts w:ascii="Times New Roman" w:hAnsi="Times New Roman" w:cs="Times New Roman"/>
          <w:i/>
          <w:sz w:val="26"/>
          <w:szCs w:val="26"/>
        </w:rPr>
        <w:t>Наши дети – это наша старость.</w:t>
      </w:r>
    </w:p>
    <w:p w:rsidR="00AD7EAA" w:rsidRPr="00AD7EAA" w:rsidRDefault="00AD7EAA" w:rsidP="006029D4">
      <w:pPr>
        <w:spacing w:after="0" w:line="276" w:lineRule="auto"/>
        <w:jc w:val="right"/>
        <w:rPr>
          <w:rFonts w:ascii="Times New Roman" w:hAnsi="Times New Roman" w:cs="Times New Roman"/>
          <w:i/>
          <w:sz w:val="26"/>
          <w:szCs w:val="26"/>
        </w:rPr>
      </w:pPr>
      <w:r w:rsidRPr="00AD7EAA">
        <w:rPr>
          <w:rFonts w:ascii="Times New Roman" w:hAnsi="Times New Roman" w:cs="Times New Roman"/>
          <w:i/>
          <w:sz w:val="26"/>
          <w:szCs w:val="26"/>
        </w:rPr>
        <w:t>Правильное воспитание – это наша</w:t>
      </w:r>
    </w:p>
    <w:p w:rsidR="00AD7EAA" w:rsidRPr="00AD7EAA" w:rsidRDefault="00AD7EAA" w:rsidP="006029D4">
      <w:pPr>
        <w:spacing w:after="0" w:line="276" w:lineRule="auto"/>
        <w:jc w:val="right"/>
        <w:rPr>
          <w:rFonts w:ascii="Times New Roman" w:hAnsi="Times New Roman" w:cs="Times New Roman"/>
          <w:i/>
          <w:sz w:val="26"/>
          <w:szCs w:val="26"/>
        </w:rPr>
      </w:pPr>
      <w:r w:rsidRPr="00AD7EAA">
        <w:rPr>
          <w:rFonts w:ascii="Times New Roman" w:hAnsi="Times New Roman" w:cs="Times New Roman"/>
          <w:i/>
          <w:sz w:val="26"/>
          <w:szCs w:val="26"/>
        </w:rPr>
        <w:t>счастливая старость, плохое воспитание –</w:t>
      </w:r>
    </w:p>
    <w:p w:rsidR="00AD7EAA" w:rsidRPr="00AD7EAA" w:rsidRDefault="00AD7EAA" w:rsidP="006029D4">
      <w:pPr>
        <w:spacing w:after="0" w:line="276" w:lineRule="auto"/>
        <w:jc w:val="right"/>
        <w:rPr>
          <w:rFonts w:ascii="Times New Roman" w:hAnsi="Times New Roman" w:cs="Times New Roman"/>
          <w:i/>
          <w:sz w:val="26"/>
          <w:szCs w:val="26"/>
        </w:rPr>
      </w:pPr>
      <w:r w:rsidRPr="00AD7EAA">
        <w:rPr>
          <w:rFonts w:ascii="Times New Roman" w:hAnsi="Times New Roman" w:cs="Times New Roman"/>
          <w:i/>
          <w:sz w:val="26"/>
          <w:szCs w:val="26"/>
        </w:rPr>
        <w:t>это будущее горе, это наши слезы,</w:t>
      </w:r>
    </w:p>
    <w:p w:rsidR="00AD7EAA" w:rsidRPr="00AD7EAA" w:rsidRDefault="00AD7EAA" w:rsidP="006029D4">
      <w:pPr>
        <w:spacing w:after="0" w:line="276" w:lineRule="auto"/>
        <w:jc w:val="right"/>
        <w:rPr>
          <w:rFonts w:ascii="Times New Roman" w:hAnsi="Times New Roman" w:cs="Times New Roman"/>
          <w:i/>
          <w:sz w:val="26"/>
          <w:szCs w:val="26"/>
        </w:rPr>
      </w:pPr>
      <w:r w:rsidRPr="00AD7EAA">
        <w:rPr>
          <w:rFonts w:ascii="Times New Roman" w:hAnsi="Times New Roman" w:cs="Times New Roman"/>
          <w:i/>
          <w:sz w:val="26"/>
          <w:szCs w:val="26"/>
        </w:rPr>
        <w:t>наша вина перед другими людьми.</w:t>
      </w:r>
    </w:p>
    <w:p w:rsidR="00AD7EAA" w:rsidRPr="00AD7EAA" w:rsidRDefault="00AD7EAA" w:rsidP="006029D4">
      <w:pPr>
        <w:spacing w:after="0" w:line="276" w:lineRule="auto"/>
        <w:jc w:val="right"/>
        <w:rPr>
          <w:rFonts w:ascii="Times New Roman" w:hAnsi="Times New Roman" w:cs="Times New Roman"/>
          <w:i/>
          <w:sz w:val="26"/>
          <w:szCs w:val="26"/>
        </w:rPr>
      </w:pPr>
      <w:r w:rsidRPr="00AD7EAA">
        <w:rPr>
          <w:rFonts w:ascii="Times New Roman" w:hAnsi="Times New Roman" w:cs="Times New Roman"/>
          <w:i/>
          <w:sz w:val="26"/>
          <w:szCs w:val="26"/>
        </w:rPr>
        <w:t>А.С.Макаренко</w:t>
      </w:r>
    </w:p>
    <w:p w:rsidR="00AD7EAA" w:rsidRPr="00AD7EAA" w:rsidRDefault="00AD7EAA" w:rsidP="004E1DBB">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Воспитательная работа направлена на формирование высоконравственной культуры, профессионально и социально компетентной личности, с активной жизненной позицией, умеющей принимать решения и нести за них ответственность.</w:t>
      </w:r>
    </w:p>
    <w:p w:rsidR="00AD7EAA" w:rsidRPr="00AD7EAA" w:rsidRDefault="00AD7EAA" w:rsidP="004E1DBB">
      <w:pPr>
        <w:spacing w:after="0" w:line="276" w:lineRule="auto"/>
        <w:jc w:val="both"/>
        <w:rPr>
          <w:rFonts w:ascii="Times New Roman" w:hAnsi="Times New Roman" w:cs="Times New Roman"/>
          <w:sz w:val="26"/>
          <w:szCs w:val="26"/>
        </w:rPr>
      </w:pPr>
    </w:p>
    <w:p w:rsidR="00AD7EAA" w:rsidRPr="00AD7EAA" w:rsidRDefault="00AD7EAA" w:rsidP="004E1DBB">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lastRenderedPageBreak/>
        <w:t>Формирование сотруднических отношений между учащимися, родителями и педагогами зависит прежде всего, от того, как складывается взаимодействие взрослых в этом процессе. Родители и педагоги — воспитатели одних и тех же детей, и результат воспитания может быть успешным тогда, когда эти воспитатели станут союзниками. В основе этого союза — единство стремлений, взглядов на воспитательный процесс, выработанные общие цели и воспитательные задачи, пути достижения намеченных результатов.</w:t>
      </w:r>
    </w:p>
    <w:p w:rsidR="00AD7EAA" w:rsidRPr="00AD7EAA" w:rsidRDefault="00AD7EAA" w:rsidP="004E1DBB">
      <w:pPr>
        <w:spacing w:after="0" w:line="276" w:lineRule="auto"/>
        <w:jc w:val="both"/>
        <w:rPr>
          <w:rFonts w:ascii="Times New Roman" w:hAnsi="Times New Roman" w:cs="Times New Roman"/>
          <w:sz w:val="26"/>
          <w:szCs w:val="26"/>
        </w:rPr>
      </w:pPr>
    </w:p>
    <w:p w:rsidR="00AD7EAA" w:rsidRPr="00AD7EAA" w:rsidRDefault="00AD7EAA" w:rsidP="004E1DBB">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Так же, как и педагоги, каждый отец и мать желают видеть своих детей здоровыми и счастливыми, они готовы поддержать начинания педагога, направленные на удовлетворение и развитие интересов, потребностей детей. Родители — это взрослые люди, имеющие большой жизненный опыт, знания, умения осмысливать события, поэтому в решении ряда вопросов, воспитательных проблем педагог может получить нужный совет родителей. Сотрудничество учителей и родителей позволяет лучше узнать ребенка, посмотреть на него с разных сторон и позиций, увидеть в разных ситуациях, а следовательно, помочь взрослым в понимании его индивидуальных особенностей, развитии способностей ребенка, преодолении его негативных поступков и проявлений в поведении, формировании ц</w:t>
      </w:r>
      <w:r w:rsidR="00C749BA">
        <w:rPr>
          <w:rFonts w:ascii="Times New Roman" w:hAnsi="Times New Roman" w:cs="Times New Roman"/>
          <w:sz w:val="26"/>
          <w:szCs w:val="26"/>
        </w:rPr>
        <w:t>енностных жизненных ориентаций.</w:t>
      </w:r>
    </w:p>
    <w:p w:rsidR="00AD7EAA" w:rsidRPr="00AD7EAA" w:rsidRDefault="00AD7EAA" w:rsidP="004E1DBB">
      <w:pPr>
        <w:spacing w:after="0" w:line="276" w:lineRule="auto"/>
        <w:jc w:val="both"/>
        <w:rPr>
          <w:rFonts w:ascii="Times New Roman" w:hAnsi="Times New Roman" w:cs="Times New Roman"/>
          <w:sz w:val="26"/>
          <w:szCs w:val="26"/>
        </w:rPr>
      </w:pPr>
      <w:r w:rsidRPr="00AD7EAA">
        <w:rPr>
          <w:rFonts w:ascii="Times New Roman" w:hAnsi="Times New Roman" w:cs="Times New Roman"/>
          <w:b/>
          <w:sz w:val="26"/>
          <w:szCs w:val="26"/>
        </w:rPr>
        <w:t>Работа с родителями</w:t>
      </w:r>
      <w:r w:rsidRPr="00AD7EAA">
        <w:rPr>
          <w:rFonts w:ascii="Times New Roman" w:hAnsi="Times New Roman" w:cs="Times New Roman"/>
          <w:sz w:val="26"/>
          <w:szCs w:val="26"/>
        </w:rPr>
        <w:t xml:space="preserve"> - один из основных аспектов деятельности педагога. Среди родителей, считающих, что у них имеется необходимый минимум педагогических знаний, половина не извлекает из них практическую пользу: одни пытаются, но не всегда умеют применить знания на практике, другие - не всегда применяют, а третьи не применяют вообще. Выработка педагогических умений достигается лишь при активном участии родителей в разнообразных делах и занятиях, связанным с воспитанием и образованием студентов. Установить с родителями необходимый контакт, добиться взаимопонимания классный руководитель может в том случае, если он целенаправленно строит общение. Педагог должен найти подход к родителям.</w:t>
      </w:r>
    </w:p>
    <w:p w:rsidR="00AD7EAA" w:rsidRPr="00AD7EAA" w:rsidRDefault="00AD7EAA" w:rsidP="004E1DBB">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Работа с родителями студентов направлена на создание благоприятных условий для освоения образовательных профессиональных программ в колледже и предусматривает следующие формы взаимодействия: общее собрание для родителей; родительские собрания в группах; индивидуальная работа с родителями (беседы, консультации); привлечение родителей к организации внеклассных мероприятий в группах.</w:t>
      </w:r>
    </w:p>
    <w:p w:rsidR="00AD7EAA" w:rsidRPr="00AD7EAA" w:rsidRDefault="00AD7EAA" w:rsidP="004E1DBB">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Необходимо изучать семью студента в  целях согласования воспитательных и образовательных воздействий. Опыт показывает, что студенты, имеющие осведомительных и активных родителей, лучше подготовлены к жизненным трудностям. Необходимо, чтобы студент все знал о своих трудностях и находил способы (при помощи родителей) справляться с ними.</w:t>
      </w:r>
    </w:p>
    <w:p w:rsidR="00AD7EAA" w:rsidRPr="00AD7EAA" w:rsidRDefault="00AD7EAA" w:rsidP="004E1DBB">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 xml:space="preserve"> Формы работы с родителями студентов:</w:t>
      </w:r>
    </w:p>
    <w:p w:rsidR="00AD7EAA" w:rsidRPr="00AD7EAA" w:rsidRDefault="00AD7EAA" w:rsidP="004E1DBB">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lastRenderedPageBreak/>
        <w:t>1.    Традиционные разговоры с родителями обучающихся и студентов по телефону, причем о каких – либо достижениях их ребенка следует сообщать с той же частотой, что и неудачах.</w:t>
      </w:r>
    </w:p>
    <w:p w:rsidR="00AD7EAA" w:rsidRPr="00AD7EAA" w:rsidRDefault="00AD7EAA" w:rsidP="004E1DBB">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2.    Встречи с группами родителей тех обучающихся и студентов, чьи проблемы пребывания в колледже похожи.</w:t>
      </w:r>
    </w:p>
    <w:p w:rsidR="00AD7EAA" w:rsidRPr="00AD7EAA" w:rsidRDefault="00AD7EAA" w:rsidP="004E1DBB">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3.    Родительские собрания, традиционно посвященные анализу успеваемости, посещаемости обучающихся, знакомство с преподавателями, обсуждение хозяйственных вопросов.</w:t>
      </w:r>
    </w:p>
    <w:p w:rsidR="00AD7EAA" w:rsidRPr="00AD7EAA" w:rsidRDefault="00AD7EAA" w:rsidP="004E1DBB">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4.    Тематические родительские собрания, направленные на решение общих проблем и улучшения взаимоотношений детей и родителей.</w:t>
      </w:r>
    </w:p>
    <w:p w:rsidR="00AD7EAA" w:rsidRPr="00AD7EAA" w:rsidRDefault="00AD7EAA" w:rsidP="004E1DBB">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5.    Организация лекций для родителей, читаемых представителями, занимающимися воспитательной работой, с целью повышения уровня знаний родителей и возможностей, связанных с вопросами воспитания.</w:t>
      </w:r>
    </w:p>
    <w:p w:rsidR="00AD7EAA" w:rsidRPr="00AD7EAA" w:rsidRDefault="00AD7EAA" w:rsidP="004E1DBB">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6.    Встречи с работодателями.</w:t>
      </w:r>
    </w:p>
    <w:p w:rsidR="00AD7EAA" w:rsidRPr="00AD7EAA" w:rsidRDefault="00AD7EAA" w:rsidP="004E1DBB">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7.    Систематические консультации, тестирование и анкетирование родителей.</w:t>
      </w:r>
    </w:p>
    <w:p w:rsidR="00AD7EAA" w:rsidRPr="00AD7EAA" w:rsidRDefault="00AD7EAA" w:rsidP="004E1DBB">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9.    Привл</w:t>
      </w:r>
      <w:r w:rsidR="00F54FE2">
        <w:rPr>
          <w:rFonts w:ascii="Times New Roman" w:hAnsi="Times New Roman" w:cs="Times New Roman"/>
          <w:sz w:val="26"/>
          <w:szCs w:val="26"/>
        </w:rPr>
        <w:t>ечение родителей в жизнь группы:</w:t>
      </w:r>
    </w:p>
    <w:p w:rsidR="00AD7EAA" w:rsidRPr="00AD7EAA" w:rsidRDefault="00AD7EAA" w:rsidP="004E1DBB">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используют разнообразные нетрадиционные формы работы с родителями. К ним относятся:</w:t>
      </w:r>
    </w:p>
    <w:p w:rsidR="00AD7EAA" w:rsidRPr="004E1DBB" w:rsidRDefault="00AD7EAA" w:rsidP="006029D4">
      <w:pPr>
        <w:spacing w:after="0" w:line="276" w:lineRule="auto"/>
        <w:rPr>
          <w:rFonts w:ascii="Times New Roman" w:hAnsi="Times New Roman" w:cs="Times New Roman"/>
          <w:i/>
          <w:sz w:val="26"/>
          <w:szCs w:val="26"/>
        </w:rPr>
      </w:pPr>
      <w:r w:rsidRPr="004E1DBB">
        <w:rPr>
          <w:rFonts w:ascii="Times New Roman" w:hAnsi="Times New Roman" w:cs="Times New Roman"/>
          <w:i/>
          <w:sz w:val="26"/>
          <w:szCs w:val="26"/>
        </w:rPr>
        <w:t xml:space="preserve"> информационно-аналитические</w:t>
      </w:r>
    </w:p>
    <w:p w:rsidR="00AD7EAA" w:rsidRPr="004E1DBB" w:rsidRDefault="00AD7EAA" w:rsidP="00F85F96">
      <w:pPr>
        <w:pStyle w:val="a4"/>
        <w:numPr>
          <w:ilvl w:val="0"/>
          <w:numId w:val="75"/>
        </w:numPr>
        <w:spacing w:line="276" w:lineRule="auto"/>
        <w:rPr>
          <w:sz w:val="26"/>
          <w:szCs w:val="26"/>
        </w:rPr>
      </w:pPr>
      <w:r w:rsidRPr="004E1DBB">
        <w:rPr>
          <w:sz w:val="26"/>
          <w:szCs w:val="26"/>
        </w:rPr>
        <w:t>анкетирование,</w:t>
      </w:r>
    </w:p>
    <w:p w:rsidR="00AD7EAA" w:rsidRPr="004E1DBB" w:rsidRDefault="00AD7EAA" w:rsidP="00F85F96">
      <w:pPr>
        <w:pStyle w:val="a4"/>
        <w:numPr>
          <w:ilvl w:val="0"/>
          <w:numId w:val="75"/>
        </w:numPr>
        <w:spacing w:line="276" w:lineRule="auto"/>
        <w:rPr>
          <w:sz w:val="26"/>
          <w:szCs w:val="26"/>
        </w:rPr>
      </w:pPr>
      <w:r w:rsidRPr="004E1DBB">
        <w:rPr>
          <w:sz w:val="26"/>
          <w:szCs w:val="26"/>
        </w:rPr>
        <w:t>опрос,</w:t>
      </w:r>
    </w:p>
    <w:p w:rsidR="00AD7EAA" w:rsidRPr="004E1DBB" w:rsidRDefault="00AD7EAA" w:rsidP="00F85F96">
      <w:pPr>
        <w:pStyle w:val="a4"/>
        <w:numPr>
          <w:ilvl w:val="0"/>
          <w:numId w:val="75"/>
        </w:numPr>
        <w:spacing w:line="276" w:lineRule="auto"/>
        <w:rPr>
          <w:sz w:val="26"/>
          <w:szCs w:val="26"/>
        </w:rPr>
      </w:pPr>
      <w:r w:rsidRPr="004E1DBB">
        <w:rPr>
          <w:sz w:val="26"/>
          <w:szCs w:val="26"/>
        </w:rPr>
        <w:t>«почтовый ящик»;</w:t>
      </w:r>
    </w:p>
    <w:p w:rsidR="00AD7EAA" w:rsidRPr="004E1DBB" w:rsidRDefault="00AD7EAA" w:rsidP="006029D4">
      <w:pPr>
        <w:spacing w:after="0" w:line="276" w:lineRule="auto"/>
        <w:rPr>
          <w:rFonts w:ascii="Times New Roman" w:hAnsi="Times New Roman" w:cs="Times New Roman"/>
          <w:i/>
          <w:sz w:val="26"/>
          <w:szCs w:val="26"/>
        </w:rPr>
      </w:pPr>
      <w:r w:rsidRPr="004E1DBB">
        <w:rPr>
          <w:rFonts w:ascii="Times New Roman" w:hAnsi="Times New Roman" w:cs="Times New Roman"/>
          <w:i/>
          <w:sz w:val="26"/>
          <w:szCs w:val="26"/>
        </w:rPr>
        <w:t xml:space="preserve"> наглядно-информационные</w:t>
      </w:r>
    </w:p>
    <w:p w:rsidR="00AD7EAA" w:rsidRPr="004E1DBB" w:rsidRDefault="00AD7EAA" w:rsidP="00F85F96">
      <w:pPr>
        <w:pStyle w:val="a4"/>
        <w:numPr>
          <w:ilvl w:val="0"/>
          <w:numId w:val="76"/>
        </w:numPr>
        <w:spacing w:line="276" w:lineRule="auto"/>
        <w:rPr>
          <w:sz w:val="26"/>
          <w:szCs w:val="26"/>
        </w:rPr>
      </w:pPr>
      <w:r w:rsidRPr="004E1DBB">
        <w:rPr>
          <w:sz w:val="26"/>
          <w:szCs w:val="26"/>
        </w:rPr>
        <w:t>выпуск газет,</w:t>
      </w:r>
    </w:p>
    <w:p w:rsidR="00AD7EAA" w:rsidRPr="004E1DBB" w:rsidRDefault="00AD7EAA" w:rsidP="00F85F96">
      <w:pPr>
        <w:pStyle w:val="a4"/>
        <w:numPr>
          <w:ilvl w:val="0"/>
          <w:numId w:val="76"/>
        </w:numPr>
        <w:spacing w:line="276" w:lineRule="auto"/>
        <w:rPr>
          <w:sz w:val="26"/>
          <w:szCs w:val="26"/>
        </w:rPr>
      </w:pPr>
      <w:r w:rsidRPr="004E1DBB">
        <w:rPr>
          <w:sz w:val="26"/>
          <w:szCs w:val="26"/>
        </w:rPr>
        <w:t>паспорт здоровья,</w:t>
      </w:r>
    </w:p>
    <w:p w:rsidR="00AD7EAA" w:rsidRPr="004E1DBB" w:rsidRDefault="00AD7EAA" w:rsidP="00F85F96">
      <w:pPr>
        <w:pStyle w:val="a4"/>
        <w:numPr>
          <w:ilvl w:val="0"/>
          <w:numId w:val="76"/>
        </w:numPr>
        <w:spacing w:line="276" w:lineRule="auto"/>
        <w:rPr>
          <w:sz w:val="26"/>
          <w:szCs w:val="26"/>
        </w:rPr>
      </w:pPr>
      <w:r w:rsidRPr="004E1DBB">
        <w:rPr>
          <w:sz w:val="26"/>
          <w:szCs w:val="26"/>
        </w:rPr>
        <w:t>открытые занятия для родителей,</w:t>
      </w:r>
    </w:p>
    <w:p w:rsidR="00AD7EAA" w:rsidRPr="004E1DBB" w:rsidRDefault="00AD7EAA" w:rsidP="00F85F96">
      <w:pPr>
        <w:pStyle w:val="a4"/>
        <w:numPr>
          <w:ilvl w:val="0"/>
          <w:numId w:val="76"/>
        </w:numPr>
        <w:spacing w:line="276" w:lineRule="auto"/>
        <w:rPr>
          <w:sz w:val="26"/>
          <w:szCs w:val="26"/>
        </w:rPr>
      </w:pPr>
      <w:r w:rsidRPr="004E1DBB">
        <w:rPr>
          <w:sz w:val="26"/>
          <w:szCs w:val="26"/>
        </w:rPr>
        <w:t>мини-библиотека,</w:t>
      </w:r>
    </w:p>
    <w:p w:rsidR="00AD7EAA" w:rsidRPr="004E1DBB" w:rsidRDefault="00AD7EAA" w:rsidP="00F85F96">
      <w:pPr>
        <w:pStyle w:val="a4"/>
        <w:numPr>
          <w:ilvl w:val="0"/>
          <w:numId w:val="76"/>
        </w:numPr>
        <w:spacing w:line="276" w:lineRule="auto"/>
        <w:rPr>
          <w:sz w:val="26"/>
          <w:szCs w:val="26"/>
        </w:rPr>
      </w:pPr>
      <w:r w:rsidRPr="004E1DBB">
        <w:rPr>
          <w:sz w:val="26"/>
          <w:szCs w:val="26"/>
        </w:rPr>
        <w:t>информационные стенды,</w:t>
      </w:r>
    </w:p>
    <w:p w:rsidR="00AD7EAA" w:rsidRPr="004E1DBB" w:rsidRDefault="00AD7EAA" w:rsidP="00F85F96">
      <w:pPr>
        <w:pStyle w:val="a4"/>
        <w:numPr>
          <w:ilvl w:val="0"/>
          <w:numId w:val="76"/>
        </w:numPr>
        <w:spacing w:line="276" w:lineRule="auto"/>
        <w:rPr>
          <w:sz w:val="26"/>
          <w:szCs w:val="26"/>
        </w:rPr>
      </w:pPr>
      <w:r w:rsidRPr="004E1DBB">
        <w:rPr>
          <w:sz w:val="26"/>
          <w:szCs w:val="26"/>
        </w:rPr>
        <w:t>дни открытых дверей;</w:t>
      </w:r>
    </w:p>
    <w:p w:rsidR="00AD7EAA" w:rsidRPr="004E1DBB" w:rsidRDefault="00AD7EAA" w:rsidP="006029D4">
      <w:pPr>
        <w:spacing w:after="0" w:line="276" w:lineRule="auto"/>
        <w:rPr>
          <w:rFonts w:ascii="Times New Roman" w:hAnsi="Times New Roman" w:cs="Times New Roman"/>
          <w:i/>
          <w:sz w:val="26"/>
          <w:szCs w:val="26"/>
        </w:rPr>
      </w:pPr>
      <w:r w:rsidRPr="004E1DBB">
        <w:rPr>
          <w:rFonts w:ascii="Times New Roman" w:hAnsi="Times New Roman" w:cs="Times New Roman"/>
          <w:i/>
          <w:sz w:val="26"/>
          <w:szCs w:val="26"/>
        </w:rPr>
        <w:t xml:space="preserve"> познавательные</w:t>
      </w:r>
    </w:p>
    <w:p w:rsidR="00AD7EAA" w:rsidRPr="004E1DBB" w:rsidRDefault="00AD7EAA" w:rsidP="00F85F96">
      <w:pPr>
        <w:pStyle w:val="a4"/>
        <w:numPr>
          <w:ilvl w:val="0"/>
          <w:numId w:val="77"/>
        </w:numPr>
        <w:spacing w:line="276" w:lineRule="auto"/>
        <w:rPr>
          <w:sz w:val="26"/>
          <w:szCs w:val="26"/>
        </w:rPr>
      </w:pPr>
      <w:r w:rsidRPr="004E1DBB">
        <w:rPr>
          <w:sz w:val="26"/>
          <w:szCs w:val="26"/>
        </w:rPr>
        <w:t>практикумы,</w:t>
      </w:r>
    </w:p>
    <w:p w:rsidR="00AD7EAA" w:rsidRPr="004E1DBB" w:rsidRDefault="00AD7EAA" w:rsidP="00F85F96">
      <w:pPr>
        <w:pStyle w:val="a4"/>
        <w:numPr>
          <w:ilvl w:val="0"/>
          <w:numId w:val="77"/>
        </w:numPr>
        <w:spacing w:line="276" w:lineRule="auto"/>
        <w:rPr>
          <w:sz w:val="26"/>
          <w:szCs w:val="26"/>
        </w:rPr>
      </w:pPr>
      <w:r w:rsidRPr="004E1DBB">
        <w:rPr>
          <w:sz w:val="26"/>
          <w:szCs w:val="26"/>
        </w:rPr>
        <w:t>нетрадиционные родительские собрания,</w:t>
      </w:r>
    </w:p>
    <w:p w:rsidR="00AD7EAA" w:rsidRPr="004E1DBB" w:rsidRDefault="00AD7EAA" w:rsidP="00F85F96">
      <w:pPr>
        <w:pStyle w:val="a4"/>
        <w:numPr>
          <w:ilvl w:val="0"/>
          <w:numId w:val="77"/>
        </w:numPr>
        <w:spacing w:line="276" w:lineRule="auto"/>
        <w:rPr>
          <w:sz w:val="26"/>
          <w:szCs w:val="26"/>
        </w:rPr>
      </w:pPr>
      <w:r w:rsidRPr="004E1DBB">
        <w:rPr>
          <w:sz w:val="26"/>
          <w:szCs w:val="26"/>
        </w:rPr>
        <w:t>устные журналы,</w:t>
      </w:r>
    </w:p>
    <w:p w:rsidR="00AD7EAA" w:rsidRPr="004E1DBB" w:rsidRDefault="00AD7EAA" w:rsidP="00F85F96">
      <w:pPr>
        <w:pStyle w:val="a4"/>
        <w:numPr>
          <w:ilvl w:val="0"/>
          <w:numId w:val="77"/>
        </w:numPr>
        <w:spacing w:line="276" w:lineRule="auto"/>
        <w:rPr>
          <w:sz w:val="26"/>
          <w:szCs w:val="26"/>
        </w:rPr>
      </w:pPr>
      <w:r w:rsidRPr="004E1DBB">
        <w:rPr>
          <w:sz w:val="26"/>
          <w:szCs w:val="26"/>
        </w:rPr>
        <w:t>экскурсии;</w:t>
      </w:r>
    </w:p>
    <w:p w:rsidR="00AD7EAA" w:rsidRPr="004E1DBB" w:rsidRDefault="00AD7EAA" w:rsidP="006029D4">
      <w:pPr>
        <w:spacing w:after="0" w:line="276" w:lineRule="auto"/>
        <w:rPr>
          <w:rFonts w:ascii="Times New Roman" w:hAnsi="Times New Roman" w:cs="Times New Roman"/>
          <w:i/>
          <w:sz w:val="26"/>
          <w:szCs w:val="26"/>
        </w:rPr>
      </w:pPr>
      <w:r w:rsidRPr="004E1DBB">
        <w:rPr>
          <w:rFonts w:ascii="Times New Roman" w:hAnsi="Times New Roman" w:cs="Times New Roman"/>
          <w:i/>
          <w:sz w:val="26"/>
          <w:szCs w:val="26"/>
        </w:rPr>
        <w:t xml:space="preserve"> досуговые</w:t>
      </w:r>
    </w:p>
    <w:p w:rsidR="00AD7EAA" w:rsidRPr="004E1DBB" w:rsidRDefault="00AD7EAA" w:rsidP="00F85F96">
      <w:pPr>
        <w:pStyle w:val="a4"/>
        <w:numPr>
          <w:ilvl w:val="1"/>
          <w:numId w:val="78"/>
        </w:numPr>
        <w:spacing w:line="276" w:lineRule="auto"/>
        <w:rPr>
          <w:sz w:val="26"/>
          <w:szCs w:val="26"/>
        </w:rPr>
      </w:pPr>
      <w:r w:rsidRPr="004E1DBB">
        <w:rPr>
          <w:sz w:val="26"/>
          <w:szCs w:val="26"/>
        </w:rPr>
        <w:t>праздники,</w:t>
      </w:r>
    </w:p>
    <w:p w:rsidR="00AD7EAA" w:rsidRPr="004E1DBB" w:rsidRDefault="00AD7EAA" w:rsidP="00F85F96">
      <w:pPr>
        <w:pStyle w:val="a4"/>
        <w:numPr>
          <w:ilvl w:val="1"/>
          <w:numId w:val="78"/>
        </w:numPr>
        <w:spacing w:line="276" w:lineRule="auto"/>
        <w:rPr>
          <w:sz w:val="26"/>
          <w:szCs w:val="26"/>
        </w:rPr>
      </w:pPr>
      <w:r w:rsidRPr="004E1DBB">
        <w:rPr>
          <w:sz w:val="26"/>
          <w:szCs w:val="26"/>
        </w:rPr>
        <w:t>совместные досуги,</w:t>
      </w:r>
    </w:p>
    <w:p w:rsidR="00AD7EAA" w:rsidRDefault="00AD7EAA" w:rsidP="00F85F96">
      <w:pPr>
        <w:pStyle w:val="a4"/>
        <w:numPr>
          <w:ilvl w:val="1"/>
          <w:numId w:val="78"/>
        </w:numPr>
        <w:spacing w:line="276" w:lineRule="auto"/>
        <w:rPr>
          <w:sz w:val="26"/>
          <w:szCs w:val="26"/>
        </w:rPr>
      </w:pPr>
      <w:r w:rsidRPr="004E1DBB">
        <w:rPr>
          <w:sz w:val="26"/>
          <w:szCs w:val="26"/>
        </w:rPr>
        <w:t>участие родителей в конкурсах, выставках.</w:t>
      </w:r>
    </w:p>
    <w:p w:rsidR="004E1DBB" w:rsidRPr="004E1DBB" w:rsidRDefault="004E1DBB" w:rsidP="004E1DBB">
      <w:pPr>
        <w:pStyle w:val="a4"/>
        <w:spacing w:line="276" w:lineRule="auto"/>
        <w:ind w:left="1438"/>
        <w:rPr>
          <w:sz w:val="26"/>
          <w:szCs w:val="26"/>
        </w:rPr>
      </w:pPr>
    </w:p>
    <w:p w:rsidR="00AD7EAA" w:rsidRPr="00AD7EAA" w:rsidRDefault="00AD7EAA" w:rsidP="004E1DBB">
      <w:pPr>
        <w:spacing w:after="0" w:line="276" w:lineRule="auto"/>
        <w:ind w:firstLine="567"/>
        <w:jc w:val="both"/>
        <w:rPr>
          <w:rFonts w:ascii="Times New Roman" w:hAnsi="Times New Roman" w:cs="Times New Roman"/>
          <w:sz w:val="26"/>
          <w:szCs w:val="26"/>
        </w:rPr>
      </w:pPr>
      <w:r w:rsidRPr="00AD7EAA">
        <w:rPr>
          <w:rFonts w:ascii="Times New Roman" w:hAnsi="Times New Roman" w:cs="Times New Roman"/>
          <w:sz w:val="26"/>
          <w:szCs w:val="26"/>
        </w:rPr>
        <w:t xml:space="preserve">Родительское собрание - это не просто форма связи семьи и колледжа. Это еще и возможность передачи важной педагогической информации, когда преподаватели могут ответить на вопросы родителей, дать индивидуальный совет, </w:t>
      </w:r>
      <w:r w:rsidRPr="00AD7EAA">
        <w:rPr>
          <w:rFonts w:ascii="Times New Roman" w:hAnsi="Times New Roman" w:cs="Times New Roman"/>
          <w:sz w:val="26"/>
          <w:szCs w:val="26"/>
        </w:rPr>
        <w:lastRenderedPageBreak/>
        <w:t>рекомендации. Поэтому целесообразно приглашать на родительские собрания педагогов, представителей администрации колледжа.</w:t>
      </w:r>
    </w:p>
    <w:p w:rsidR="00AD7EAA" w:rsidRPr="00AD7EAA" w:rsidRDefault="00AD7EAA" w:rsidP="004E1DBB">
      <w:pPr>
        <w:spacing w:after="0" w:line="276" w:lineRule="auto"/>
        <w:ind w:firstLine="567"/>
        <w:jc w:val="both"/>
        <w:rPr>
          <w:rFonts w:ascii="Times New Roman" w:hAnsi="Times New Roman" w:cs="Times New Roman"/>
          <w:sz w:val="26"/>
          <w:szCs w:val="26"/>
        </w:rPr>
      </w:pPr>
      <w:r w:rsidRPr="00AD7EAA">
        <w:rPr>
          <w:rFonts w:ascii="Times New Roman" w:hAnsi="Times New Roman" w:cs="Times New Roman"/>
          <w:sz w:val="26"/>
          <w:szCs w:val="26"/>
        </w:rPr>
        <w:t>Важные социальные умения студент может получить не только среди своих сверстников, но и от родителей, именно от преподавателя требуются новые формы общения студентов с родителями, которые позволят всем становиться полноправными участниками образовательного процесса.</w:t>
      </w:r>
    </w:p>
    <w:p w:rsidR="00AD7EAA" w:rsidRPr="00AD7EAA" w:rsidRDefault="00AD7EAA" w:rsidP="004E1DBB">
      <w:pPr>
        <w:spacing w:after="0" w:line="276" w:lineRule="auto"/>
        <w:ind w:firstLine="567"/>
        <w:jc w:val="both"/>
        <w:rPr>
          <w:rFonts w:ascii="Times New Roman" w:hAnsi="Times New Roman" w:cs="Times New Roman"/>
          <w:sz w:val="26"/>
          <w:szCs w:val="26"/>
        </w:rPr>
      </w:pPr>
      <w:r w:rsidRPr="00AD7EAA">
        <w:rPr>
          <w:rFonts w:ascii="Times New Roman" w:hAnsi="Times New Roman" w:cs="Times New Roman"/>
          <w:sz w:val="26"/>
          <w:szCs w:val="26"/>
        </w:rPr>
        <w:t>Одно из основных направлений работы с семьей в этом аспекте – проведение родительских собраний. Чаще такие встречи сводятся к итогам результатов обучения, иногда с методическими рекомендациями, которые дает преподаватель. Однако полноценное общение происходит, если собрание не ограничивается информированием родителей, а открывает возможности для сотрудничества и поступка.</w:t>
      </w:r>
    </w:p>
    <w:p w:rsidR="00AD7EAA" w:rsidRPr="00AD7EAA" w:rsidRDefault="00AD7EAA" w:rsidP="004E1DBB">
      <w:pPr>
        <w:spacing w:after="0" w:line="276" w:lineRule="auto"/>
        <w:ind w:firstLine="567"/>
        <w:jc w:val="both"/>
        <w:rPr>
          <w:rFonts w:ascii="Times New Roman" w:hAnsi="Times New Roman" w:cs="Times New Roman"/>
          <w:sz w:val="26"/>
          <w:szCs w:val="26"/>
        </w:rPr>
      </w:pPr>
      <w:r w:rsidRPr="00AD7EAA">
        <w:rPr>
          <w:rFonts w:ascii="Times New Roman" w:hAnsi="Times New Roman" w:cs="Times New Roman"/>
          <w:sz w:val="26"/>
          <w:szCs w:val="26"/>
        </w:rPr>
        <w:t xml:space="preserve"> Родительские собрания, в которых участвуют студенты, становятся для всех местом накопления культурного, социального, родительского опыта. Родители и дети совместно обсуждают трудные вопросы, рассуждают на сложные воспитательные темы, размышляют о поступках, «проигрывают» жизненные ситуации и находят пути выхода из них; совместно решают «игровую» проблему, становясь в позицию взрослого и ребенка; учатся работать в больших и малых группах, нести ответственность за группу; дети учатся общаться со взрослыми; родители «видят» в деятельности не только своего ребенка, а его сверстников и имеют возможность адекватно оценивать их поведение.</w:t>
      </w:r>
    </w:p>
    <w:p w:rsidR="00AD7EAA" w:rsidRPr="00AD7EAA" w:rsidRDefault="00AD7EAA" w:rsidP="004E1DBB">
      <w:pPr>
        <w:spacing w:after="0" w:line="276" w:lineRule="auto"/>
        <w:ind w:firstLine="567"/>
        <w:jc w:val="both"/>
        <w:rPr>
          <w:rFonts w:ascii="Times New Roman" w:hAnsi="Times New Roman" w:cs="Times New Roman"/>
          <w:sz w:val="26"/>
          <w:szCs w:val="26"/>
        </w:rPr>
      </w:pPr>
      <w:r w:rsidRPr="00AD7EAA">
        <w:rPr>
          <w:rFonts w:ascii="Times New Roman" w:hAnsi="Times New Roman" w:cs="Times New Roman"/>
          <w:sz w:val="26"/>
          <w:szCs w:val="26"/>
        </w:rPr>
        <w:t>Таким образом, каждое родительское собрание переводит процесс воспитания в социально-педагогическое партнёрство, в сотрудничество и делает его открытым.</w:t>
      </w:r>
    </w:p>
    <w:p w:rsidR="00AD7EAA" w:rsidRPr="00AD7EAA" w:rsidRDefault="00AD7EAA" w:rsidP="004E1DBB">
      <w:pPr>
        <w:spacing w:after="0" w:line="276" w:lineRule="auto"/>
        <w:ind w:firstLine="567"/>
        <w:jc w:val="both"/>
        <w:rPr>
          <w:rFonts w:ascii="Times New Roman" w:hAnsi="Times New Roman" w:cs="Times New Roman"/>
          <w:sz w:val="26"/>
          <w:szCs w:val="26"/>
        </w:rPr>
      </w:pPr>
      <w:r w:rsidRPr="00AD7EAA">
        <w:rPr>
          <w:rFonts w:ascii="Times New Roman" w:hAnsi="Times New Roman" w:cs="Times New Roman"/>
          <w:sz w:val="26"/>
          <w:szCs w:val="26"/>
        </w:rPr>
        <w:t>Каждое собрание требует тщательной подготовки, своего сценария, своей программы. И здесь нет мелочей, всё важно, начиная с оформления кабинета, выставки творческих работ студентов, выпуска специальной стенной газеты, подготовки презентации и завершая совместно приготовленным приглашением для родителей с указанием вопросов на предстоящей встрече. Важно уделить минутку, чтобы отметить каждого родителя, найдя в нем индивидуальную изюминку в воспитании ребенка. При этом важно помнить о том, что хвалить лучше прилюдно, а порицать целесообразно наедине.</w:t>
      </w:r>
    </w:p>
    <w:p w:rsidR="00AD7EAA" w:rsidRPr="00AD7EAA" w:rsidRDefault="00AD7EAA" w:rsidP="004E1DBB">
      <w:pPr>
        <w:spacing w:after="0" w:line="276" w:lineRule="auto"/>
        <w:ind w:firstLine="567"/>
        <w:jc w:val="both"/>
        <w:rPr>
          <w:rFonts w:ascii="Times New Roman" w:hAnsi="Times New Roman" w:cs="Times New Roman"/>
          <w:sz w:val="26"/>
          <w:szCs w:val="26"/>
        </w:rPr>
      </w:pPr>
      <w:r w:rsidRPr="00AD7EAA">
        <w:rPr>
          <w:rFonts w:ascii="Times New Roman" w:hAnsi="Times New Roman" w:cs="Times New Roman"/>
          <w:sz w:val="26"/>
          <w:szCs w:val="26"/>
        </w:rPr>
        <w:t>Актив группы принимает участие в подготовке и проведении родительского собрания:</w:t>
      </w:r>
    </w:p>
    <w:p w:rsidR="00AD7EAA" w:rsidRPr="00AD7EAA" w:rsidRDefault="00AD7EAA" w:rsidP="004E1DBB">
      <w:pPr>
        <w:spacing w:after="0" w:line="276" w:lineRule="auto"/>
        <w:ind w:firstLine="567"/>
        <w:jc w:val="both"/>
        <w:rPr>
          <w:rFonts w:ascii="Times New Roman" w:hAnsi="Times New Roman" w:cs="Times New Roman"/>
          <w:sz w:val="26"/>
          <w:szCs w:val="26"/>
        </w:rPr>
      </w:pPr>
      <w:r w:rsidRPr="00AD7EAA">
        <w:rPr>
          <w:rFonts w:ascii="Times New Roman" w:hAnsi="Times New Roman" w:cs="Times New Roman"/>
          <w:sz w:val="26"/>
          <w:szCs w:val="26"/>
        </w:rPr>
        <w:t>Староста, совместно с культмассовым и спортивным сектором, готовит презентацию о мероприятиях прошедших в группе за отчетный период и представляет её родителям;</w:t>
      </w:r>
    </w:p>
    <w:p w:rsidR="00AD7EAA" w:rsidRPr="00AD7EAA" w:rsidRDefault="00AD7EAA" w:rsidP="004E1DBB">
      <w:pPr>
        <w:spacing w:after="0" w:line="276" w:lineRule="auto"/>
        <w:ind w:firstLine="567"/>
        <w:jc w:val="both"/>
        <w:rPr>
          <w:rFonts w:ascii="Times New Roman" w:hAnsi="Times New Roman" w:cs="Times New Roman"/>
          <w:sz w:val="26"/>
          <w:szCs w:val="26"/>
        </w:rPr>
      </w:pPr>
      <w:r w:rsidRPr="00AD7EAA">
        <w:rPr>
          <w:rFonts w:ascii="Times New Roman" w:hAnsi="Times New Roman" w:cs="Times New Roman"/>
          <w:sz w:val="26"/>
          <w:szCs w:val="26"/>
        </w:rPr>
        <w:t>Учебный сектор – выписывает оценки и пропуски студентов на листочки;</w:t>
      </w:r>
    </w:p>
    <w:p w:rsidR="00AD7EAA" w:rsidRPr="00AD7EAA" w:rsidRDefault="00AD7EAA" w:rsidP="004E1DBB">
      <w:pPr>
        <w:spacing w:after="0" w:line="276" w:lineRule="auto"/>
        <w:ind w:firstLine="567"/>
        <w:jc w:val="both"/>
        <w:rPr>
          <w:rFonts w:ascii="Times New Roman" w:hAnsi="Times New Roman" w:cs="Times New Roman"/>
          <w:sz w:val="26"/>
          <w:szCs w:val="26"/>
        </w:rPr>
      </w:pPr>
      <w:r w:rsidRPr="00AD7EAA">
        <w:rPr>
          <w:rFonts w:ascii="Times New Roman" w:hAnsi="Times New Roman" w:cs="Times New Roman"/>
          <w:sz w:val="26"/>
          <w:szCs w:val="26"/>
        </w:rPr>
        <w:t>Участники соревнований, конкурсов делятся с родителями впечатлениями, показывают фрагменты выступлений.</w:t>
      </w:r>
    </w:p>
    <w:p w:rsidR="00AD7EAA" w:rsidRPr="00AD7EAA" w:rsidRDefault="00AD7EAA" w:rsidP="004E1DBB">
      <w:pPr>
        <w:spacing w:after="0" w:line="276" w:lineRule="auto"/>
        <w:ind w:firstLine="567"/>
        <w:jc w:val="both"/>
        <w:rPr>
          <w:rFonts w:ascii="Times New Roman" w:hAnsi="Times New Roman" w:cs="Times New Roman"/>
          <w:sz w:val="26"/>
          <w:szCs w:val="26"/>
        </w:rPr>
      </w:pPr>
      <w:r w:rsidRPr="00AD7EAA">
        <w:rPr>
          <w:rFonts w:ascii="Times New Roman" w:hAnsi="Times New Roman" w:cs="Times New Roman"/>
          <w:sz w:val="26"/>
          <w:szCs w:val="26"/>
        </w:rPr>
        <w:t>Основным материалом проведения собрания бесспорно, должен стать диалог, ведь у колледже и семьи одни проблемы, необходимо искать совместные пути их решения.</w:t>
      </w:r>
    </w:p>
    <w:p w:rsidR="00AD7EAA" w:rsidRPr="00AD7EAA" w:rsidRDefault="00AD7EAA" w:rsidP="004E1DBB">
      <w:pPr>
        <w:spacing w:after="0" w:line="276" w:lineRule="auto"/>
        <w:ind w:firstLine="567"/>
        <w:jc w:val="both"/>
        <w:rPr>
          <w:rFonts w:ascii="Times New Roman" w:hAnsi="Times New Roman" w:cs="Times New Roman"/>
          <w:sz w:val="26"/>
          <w:szCs w:val="26"/>
        </w:rPr>
      </w:pPr>
      <w:r w:rsidRPr="00AD7EAA">
        <w:rPr>
          <w:rFonts w:ascii="Times New Roman" w:hAnsi="Times New Roman" w:cs="Times New Roman"/>
          <w:sz w:val="26"/>
          <w:szCs w:val="26"/>
        </w:rPr>
        <w:lastRenderedPageBreak/>
        <w:t>Индивидуальную работу с родителями желательно строить так, чтобы, придя один раз в колледж, родитель выразил желание посетить его еще раз, так как у него появилась уверенность, что все сказанное куратором заслуживает внимания и защищает интересы его ребенка. Даже ругая подопечного, нужно найти повод для похвалы - это закон работы с родителями вообще и индивидуальной работы в частности.</w:t>
      </w:r>
    </w:p>
    <w:p w:rsidR="00AD7EAA" w:rsidRPr="00AD7EAA" w:rsidRDefault="00AD7EAA" w:rsidP="006029D4">
      <w:pPr>
        <w:spacing w:after="0" w:line="276" w:lineRule="auto"/>
        <w:rPr>
          <w:rFonts w:ascii="Times New Roman" w:hAnsi="Times New Roman" w:cs="Times New Roman"/>
          <w:sz w:val="26"/>
          <w:szCs w:val="26"/>
        </w:rPr>
      </w:pPr>
      <w:r w:rsidRPr="00AD7EAA">
        <w:rPr>
          <w:rFonts w:ascii="Times New Roman" w:hAnsi="Times New Roman" w:cs="Times New Roman"/>
          <w:sz w:val="26"/>
          <w:szCs w:val="26"/>
        </w:rPr>
        <w:t>Педагогам и родителям на заметку</w:t>
      </w:r>
    </w:p>
    <w:p w:rsidR="00AD7EAA" w:rsidRPr="00AD7EAA" w:rsidRDefault="00AD7EAA" w:rsidP="006029D4">
      <w:pPr>
        <w:spacing w:after="0" w:line="276" w:lineRule="auto"/>
        <w:rPr>
          <w:rFonts w:ascii="Times New Roman" w:hAnsi="Times New Roman" w:cs="Times New Roman"/>
          <w:sz w:val="26"/>
          <w:szCs w:val="26"/>
        </w:rPr>
      </w:pPr>
      <w:r w:rsidRPr="00AD7EAA">
        <w:rPr>
          <w:rFonts w:ascii="Times New Roman" w:hAnsi="Times New Roman" w:cs="Times New Roman"/>
          <w:sz w:val="26"/>
          <w:szCs w:val="26"/>
        </w:rPr>
        <w:t>Если:</w:t>
      </w:r>
    </w:p>
    <w:p w:rsidR="00AD7EAA" w:rsidRPr="004E1DBB" w:rsidRDefault="00AD7EAA" w:rsidP="00F85F96">
      <w:pPr>
        <w:pStyle w:val="a4"/>
        <w:numPr>
          <w:ilvl w:val="0"/>
          <w:numId w:val="79"/>
        </w:numPr>
        <w:spacing w:line="276" w:lineRule="auto"/>
        <w:rPr>
          <w:sz w:val="26"/>
          <w:szCs w:val="26"/>
        </w:rPr>
      </w:pPr>
      <w:r w:rsidRPr="004E1DBB">
        <w:rPr>
          <w:sz w:val="26"/>
          <w:szCs w:val="26"/>
        </w:rPr>
        <w:t>ребенка постоянно критикуют, он учится ненавидеть;</w:t>
      </w:r>
    </w:p>
    <w:p w:rsidR="00AD7EAA" w:rsidRPr="004E1DBB" w:rsidRDefault="00AD7EAA" w:rsidP="00F85F96">
      <w:pPr>
        <w:pStyle w:val="a4"/>
        <w:numPr>
          <w:ilvl w:val="0"/>
          <w:numId w:val="79"/>
        </w:numPr>
        <w:spacing w:line="276" w:lineRule="auto"/>
        <w:rPr>
          <w:sz w:val="26"/>
          <w:szCs w:val="26"/>
        </w:rPr>
      </w:pPr>
      <w:r w:rsidRPr="004E1DBB">
        <w:rPr>
          <w:sz w:val="26"/>
          <w:szCs w:val="26"/>
        </w:rPr>
        <w:t>ребенка высмеивают, он становится замкнутым;</w:t>
      </w:r>
    </w:p>
    <w:p w:rsidR="00AD7EAA" w:rsidRPr="004E1DBB" w:rsidRDefault="00AD7EAA" w:rsidP="00F85F96">
      <w:pPr>
        <w:pStyle w:val="a4"/>
        <w:numPr>
          <w:ilvl w:val="0"/>
          <w:numId w:val="79"/>
        </w:numPr>
        <w:spacing w:line="276" w:lineRule="auto"/>
        <w:rPr>
          <w:sz w:val="26"/>
          <w:szCs w:val="26"/>
        </w:rPr>
      </w:pPr>
      <w:r w:rsidRPr="004E1DBB">
        <w:rPr>
          <w:sz w:val="26"/>
          <w:szCs w:val="26"/>
        </w:rPr>
        <w:t>ребенка хвалят, он учится быть благородным;</w:t>
      </w:r>
    </w:p>
    <w:p w:rsidR="00AD7EAA" w:rsidRPr="004E1DBB" w:rsidRDefault="00AD7EAA" w:rsidP="00F85F96">
      <w:pPr>
        <w:pStyle w:val="a4"/>
        <w:numPr>
          <w:ilvl w:val="0"/>
          <w:numId w:val="79"/>
        </w:numPr>
        <w:spacing w:line="276" w:lineRule="auto"/>
        <w:rPr>
          <w:sz w:val="26"/>
          <w:szCs w:val="26"/>
        </w:rPr>
      </w:pPr>
      <w:r w:rsidRPr="004E1DBB">
        <w:rPr>
          <w:sz w:val="26"/>
          <w:szCs w:val="26"/>
        </w:rPr>
        <w:t>ребенка поддерживают, он учится ценить себя;</w:t>
      </w:r>
    </w:p>
    <w:p w:rsidR="00AD7EAA" w:rsidRPr="004E1DBB" w:rsidRDefault="00AD7EAA" w:rsidP="00F85F96">
      <w:pPr>
        <w:pStyle w:val="a4"/>
        <w:numPr>
          <w:ilvl w:val="0"/>
          <w:numId w:val="79"/>
        </w:numPr>
        <w:spacing w:line="276" w:lineRule="auto"/>
        <w:rPr>
          <w:sz w:val="26"/>
          <w:szCs w:val="26"/>
        </w:rPr>
      </w:pPr>
      <w:r w:rsidRPr="004E1DBB">
        <w:rPr>
          <w:sz w:val="26"/>
          <w:szCs w:val="26"/>
        </w:rPr>
        <w:t>ребенок растет в упреках, он учится жить с чувством вины;</w:t>
      </w:r>
    </w:p>
    <w:p w:rsidR="00AD7EAA" w:rsidRPr="004E1DBB" w:rsidRDefault="00AD7EAA" w:rsidP="00F85F96">
      <w:pPr>
        <w:pStyle w:val="a4"/>
        <w:numPr>
          <w:ilvl w:val="0"/>
          <w:numId w:val="79"/>
        </w:numPr>
        <w:spacing w:line="276" w:lineRule="auto"/>
        <w:rPr>
          <w:sz w:val="26"/>
          <w:szCs w:val="26"/>
        </w:rPr>
      </w:pPr>
      <w:r w:rsidRPr="004E1DBB">
        <w:rPr>
          <w:sz w:val="26"/>
          <w:szCs w:val="26"/>
        </w:rPr>
        <w:t>ребенок растет в терпимости, он учится понимать других;</w:t>
      </w:r>
    </w:p>
    <w:p w:rsidR="00AD7EAA" w:rsidRPr="004E1DBB" w:rsidRDefault="00AD7EAA" w:rsidP="00F85F96">
      <w:pPr>
        <w:pStyle w:val="a4"/>
        <w:numPr>
          <w:ilvl w:val="0"/>
          <w:numId w:val="79"/>
        </w:numPr>
        <w:spacing w:line="276" w:lineRule="auto"/>
        <w:rPr>
          <w:sz w:val="26"/>
          <w:szCs w:val="26"/>
        </w:rPr>
      </w:pPr>
      <w:r w:rsidRPr="004E1DBB">
        <w:rPr>
          <w:sz w:val="26"/>
          <w:szCs w:val="26"/>
        </w:rPr>
        <w:t>ребенок растет в честности, он учится быть справедливым;</w:t>
      </w:r>
    </w:p>
    <w:p w:rsidR="00AD7EAA" w:rsidRPr="004E1DBB" w:rsidRDefault="00AD7EAA" w:rsidP="00F85F96">
      <w:pPr>
        <w:pStyle w:val="a4"/>
        <w:numPr>
          <w:ilvl w:val="0"/>
          <w:numId w:val="79"/>
        </w:numPr>
        <w:spacing w:line="276" w:lineRule="auto"/>
        <w:rPr>
          <w:sz w:val="26"/>
          <w:szCs w:val="26"/>
        </w:rPr>
      </w:pPr>
      <w:r w:rsidRPr="004E1DBB">
        <w:rPr>
          <w:sz w:val="26"/>
          <w:szCs w:val="26"/>
        </w:rPr>
        <w:t>ребенок растет в безопасности, он учится верить в людей;</w:t>
      </w:r>
    </w:p>
    <w:p w:rsidR="00AD7EAA" w:rsidRPr="004E1DBB" w:rsidRDefault="00AD7EAA" w:rsidP="00F85F96">
      <w:pPr>
        <w:pStyle w:val="a4"/>
        <w:numPr>
          <w:ilvl w:val="0"/>
          <w:numId w:val="79"/>
        </w:numPr>
        <w:spacing w:line="276" w:lineRule="auto"/>
        <w:rPr>
          <w:sz w:val="26"/>
          <w:szCs w:val="26"/>
        </w:rPr>
      </w:pPr>
      <w:r w:rsidRPr="004E1DBB">
        <w:rPr>
          <w:sz w:val="26"/>
          <w:szCs w:val="26"/>
        </w:rPr>
        <w:t>ребенок живет во вражде, он учится быть агрессивным;</w:t>
      </w:r>
    </w:p>
    <w:p w:rsidR="00AD7EAA" w:rsidRPr="004E1DBB" w:rsidRDefault="00AD7EAA" w:rsidP="00F85F96">
      <w:pPr>
        <w:pStyle w:val="a4"/>
        <w:numPr>
          <w:ilvl w:val="0"/>
          <w:numId w:val="79"/>
        </w:numPr>
        <w:spacing w:line="276" w:lineRule="auto"/>
        <w:rPr>
          <w:sz w:val="26"/>
          <w:szCs w:val="26"/>
        </w:rPr>
      </w:pPr>
      <w:r w:rsidRPr="004E1DBB">
        <w:rPr>
          <w:sz w:val="26"/>
          <w:szCs w:val="26"/>
        </w:rPr>
        <w:t>ребенок живет в понимании и дружелюбии, он учится находить любовь в этом мире.</w:t>
      </w:r>
    </w:p>
    <w:p w:rsidR="00AD7EAA" w:rsidRPr="00AD7EAA" w:rsidRDefault="00AD7EAA" w:rsidP="00482E77">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Эти советы возникли на базе жизненных практических наблюдений, осмысления педагогической практики. Высказанные положения могут использоваться в практической работе с родителями, а также как темы собраний и бесед с ними.</w:t>
      </w:r>
    </w:p>
    <w:p w:rsidR="00AD7EAA" w:rsidRPr="00AD7EAA" w:rsidRDefault="00AD7EAA" w:rsidP="00482E77">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Памятка родителям:</w:t>
      </w:r>
    </w:p>
    <w:p w:rsidR="00AD7EAA" w:rsidRPr="00AD7EAA" w:rsidRDefault="00AD7EAA" w:rsidP="00482E77">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уважайте личность ребенка,</w:t>
      </w:r>
    </w:p>
    <w:p w:rsidR="00AD7EAA" w:rsidRPr="00AD7EAA" w:rsidRDefault="00AD7EAA" w:rsidP="00482E77">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почаще проводите досуг вместе с детьми,</w:t>
      </w:r>
    </w:p>
    <w:p w:rsidR="00AD7EAA" w:rsidRPr="00AD7EAA" w:rsidRDefault="00AD7EAA" w:rsidP="00482E77">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принимайте участие в делах группы,</w:t>
      </w:r>
    </w:p>
    <w:p w:rsidR="00AD7EAA" w:rsidRPr="00AD7EAA" w:rsidRDefault="00AD7EAA" w:rsidP="00482E77">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будьте в курсе дел своего ребенка,</w:t>
      </w:r>
    </w:p>
    <w:p w:rsidR="00AD7EAA" w:rsidRPr="00AD7EAA" w:rsidRDefault="00AD7EAA" w:rsidP="00482E77">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общайтесь с друзьями своего ребенка.</w:t>
      </w:r>
    </w:p>
    <w:p w:rsidR="00AD7EAA" w:rsidRPr="00482E77" w:rsidRDefault="00AD7EAA" w:rsidP="006029D4">
      <w:pPr>
        <w:spacing w:after="0" w:line="276" w:lineRule="auto"/>
        <w:rPr>
          <w:rFonts w:ascii="Times New Roman" w:hAnsi="Times New Roman" w:cs="Times New Roman"/>
          <w:i/>
          <w:sz w:val="26"/>
          <w:szCs w:val="26"/>
        </w:rPr>
      </w:pPr>
      <w:r w:rsidRPr="00482E77">
        <w:rPr>
          <w:rFonts w:ascii="Times New Roman" w:hAnsi="Times New Roman" w:cs="Times New Roman"/>
          <w:i/>
          <w:sz w:val="26"/>
          <w:szCs w:val="26"/>
        </w:rPr>
        <w:t>Задачи  работы с родителями</w:t>
      </w:r>
    </w:p>
    <w:p w:rsidR="00AD7EAA" w:rsidRPr="00AD7EAA" w:rsidRDefault="00AD7EAA" w:rsidP="006029D4">
      <w:pPr>
        <w:spacing w:after="0" w:line="276" w:lineRule="auto"/>
        <w:rPr>
          <w:rFonts w:ascii="Times New Roman" w:hAnsi="Times New Roman" w:cs="Times New Roman"/>
          <w:sz w:val="26"/>
          <w:szCs w:val="26"/>
        </w:rPr>
      </w:pPr>
      <w:r w:rsidRPr="00AD7EAA">
        <w:rPr>
          <w:rFonts w:ascii="Times New Roman" w:hAnsi="Times New Roman" w:cs="Times New Roman"/>
          <w:sz w:val="26"/>
          <w:szCs w:val="26"/>
        </w:rPr>
        <w:t>1.</w:t>
      </w:r>
      <w:r w:rsidRPr="00AD7EAA">
        <w:rPr>
          <w:rFonts w:ascii="Times New Roman" w:hAnsi="Times New Roman" w:cs="Times New Roman"/>
          <w:sz w:val="26"/>
          <w:szCs w:val="26"/>
        </w:rPr>
        <w:tab/>
        <w:t>Психолого-педагогическое просвещение родителей с целью повышения уровня их педагогического образования.</w:t>
      </w:r>
    </w:p>
    <w:p w:rsidR="00AD7EAA" w:rsidRPr="00AD7EAA" w:rsidRDefault="00AD7EAA" w:rsidP="00482E77">
      <w:pPr>
        <w:spacing w:after="0" w:line="276" w:lineRule="auto"/>
        <w:jc w:val="both"/>
        <w:rPr>
          <w:rFonts w:ascii="Times New Roman" w:hAnsi="Times New Roman" w:cs="Times New Roman"/>
          <w:sz w:val="26"/>
          <w:szCs w:val="26"/>
        </w:rPr>
      </w:pPr>
      <w:r w:rsidRPr="00AD7EAA">
        <w:rPr>
          <w:rFonts w:ascii="Times New Roman" w:hAnsi="Times New Roman" w:cs="Times New Roman"/>
          <w:sz w:val="26"/>
          <w:szCs w:val="26"/>
        </w:rPr>
        <w:t>2.</w:t>
      </w:r>
      <w:r w:rsidRPr="00AD7EAA">
        <w:rPr>
          <w:rFonts w:ascii="Times New Roman" w:hAnsi="Times New Roman" w:cs="Times New Roman"/>
          <w:sz w:val="26"/>
          <w:szCs w:val="26"/>
        </w:rPr>
        <w:tab/>
        <w:t>Изучение семьи и установление контактов с ее членами в целях согласования воспитательных и образовательных воздействий на ребенка. Опыт показывает, что студенты, имеющие осведомительных и активных родителей, лучше подготовлены к жизненным трудностям. Необходимо, чтобы студент все знал о своих трудностях и находил способы (при помощи родителей) справляться с ними.</w:t>
      </w:r>
    </w:p>
    <w:p w:rsidR="00AD7EAA" w:rsidRPr="00AD7EAA" w:rsidRDefault="00AD7EAA" w:rsidP="006029D4">
      <w:pPr>
        <w:spacing w:after="0" w:line="276" w:lineRule="auto"/>
        <w:rPr>
          <w:rFonts w:ascii="Times New Roman" w:hAnsi="Times New Roman" w:cs="Times New Roman"/>
          <w:sz w:val="26"/>
          <w:szCs w:val="26"/>
        </w:rPr>
      </w:pPr>
      <w:r w:rsidRPr="00AD7EAA">
        <w:rPr>
          <w:rFonts w:ascii="Times New Roman" w:hAnsi="Times New Roman" w:cs="Times New Roman"/>
          <w:sz w:val="26"/>
          <w:szCs w:val="26"/>
        </w:rPr>
        <w:t>Об отношениях детей и родителей</w:t>
      </w:r>
    </w:p>
    <w:p w:rsidR="00AD7EAA" w:rsidRPr="00482E77" w:rsidRDefault="00AD7EAA" w:rsidP="00F85F96">
      <w:pPr>
        <w:pStyle w:val="a4"/>
        <w:numPr>
          <w:ilvl w:val="0"/>
          <w:numId w:val="80"/>
        </w:numPr>
        <w:spacing w:line="276" w:lineRule="auto"/>
        <w:jc w:val="both"/>
        <w:rPr>
          <w:sz w:val="26"/>
          <w:szCs w:val="26"/>
        </w:rPr>
      </w:pPr>
      <w:r w:rsidRPr="00482E77">
        <w:rPr>
          <w:sz w:val="26"/>
          <w:szCs w:val="26"/>
        </w:rPr>
        <w:t>Лучший способ наладить отношения – общение с Вашим взрослеющим ребенком.</w:t>
      </w:r>
    </w:p>
    <w:p w:rsidR="00AD7EAA" w:rsidRPr="00482E77" w:rsidRDefault="00AD7EAA" w:rsidP="00F85F96">
      <w:pPr>
        <w:pStyle w:val="a4"/>
        <w:numPr>
          <w:ilvl w:val="0"/>
          <w:numId w:val="80"/>
        </w:numPr>
        <w:spacing w:line="276" w:lineRule="auto"/>
        <w:jc w:val="both"/>
        <w:rPr>
          <w:sz w:val="26"/>
          <w:szCs w:val="26"/>
        </w:rPr>
      </w:pPr>
      <w:r w:rsidRPr="00482E77">
        <w:rPr>
          <w:sz w:val="26"/>
          <w:szCs w:val="26"/>
        </w:rPr>
        <w:t>Разговаривайте друг с другом, но помните, что нельзя соперничать с подростком, используя молодежный жаргон.</w:t>
      </w:r>
    </w:p>
    <w:p w:rsidR="00AD7EAA" w:rsidRPr="00482E77" w:rsidRDefault="00AD7EAA" w:rsidP="00F85F96">
      <w:pPr>
        <w:pStyle w:val="a4"/>
        <w:numPr>
          <w:ilvl w:val="0"/>
          <w:numId w:val="80"/>
        </w:numPr>
        <w:spacing w:line="276" w:lineRule="auto"/>
        <w:jc w:val="both"/>
        <w:rPr>
          <w:sz w:val="26"/>
          <w:szCs w:val="26"/>
        </w:rPr>
      </w:pPr>
      <w:r w:rsidRPr="00482E77">
        <w:rPr>
          <w:sz w:val="26"/>
          <w:szCs w:val="26"/>
        </w:rPr>
        <w:lastRenderedPageBreak/>
        <w:t>Умейте слушать и выслушивать, постарайтесь понять, чем живет Ваш ребенок, каковы его мысли, чувства.</w:t>
      </w:r>
    </w:p>
    <w:p w:rsidR="00AD7EAA" w:rsidRPr="00482E77" w:rsidRDefault="00AD7EAA" w:rsidP="00F85F96">
      <w:pPr>
        <w:pStyle w:val="a4"/>
        <w:numPr>
          <w:ilvl w:val="0"/>
          <w:numId w:val="80"/>
        </w:numPr>
        <w:spacing w:line="276" w:lineRule="auto"/>
        <w:jc w:val="both"/>
        <w:rPr>
          <w:sz w:val="26"/>
          <w:szCs w:val="26"/>
        </w:rPr>
      </w:pPr>
      <w:r w:rsidRPr="00482E77">
        <w:rPr>
          <w:sz w:val="26"/>
          <w:szCs w:val="26"/>
        </w:rPr>
        <w:t>Рассказывайте чаще о себе, тогда ребенку будет легче рассказать о себе.</w:t>
      </w:r>
    </w:p>
    <w:p w:rsidR="00AD7EAA" w:rsidRPr="00482E77" w:rsidRDefault="00AD7EAA" w:rsidP="00F85F96">
      <w:pPr>
        <w:pStyle w:val="a4"/>
        <w:numPr>
          <w:ilvl w:val="0"/>
          <w:numId w:val="80"/>
        </w:numPr>
        <w:spacing w:line="276" w:lineRule="auto"/>
        <w:jc w:val="both"/>
        <w:rPr>
          <w:sz w:val="26"/>
          <w:szCs w:val="26"/>
        </w:rPr>
      </w:pPr>
      <w:r w:rsidRPr="00482E77">
        <w:rPr>
          <w:sz w:val="26"/>
          <w:szCs w:val="26"/>
        </w:rPr>
        <w:t>Научите ребенка говорить «НЕТ». Важно, чтобы в семье он имел на это право. Тогда ему легче будет противостоять соблазну вредных воздействий.</w:t>
      </w:r>
    </w:p>
    <w:p w:rsidR="00AD7EAA" w:rsidRPr="00482E77" w:rsidRDefault="00AD7EAA" w:rsidP="00F85F96">
      <w:pPr>
        <w:pStyle w:val="a4"/>
        <w:numPr>
          <w:ilvl w:val="0"/>
          <w:numId w:val="80"/>
        </w:numPr>
        <w:spacing w:line="276" w:lineRule="auto"/>
        <w:jc w:val="both"/>
        <w:rPr>
          <w:sz w:val="26"/>
          <w:szCs w:val="26"/>
        </w:rPr>
      </w:pPr>
      <w:r w:rsidRPr="00482E77">
        <w:rPr>
          <w:sz w:val="26"/>
          <w:szCs w:val="26"/>
        </w:rPr>
        <w:t>Будьте рядом, но уважайте потребность в уединении и личной жизни.</w:t>
      </w:r>
    </w:p>
    <w:p w:rsidR="00AD7EAA" w:rsidRPr="00482E77" w:rsidRDefault="00AD7EAA" w:rsidP="00F85F96">
      <w:pPr>
        <w:pStyle w:val="a4"/>
        <w:numPr>
          <w:ilvl w:val="0"/>
          <w:numId w:val="80"/>
        </w:numPr>
        <w:spacing w:line="276" w:lineRule="auto"/>
        <w:jc w:val="both"/>
        <w:rPr>
          <w:sz w:val="26"/>
          <w:szCs w:val="26"/>
        </w:rPr>
      </w:pPr>
      <w:r w:rsidRPr="00482E77">
        <w:rPr>
          <w:sz w:val="26"/>
          <w:szCs w:val="26"/>
        </w:rPr>
        <w:t>Дружите с его друзьями.</w:t>
      </w:r>
    </w:p>
    <w:p w:rsidR="00AD7EAA" w:rsidRPr="00482E77" w:rsidRDefault="00AD7EAA" w:rsidP="00F85F96">
      <w:pPr>
        <w:pStyle w:val="a4"/>
        <w:numPr>
          <w:ilvl w:val="0"/>
          <w:numId w:val="80"/>
        </w:numPr>
        <w:spacing w:line="276" w:lineRule="auto"/>
        <w:jc w:val="both"/>
        <w:rPr>
          <w:sz w:val="26"/>
          <w:szCs w:val="26"/>
        </w:rPr>
      </w:pPr>
      <w:r w:rsidRPr="00482E77">
        <w:rPr>
          <w:sz w:val="26"/>
          <w:szCs w:val="26"/>
        </w:rPr>
        <w:t>Правда и сочувствие рождает любовь, но избегайте навязывания своих чувств ребенку.</w:t>
      </w:r>
    </w:p>
    <w:p w:rsidR="00AD7EAA" w:rsidRPr="00482E77" w:rsidRDefault="00AD7EAA" w:rsidP="00F85F96">
      <w:pPr>
        <w:pStyle w:val="a4"/>
        <w:numPr>
          <w:ilvl w:val="0"/>
          <w:numId w:val="80"/>
        </w:numPr>
        <w:spacing w:line="276" w:lineRule="auto"/>
        <w:jc w:val="both"/>
        <w:rPr>
          <w:sz w:val="26"/>
          <w:szCs w:val="26"/>
        </w:rPr>
      </w:pPr>
      <w:r w:rsidRPr="00482E77">
        <w:rPr>
          <w:sz w:val="26"/>
          <w:szCs w:val="26"/>
        </w:rPr>
        <w:t xml:space="preserve">Научите его, как решать проблемы, а не избегать их, если на это ему хватает самостоятельности, помогите ему. Сделайте это вместе.  </w:t>
      </w:r>
    </w:p>
    <w:p w:rsidR="00AD7EAA" w:rsidRPr="00482E77" w:rsidRDefault="00AD7EAA" w:rsidP="00F85F96">
      <w:pPr>
        <w:pStyle w:val="a4"/>
        <w:numPr>
          <w:ilvl w:val="0"/>
          <w:numId w:val="80"/>
        </w:numPr>
        <w:spacing w:line="276" w:lineRule="auto"/>
        <w:jc w:val="both"/>
        <w:rPr>
          <w:sz w:val="26"/>
          <w:szCs w:val="26"/>
        </w:rPr>
      </w:pPr>
      <w:r w:rsidRPr="00482E77">
        <w:rPr>
          <w:sz w:val="26"/>
          <w:szCs w:val="26"/>
        </w:rPr>
        <w:t>Рекомендации педагогам и родителям</w:t>
      </w:r>
    </w:p>
    <w:p w:rsidR="00AD7EAA" w:rsidRPr="00482E77" w:rsidRDefault="00AD7EAA" w:rsidP="00F85F96">
      <w:pPr>
        <w:pStyle w:val="a4"/>
        <w:numPr>
          <w:ilvl w:val="0"/>
          <w:numId w:val="80"/>
        </w:numPr>
        <w:spacing w:line="276" w:lineRule="auto"/>
        <w:jc w:val="both"/>
        <w:rPr>
          <w:sz w:val="26"/>
          <w:szCs w:val="26"/>
        </w:rPr>
      </w:pPr>
      <w:r w:rsidRPr="00482E77">
        <w:rPr>
          <w:sz w:val="26"/>
          <w:szCs w:val="26"/>
        </w:rPr>
        <w:t>для достижения в совместной работе желаемого результата</w:t>
      </w:r>
    </w:p>
    <w:p w:rsidR="00AD7EAA" w:rsidRPr="00482E77" w:rsidRDefault="00AD7EAA" w:rsidP="00F85F96">
      <w:pPr>
        <w:pStyle w:val="a4"/>
        <w:numPr>
          <w:ilvl w:val="0"/>
          <w:numId w:val="80"/>
        </w:numPr>
        <w:spacing w:line="276" w:lineRule="auto"/>
        <w:jc w:val="both"/>
        <w:rPr>
          <w:sz w:val="26"/>
          <w:szCs w:val="26"/>
        </w:rPr>
      </w:pPr>
      <w:r w:rsidRPr="00482E77">
        <w:rPr>
          <w:sz w:val="26"/>
          <w:szCs w:val="26"/>
        </w:rPr>
        <w:t>Осознать, что только общими усилиями семьи и образовательного учреждения можно помочь ребенку справиться с его дефектом.</w:t>
      </w:r>
    </w:p>
    <w:p w:rsidR="00AD7EAA" w:rsidRPr="00482E77" w:rsidRDefault="00AD7EAA" w:rsidP="00F85F96">
      <w:pPr>
        <w:pStyle w:val="a4"/>
        <w:numPr>
          <w:ilvl w:val="0"/>
          <w:numId w:val="80"/>
        </w:numPr>
        <w:spacing w:line="276" w:lineRule="auto"/>
        <w:jc w:val="both"/>
        <w:rPr>
          <w:sz w:val="26"/>
          <w:szCs w:val="26"/>
        </w:rPr>
      </w:pPr>
      <w:r w:rsidRPr="00482E77">
        <w:rPr>
          <w:sz w:val="26"/>
          <w:szCs w:val="26"/>
        </w:rPr>
        <w:t>Помнить о том, что ребенок - уникальная личность. Поэтому недопустимо его сравнивать с другими детьми. Нужно ценить его индивидуальность, поддерживать и развивать ребенка.</w:t>
      </w:r>
    </w:p>
    <w:p w:rsidR="00AD7EAA" w:rsidRPr="00482E77" w:rsidRDefault="00AD7EAA" w:rsidP="00F85F96">
      <w:pPr>
        <w:pStyle w:val="a4"/>
        <w:numPr>
          <w:ilvl w:val="0"/>
          <w:numId w:val="80"/>
        </w:numPr>
        <w:spacing w:line="276" w:lineRule="auto"/>
        <w:jc w:val="both"/>
        <w:rPr>
          <w:sz w:val="26"/>
          <w:szCs w:val="26"/>
        </w:rPr>
      </w:pPr>
      <w:r w:rsidRPr="00482E77">
        <w:rPr>
          <w:sz w:val="26"/>
          <w:szCs w:val="26"/>
        </w:rPr>
        <w:t>В родителях и педагогах ребенок должен видеть людей, готовых оказать ему личную поддержку и прийти на помощь.</w:t>
      </w:r>
    </w:p>
    <w:p w:rsidR="00AD7EAA" w:rsidRPr="00482E77" w:rsidRDefault="00AD7EAA" w:rsidP="00F85F96">
      <w:pPr>
        <w:pStyle w:val="a4"/>
        <w:numPr>
          <w:ilvl w:val="0"/>
          <w:numId w:val="80"/>
        </w:numPr>
        <w:spacing w:line="276" w:lineRule="auto"/>
        <w:jc w:val="both"/>
        <w:rPr>
          <w:sz w:val="26"/>
          <w:szCs w:val="26"/>
        </w:rPr>
      </w:pPr>
      <w:r w:rsidRPr="00482E77">
        <w:rPr>
          <w:sz w:val="26"/>
          <w:szCs w:val="26"/>
        </w:rPr>
        <w:t>Педагогам - воспитывать в детях безграничное уважение к родителям, которые дали им жизнь и приложили много душевных и физических сил для того, чтобы они росли здоровыми и были счастливы.</w:t>
      </w:r>
    </w:p>
    <w:p w:rsidR="00AD7EAA" w:rsidRPr="00482E77" w:rsidRDefault="00AD7EAA" w:rsidP="00F85F96">
      <w:pPr>
        <w:pStyle w:val="a4"/>
        <w:numPr>
          <w:ilvl w:val="0"/>
          <w:numId w:val="80"/>
        </w:numPr>
        <w:spacing w:line="276" w:lineRule="auto"/>
        <w:jc w:val="both"/>
        <w:rPr>
          <w:sz w:val="26"/>
          <w:szCs w:val="26"/>
        </w:rPr>
      </w:pPr>
      <w:r w:rsidRPr="00482E77">
        <w:rPr>
          <w:sz w:val="26"/>
          <w:szCs w:val="26"/>
        </w:rPr>
        <w:t>Родителям - внушать ребенку доверие к педагогу и активно участвовать в коррекционно-образовательном и воспитательном процессе.</w:t>
      </w:r>
    </w:p>
    <w:p w:rsidR="00AD7EAA" w:rsidRPr="00482E77" w:rsidRDefault="00AD7EAA" w:rsidP="00F85F96">
      <w:pPr>
        <w:pStyle w:val="a4"/>
        <w:numPr>
          <w:ilvl w:val="0"/>
          <w:numId w:val="80"/>
        </w:numPr>
        <w:spacing w:line="276" w:lineRule="auto"/>
        <w:jc w:val="both"/>
        <w:rPr>
          <w:sz w:val="26"/>
          <w:szCs w:val="26"/>
        </w:rPr>
      </w:pPr>
      <w:r w:rsidRPr="00482E77">
        <w:rPr>
          <w:sz w:val="26"/>
          <w:szCs w:val="26"/>
        </w:rPr>
        <w:t>Педагогам - учитывать пожелания и предложения родителей.</w:t>
      </w:r>
    </w:p>
    <w:p w:rsidR="00AD7EAA" w:rsidRPr="00482E77" w:rsidRDefault="00AD7EAA" w:rsidP="00F85F96">
      <w:pPr>
        <w:pStyle w:val="a4"/>
        <w:numPr>
          <w:ilvl w:val="0"/>
          <w:numId w:val="80"/>
        </w:numPr>
        <w:spacing w:line="276" w:lineRule="auto"/>
        <w:jc w:val="both"/>
        <w:rPr>
          <w:sz w:val="26"/>
          <w:szCs w:val="26"/>
        </w:rPr>
      </w:pPr>
      <w:r w:rsidRPr="00482E77">
        <w:rPr>
          <w:sz w:val="26"/>
          <w:szCs w:val="26"/>
        </w:rPr>
        <w:t>Родителям и педагогам изменить свое отношение к воспитанию и развитию детей с ограниченными возможностями (в зависимости от диагноза) и рассматривать их не как свод общих приемов, а как искусство диалога с конкретным ребенком на основе знаний психологических особенностей возраста, учитывая предшествующий опыт ребенка, его интересы, способности и трудности, которые проявились в семье и образовательном учреждении.</w:t>
      </w:r>
    </w:p>
    <w:p w:rsidR="00AD7EAA" w:rsidRPr="00482E77" w:rsidRDefault="00AD7EAA" w:rsidP="00F85F96">
      <w:pPr>
        <w:pStyle w:val="a4"/>
        <w:numPr>
          <w:ilvl w:val="0"/>
          <w:numId w:val="80"/>
        </w:numPr>
        <w:spacing w:line="276" w:lineRule="auto"/>
        <w:rPr>
          <w:sz w:val="26"/>
          <w:szCs w:val="26"/>
        </w:rPr>
      </w:pPr>
      <w:r w:rsidRPr="00482E77">
        <w:rPr>
          <w:sz w:val="26"/>
          <w:szCs w:val="26"/>
        </w:rPr>
        <w:t>Родителям и педагогам - проникнуться чувством искреннего уважения к тому, что создается самим ребенком (рассказ, песенка, поделка, рисунок и т.д.), восхищаться его инициативой и самостоятельностью, что способствует формированию у ребенка уверенности в себе и своих возможностях.</w:t>
      </w:r>
    </w:p>
    <w:p w:rsidR="00AD7EAA" w:rsidRPr="00482E77" w:rsidRDefault="00AD7EAA" w:rsidP="00F85F96">
      <w:pPr>
        <w:pStyle w:val="a4"/>
        <w:numPr>
          <w:ilvl w:val="0"/>
          <w:numId w:val="80"/>
        </w:numPr>
        <w:spacing w:line="276" w:lineRule="auto"/>
        <w:rPr>
          <w:sz w:val="26"/>
          <w:szCs w:val="26"/>
        </w:rPr>
      </w:pPr>
      <w:r w:rsidRPr="00482E77">
        <w:rPr>
          <w:sz w:val="26"/>
          <w:szCs w:val="26"/>
        </w:rPr>
        <w:t>Родителям и педагогам проявлять понимание, деликатность, терпимость и такт при воспитании и обучении детей. Помогать находить ребенку свою точку зрения в различных ситуациях и не игнорировать его чувства и эмоции.</w:t>
      </w:r>
    </w:p>
    <w:p w:rsidR="00AD7EAA" w:rsidRPr="00F54FE2" w:rsidRDefault="00AD7EAA" w:rsidP="00F85F96">
      <w:pPr>
        <w:pStyle w:val="a4"/>
        <w:numPr>
          <w:ilvl w:val="0"/>
          <w:numId w:val="80"/>
        </w:numPr>
        <w:spacing w:line="276" w:lineRule="auto"/>
        <w:rPr>
          <w:sz w:val="26"/>
          <w:szCs w:val="26"/>
        </w:rPr>
      </w:pPr>
      <w:r w:rsidRPr="00482E77">
        <w:rPr>
          <w:sz w:val="26"/>
          <w:szCs w:val="26"/>
        </w:rPr>
        <w:lastRenderedPageBreak/>
        <w:t>Регулярно, в процессе индивидуального общения с родителями, обсуждать все вопросы, связанные с воспитанием и развитием детей.</w:t>
      </w:r>
    </w:p>
    <w:p w:rsidR="00AD7EAA" w:rsidRPr="00482E77" w:rsidRDefault="00AD7EAA" w:rsidP="006029D4">
      <w:pPr>
        <w:spacing w:after="0" w:line="276" w:lineRule="auto"/>
        <w:rPr>
          <w:rFonts w:ascii="Times New Roman" w:hAnsi="Times New Roman" w:cs="Times New Roman"/>
          <w:b/>
          <w:sz w:val="26"/>
          <w:szCs w:val="26"/>
        </w:rPr>
      </w:pPr>
      <w:r w:rsidRPr="00482E77">
        <w:rPr>
          <w:rFonts w:ascii="Times New Roman" w:hAnsi="Times New Roman" w:cs="Times New Roman"/>
          <w:b/>
          <w:sz w:val="26"/>
          <w:szCs w:val="26"/>
        </w:rPr>
        <w:t>Советы куратору по проведению родительского собрания</w:t>
      </w:r>
    </w:p>
    <w:p w:rsidR="00AD7EAA" w:rsidRPr="00482E77" w:rsidRDefault="00AD7EAA" w:rsidP="00F85F96">
      <w:pPr>
        <w:pStyle w:val="a4"/>
        <w:numPr>
          <w:ilvl w:val="0"/>
          <w:numId w:val="81"/>
        </w:numPr>
        <w:spacing w:line="276" w:lineRule="auto"/>
        <w:rPr>
          <w:sz w:val="26"/>
          <w:szCs w:val="26"/>
        </w:rPr>
      </w:pPr>
      <w:r w:rsidRPr="00482E77">
        <w:rPr>
          <w:sz w:val="26"/>
          <w:szCs w:val="26"/>
        </w:rPr>
        <w:t>Перед началом собрания лучше «оставить за дверью» плохое настроение.</w:t>
      </w:r>
    </w:p>
    <w:p w:rsidR="00AD7EAA" w:rsidRPr="00482E77" w:rsidRDefault="00AD7EAA" w:rsidP="00F85F96">
      <w:pPr>
        <w:pStyle w:val="a4"/>
        <w:numPr>
          <w:ilvl w:val="0"/>
          <w:numId w:val="81"/>
        </w:numPr>
        <w:spacing w:line="276" w:lineRule="auto"/>
        <w:rPr>
          <w:sz w:val="26"/>
          <w:szCs w:val="26"/>
        </w:rPr>
      </w:pPr>
      <w:r w:rsidRPr="00482E77">
        <w:rPr>
          <w:sz w:val="26"/>
          <w:szCs w:val="26"/>
        </w:rPr>
        <w:t>Отведите на проведение родительского собрания не более 1,5 часов.</w:t>
      </w:r>
    </w:p>
    <w:p w:rsidR="00AD7EAA" w:rsidRPr="00482E77" w:rsidRDefault="00AD7EAA" w:rsidP="00F85F96">
      <w:pPr>
        <w:pStyle w:val="a4"/>
        <w:numPr>
          <w:ilvl w:val="0"/>
          <w:numId w:val="81"/>
        </w:numPr>
        <w:spacing w:line="276" w:lineRule="auto"/>
        <w:rPr>
          <w:sz w:val="26"/>
          <w:szCs w:val="26"/>
        </w:rPr>
      </w:pPr>
      <w:r w:rsidRPr="00482E77">
        <w:rPr>
          <w:sz w:val="26"/>
          <w:szCs w:val="26"/>
        </w:rPr>
        <w:t>Самый приятный звук для человека - его имя. Положите перед собой список с именами и отчествами родителей.</w:t>
      </w:r>
    </w:p>
    <w:p w:rsidR="00AD7EAA" w:rsidRPr="00482E77" w:rsidRDefault="00AD7EAA" w:rsidP="00F85F96">
      <w:pPr>
        <w:pStyle w:val="a4"/>
        <w:numPr>
          <w:ilvl w:val="0"/>
          <w:numId w:val="81"/>
        </w:numPr>
        <w:spacing w:line="276" w:lineRule="auto"/>
        <w:rPr>
          <w:sz w:val="26"/>
          <w:szCs w:val="26"/>
        </w:rPr>
      </w:pPr>
      <w:r w:rsidRPr="00482E77">
        <w:rPr>
          <w:sz w:val="26"/>
          <w:szCs w:val="26"/>
        </w:rPr>
        <w:t>Перед началом родительского собрания объявите вопросы, которые планируете обсудить.</w:t>
      </w:r>
    </w:p>
    <w:p w:rsidR="00AD7EAA" w:rsidRPr="00482E77" w:rsidRDefault="00AD7EAA" w:rsidP="00F85F96">
      <w:pPr>
        <w:pStyle w:val="a4"/>
        <w:numPr>
          <w:ilvl w:val="0"/>
          <w:numId w:val="81"/>
        </w:numPr>
        <w:spacing w:line="276" w:lineRule="auto"/>
        <w:rPr>
          <w:sz w:val="26"/>
          <w:szCs w:val="26"/>
        </w:rPr>
      </w:pPr>
      <w:r w:rsidRPr="00482E77">
        <w:rPr>
          <w:sz w:val="26"/>
          <w:szCs w:val="26"/>
        </w:rPr>
        <w:t>Предварительно проведите диагностическую работу по актуальным вопросам воспитания студентов. Предложите результаты исследования (в цифрах,  графиках).</w:t>
      </w:r>
    </w:p>
    <w:p w:rsidR="00AD7EAA" w:rsidRPr="00482E77" w:rsidRDefault="00AD7EAA" w:rsidP="00F85F96">
      <w:pPr>
        <w:pStyle w:val="a4"/>
        <w:numPr>
          <w:ilvl w:val="0"/>
          <w:numId w:val="81"/>
        </w:numPr>
        <w:spacing w:line="276" w:lineRule="auto"/>
        <w:rPr>
          <w:sz w:val="26"/>
          <w:szCs w:val="26"/>
        </w:rPr>
      </w:pPr>
      <w:r w:rsidRPr="00482E77">
        <w:rPr>
          <w:sz w:val="26"/>
          <w:szCs w:val="26"/>
        </w:rPr>
        <w:t>Не забудьте «золотое правило» педагогического анализа: начинать с позитивного, затем говорить о негативном, завершать разговор предложениями на будущее.</w:t>
      </w:r>
    </w:p>
    <w:p w:rsidR="00AD7EAA" w:rsidRPr="00482E77" w:rsidRDefault="00AD7EAA" w:rsidP="00F85F96">
      <w:pPr>
        <w:pStyle w:val="a4"/>
        <w:numPr>
          <w:ilvl w:val="0"/>
          <w:numId w:val="81"/>
        </w:numPr>
        <w:spacing w:line="276" w:lineRule="auto"/>
        <w:rPr>
          <w:sz w:val="26"/>
          <w:szCs w:val="26"/>
        </w:rPr>
      </w:pPr>
      <w:r w:rsidRPr="00482E77">
        <w:rPr>
          <w:sz w:val="26"/>
          <w:szCs w:val="26"/>
        </w:rPr>
        <w:t>Предупредите родителей, что не вся информация может стать достоянием студентов.</w:t>
      </w:r>
    </w:p>
    <w:p w:rsidR="00AD7EAA" w:rsidRPr="00482E77" w:rsidRDefault="00AD7EAA" w:rsidP="00F85F96">
      <w:pPr>
        <w:pStyle w:val="a4"/>
        <w:numPr>
          <w:ilvl w:val="0"/>
          <w:numId w:val="81"/>
        </w:numPr>
        <w:spacing w:line="276" w:lineRule="auto"/>
        <w:rPr>
          <w:sz w:val="26"/>
          <w:szCs w:val="26"/>
        </w:rPr>
      </w:pPr>
      <w:r w:rsidRPr="00482E77">
        <w:rPr>
          <w:sz w:val="26"/>
          <w:szCs w:val="26"/>
        </w:rPr>
        <w:t>Поблагодарите всех, кто нашел время прийти (особенно отцов).</w:t>
      </w:r>
    </w:p>
    <w:p w:rsidR="00AD7EAA" w:rsidRPr="00482E77" w:rsidRDefault="00AD7EAA" w:rsidP="00F85F96">
      <w:pPr>
        <w:pStyle w:val="a4"/>
        <w:numPr>
          <w:ilvl w:val="0"/>
          <w:numId w:val="81"/>
        </w:numPr>
        <w:spacing w:line="276" w:lineRule="auto"/>
        <w:rPr>
          <w:sz w:val="26"/>
          <w:szCs w:val="26"/>
        </w:rPr>
      </w:pPr>
      <w:r w:rsidRPr="00482E77">
        <w:rPr>
          <w:sz w:val="26"/>
          <w:szCs w:val="26"/>
        </w:rPr>
        <w:t>Дайте понять родителям, что вы хорошо понимаете, как трудно студенту учиться.</w:t>
      </w:r>
    </w:p>
    <w:p w:rsidR="00AD7EAA" w:rsidRPr="00482E77" w:rsidRDefault="00AD7EAA" w:rsidP="00F85F96">
      <w:pPr>
        <w:pStyle w:val="a4"/>
        <w:numPr>
          <w:ilvl w:val="0"/>
          <w:numId w:val="81"/>
        </w:numPr>
        <w:spacing w:line="276" w:lineRule="auto"/>
        <w:rPr>
          <w:sz w:val="26"/>
          <w:szCs w:val="26"/>
        </w:rPr>
      </w:pPr>
      <w:r w:rsidRPr="00482E77">
        <w:rPr>
          <w:sz w:val="26"/>
          <w:szCs w:val="26"/>
        </w:rPr>
        <w:t>В личной беседе оценивайте успехи детей относительно их потенциальных возможностей.</w:t>
      </w:r>
    </w:p>
    <w:p w:rsidR="00AD7EAA" w:rsidRPr="00482E77" w:rsidRDefault="00AD7EAA" w:rsidP="00F85F96">
      <w:pPr>
        <w:pStyle w:val="a4"/>
        <w:numPr>
          <w:ilvl w:val="0"/>
          <w:numId w:val="81"/>
        </w:numPr>
        <w:spacing w:line="276" w:lineRule="auto"/>
        <w:rPr>
          <w:sz w:val="26"/>
          <w:szCs w:val="26"/>
        </w:rPr>
      </w:pPr>
      <w:r w:rsidRPr="00482E77">
        <w:rPr>
          <w:sz w:val="26"/>
          <w:szCs w:val="26"/>
        </w:rPr>
        <w:t>Доведите до родителей мысль, что «плохой студент» не означает «плохой человек».</w:t>
      </w:r>
    </w:p>
    <w:p w:rsidR="00AD7EAA" w:rsidRPr="00482E77" w:rsidRDefault="00AD7EAA" w:rsidP="00F85F96">
      <w:pPr>
        <w:pStyle w:val="a4"/>
        <w:numPr>
          <w:ilvl w:val="0"/>
          <w:numId w:val="81"/>
        </w:numPr>
        <w:spacing w:line="276" w:lineRule="auto"/>
        <w:rPr>
          <w:sz w:val="26"/>
          <w:szCs w:val="26"/>
        </w:rPr>
      </w:pPr>
      <w:r w:rsidRPr="00482E77">
        <w:rPr>
          <w:sz w:val="26"/>
          <w:szCs w:val="26"/>
        </w:rPr>
        <w:t>Родитель должен уйти с собрания с ощущением, что он может помочь своему ребенку.</w:t>
      </w:r>
    </w:p>
    <w:p w:rsidR="00AD7EAA" w:rsidRPr="00AD7EAA" w:rsidRDefault="00AD7EAA" w:rsidP="006029D4">
      <w:pPr>
        <w:spacing w:after="0" w:line="276" w:lineRule="auto"/>
        <w:rPr>
          <w:rFonts w:ascii="Times New Roman" w:hAnsi="Times New Roman" w:cs="Times New Roman"/>
          <w:sz w:val="26"/>
          <w:szCs w:val="26"/>
        </w:rPr>
      </w:pPr>
      <w:r w:rsidRPr="00AD7EAA">
        <w:rPr>
          <w:rFonts w:ascii="Times New Roman" w:hAnsi="Times New Roman" w:cs="Times New Roman"/>
          <w:sz w:val="26"/>
          <w:szCs w:val="26"/>
        </w:rPr>
        <w:t>Не стоит</w:t>
      </w:r>
    </w:p>
    <w:p w:rsidR="00AD7EAA" w:rsidRPr="00482E77" w:rsidRDefault="00AD7EAA" w:rsidP="00F85F96">
      <w:pPr>
        <w:pStyle w:val="a4"/>
        <w:numPr>
          <w:ilvl w:val="0"/>
          <w:numId w:val="82"/>
        </w:numPr>
        <w:spacing w:line="276" w:lineRule="auto"/>
        <w:rPr>
          <w:sz w:val="26"/>
          <w:szCs w:val="26"/>
        </w:rPr>
      </w:pPr>
      <w:r w:rsidRPr="00482E77">
        <w:rPr>
          <w:sz w:val="26"/>
          <w:szCs w:val="26"/>
        </w:rPr>
        <w:t>Осуждать присутствующих родителей за неявку отсутствующих.</w:t>
      </w:r>
    </w:p>
    <w:p w:rsidR="00AD7EAA" w:rsidRPr="00482E77" w:rsidRDefault="00AD7EAA" w:rsidP="00F85F96">
      <w:pPr>
        <w:pStyle w:val="a4"/>
        <w:numPr>
          <w:ilvl w:val="0"/>
          <w:numId w:val="82"/>
        </w:numPr>
        <w:spacing w:line="276" w:lineRule="auto"/>
        <w:rPr>
          <w:sz w:val="26"/>
          <w:szCs w:val="26"/>
        </w:rPr>
      </w:pPr>
      <w:r w:rsidRPr="00482E77">
        <w:rPr>
          <w:sz w:val="26"/>
          <w:szCs w:val="26"/>
        </w:rPr>
        <w:t>Сравнивать успехи отдельных студентов .</w:t>
      </w:r>
    </w:p>
    <w:p w:rsidR="00AD7EAA" w:rsidRPr="00482E77" w:rsidRDefault="00AD7EAA" w:rsidP="00F85F96">
      <w:pPr>
        <w:pStyle w:val="a4"/>
        <w:numPr>
          <w:ilvl w:val="0"/>
          <w:numId w:val="82"/>
        </w:numPr>
        <w:spacing w:line="276" w:lineRule="auto"/>
        <w:rPr>
          <w:sz w:val="26"/>
          <w:szCs w:val="26"/>
        </w:rPr>
      </w:pPr>
      <w:r w:rsidRPr="00482E77">
        <w:rPr>
          <w:sz w:val="26"/>
          <w:szCs w:val="26"/>
        </w:rPr>
        <w:t>Давать негативную оценку всей группе.</w:t>
      </w:r>
    </w:p>
    <w:p w:rsidR="00AD7EAA" w:rsidRPr="00482E77" w:rsidRDefault="00AD7EAA" w:rsidP="00F85F96">
      <w:pPr>
        <w:pStyle w:val="a4"/>
        <w:numPr>
          <w:ilvl w:val="0"/>
          <w:numId w:val="82"/>
        </w:numPr>
        <w:spacing w:line="276" w:lineRule="auto"/>
        <w:rPr>
          <w:sz w:val="26"/>
          <w:szCs w:val="26"/>
        </w:rPr>
      </w:pPr>
      <w:r w:rsidRPr="00482E77">
        <w:rPr>
          <w:sz w:val="26"/>
          <w:szCs w:val="26"/>
        </w:rPr>
        <w:t>Переоценивать значение отдельных предметов.</w:t>
      </w:r>
    </w:p>
    <w:p w:rsidR="00482E77" w:rsidRDefault="00AD7EAA" w:rsidP="00F85F96">
      <w:pPr>
        <w:pStyle w:val="a4"/>
        <w:numPr>
          <w:ilvl w:val="0"/>
          <w:numId w:val="82"/>
        </w:numPr>
        <w:spacing w:line="276" w:lineRule="auto"/>
        <w:rPr>
          <w:sz w:val="26"/>
          <w:szCs w:val="26"/>
        </w:rPr>
      </w:pPr>
      <w:r w:rsidRPr="00482E77">
        <w:rPr>
          <w:sz w:val="26"/>
          <w:szCs w:val="26"/>
        </w:rPr>
        <w:t>Избирать для общения назидательный тон.</w:t>
      </w:r>
    </w:p>
    <w:p w:rsidR="00482E77" w:rsidRPr="00F54FE2" w:rsidRDefault="00AD7EAA" w:rsidP="00F85F96">
      <w:pPr>
        <w:pStyle w:val="a4"/>
        <w:numPr>
          <w:ilvl w:val="0"/>
          <w:numId w:val="82"/>
        </w:numPr>
        <w:spacing w:line="276" w:lineRule="auto"/>
        <w:rPr>
          <w:sz w:val="26"/>
          <w:szCs w:val="26"/>
        </w:rPr>
      </w:pPr>
      <w:r w:rsidRPr="00482E77">
        <w:rPr>
          <w:sz w:val="26"/>
          <w:szCs w:val="26"/>
        </w:rPr>
        <w:t>Осмысление итогов родительского собрания</w:t>
      </w:r>
    </w:p>
    <w:p w:rsidR="00AD7EAA" w:rsidRPr="00AD7EAA" w:rsidRDefault="00AD7EAA" w:rsidP="00482E77">
      <w:pPr>
        <w:spacing w:after="0" w:line="276" w:lineRule="auto"/>
        <w:ind w:firstLine="567"/>
        <w:jc w:val="both"/>
        <w:rPr>
          <w:rFonts w:ascii="Times New Roman" w:hAnsi="Times New Roman" w:cs="Times New Roman"/>
          <w:sz w:val="26"/>
          <w:szCs w:val="26"/>
        </w:rPr>
      </w:pPr>
      <w:r w:rsidRPr="00AD7EAA">
        <w:rPr>
          <w:rFonts w:ascii="Times New Roman" w:hAnsi="Times New Roman" w:cs="Times New Roman"/>
          <w:sz w:val="26"/>
          <w:szCs w:val="26"/>
        </w:rPr>
        <w:t>Подведение итогов собрания начинается на самом собрании - необходимо сделать выводы, сформулировать необходимые решения, дать информацию о подготовке к следующему собранию. Важно выяснить и отношение родителей к проведенному собранию, разумно заранее подготовить необходимые опросные листы для фиксирования их оценок и пожеланий. Все это впоследствии станет предметом размышлений для куратора. Предметом анализа должны также стать:</w:t>
      </w:r>
    </w:p>
    <w:p w:rsidR="00AD7EAA" w:rsidRPr="00482E77" w:rsidRDefault="00AD7EAA" w:rsidP="00F85F96">
      <w:pPr>
        <w:pStyle w:val="a4"/>
        <w:numPr>
          <w:ilvl w:val="0"/>
          <w:numId w:val="83"/>
        </w:numPr>
        <w:spacing w:line="276" w:lineRule="auto"/>
        <w:jc w:val="both"/>
        <w:rPr>
          <w:sz w:val="26"/>
          <w:szCs w:val="26"/>
        </w:rPr>
      </w:pPr>
      <w:r w:rsidRPr="00482E77">
        <w:rPr>
          <w:sz w:val="26"/>
          <w:szCs w:val="26"/>
        </w:rPr>
        <w:t>явка родителей, причины отсутствия;</w:t>
      </w:r>
    </w:p>
    <w:p w:rsidR="00AD7EAA" w:rsidRPr="00482E77" w:rsidRDefault="00AD7EAA" w:rsidP="00F85F96">
      <w:pPr>
        <w:pStyle w:val="a4"/>
        <w:numPr>
          <w:ilvl w:val="0"/>
          <w:numId w:val="83"/>
        </w:numPr>
        <w:spacing w:line="276" w:lineRule="auto"/>
        <w:jc w:val="both"/>
        <w:rPr>
          <w:sz w:val="26"/>
          <w:szCs w:val="26"/>
        </w:rPr>
      </w:pPr>
      <w:r w:rsidRPr="00482E77">
        <w:rPr>
          <w:sz w:val="26"/>
          <w:szCs w:val="26"/>
        </w:rPr>
        <w:t>персональный состав родителей, оставшихся на личную беседу;</w:t>
      </w:r>
    </w:p>
    <w:p w:rsidR="00AD7EAA" w:rsidRPr="00482E77" w:rsidRDefault="00AD7EAA" w:rsidP="00F85F96">
      <w:pPr>
        <w:pStyle w:val="a4"/>
        <w:numPr>
          <w:ilvl w:val="0"/>
          <w:numId w:val="83"/>
        </w:numPr>
        <w:spacing w:line="276" w:lineRule="auto"/>
        <w:jc w:val="both"/>
        <w:rPr>
          <w:sz w:val="26"/>
          <w:szCs w:val="26"/>
        </w:rPr>
      </w:pPr>
      <w:r w:rsidRPr="00482E77">
        <w:rPr>
          <w:sz w:val="26"/>
          <w:szCs w:val="26"/>
        </w:rPr>
        <w:lastRenderedPageBreak/>
        <w:t>вопросы родителей в ходе собрания, их участие в обсуждении вопросов.</w:t>
      </w:r>
    </w:p>
    <w:p w:rsidR="00AD7EAA" w:rsidRPr="00AD7EAA" w:rsidRDefault="00AD7EAA" w:rsidP="00482E77">
      <w:pPr>
        <w:spacing w:after="0" w:line="276" w:lineRule="auto"/>
        <w:ind w:firstLine="567"/>
        <w:jc w:val="both"/>
        <w:rPr>
          <w:rFonts w:ascii="Times New Roman" w:hAnsi="Times New Roman" w:cs="Times New Roman"/>
          <w:sz w:val="26"/>
          <w:szCs w:val="26"/>
        </w:rPr>
      </w:pPr>
      <w:r w:rsidRPr="00AD7EAA">
        <w:rPr>
          <w:rFonts w:ascii="Times New Roman" w:hAnsi="Times New Roman" w:cs="Times New Roman"/>
          <w:sz w:val="26"/>
          <w:szCs w:val="26"/>
        </w:rPr>
        <w:t>Информация об итогах родительского собрания должна быть доведена до администрации колледжа и коллег-педагогов.</w:t>
      </w:r>
    </w:p>
    <w:p w:rsidR="00AD7EAA" w:rsidRPr="0068384C" w:rsidRDefault="00AD7EAA" w:rsidP="006029D4">
      <w:pPr>
        <w:spacing w:after="0" w:line="276" w:lineRule="auto"/>
        <w:rPr>
          <w:rFonts w:ascii="Times New Roman" w:hAnsi="Times New Roman" w:cs="Times New Roman"/>
          <w:sz w:val="26"/>
          <w:szCs w:val="26"/>
        </w:rPr>
      </w:pPr>
    </w:p>
    <w:p w:rsidR="000A4A55" w:rsidRPr="0068384C" w:rsidRDefault="000A4A55" w:rsidP="000A4A55">
      <w:pPr>
        <w:spacing w:after="0" w:line="276" w:lineRule="auto"/>
        <w:rPr>
          <w:rFonts w:ascii="Times New Roman" w:hAnsi="Times New Roman" w:cs="Times New Roman"/>
          <w:b/>
          <w:sz w:val="26"/>
          <w:szCs w:val="26"/>
        </w:rPr>
      </w:pPr>
      <w:r w:rsidRPr="0068384C">
        <w:rPr>
          <w:rFonts w:ascii="Times New Roman" w:hAnsi="Times New Roman" w:cs="Times New Roman"/>
          <w:b/>
          <w:sz w:val="26"/>
          <w:szCs w:val="26"/>
        </w:rPr>
        <w:t>Вопросы для закрепления:</w:t>
      </w:r>
    </w:p>
    <w:p w:rsidR="000A4A55" w:rsidRPr="0068384C" w:rsidRDefault="00F54FE2" w:rsidP="006029D4">
      <w:pPr>
        <w:spacing w:after="0" w:line="276" w:lineRule="auto"/>
        <w:rPr>
          <w:rFonts w:ascii="Times New Roman" w:hAnsi="Times New Roman" w:cs="Times New Roman"/>
          <w:sz w:val="26"/>
          <w:szCs w:val="26"/>
        </w:rPr>
      </w:pPr>
      <w:r w:rsidRPr="0068384C">
        <w:rPr>
          <w:rFonts w:ascii="Times New Roman" w:hAnsi="Times New Roman" w:cs="Times New Roman"/>
          <w:sz w:val="26"/>
          <w:szCs w:val="26"/>
        </w:rPr>
        <w:t>1.Оказание помощи родителям в организации педагогического самообразования.</w:t>
      </w:r>
    </w:p>
    <w:p w:rsidR="00AD7EAA" w:rsidRPr="0068384C" w:rsidRDefault="00F54FE2" w:rsidP="006029D4">
      <w:pPr>
        <w:spacing w:line="276" w:lineRule="auto"/>
        <w:rPr>
          <w:rFonts w:ascii="Times New Roman" w:hAnsi="Times New Roman" w:cs="Times New Roman"/>
          <w:sz w:val="26"/>
          <w:szCs w:val="26"/>
        </w:rPr>
      </w:pPr>
      <w:r w:rsidRPr="0068384C">
        <w:rPr>
          <w:rFonts w:ascii="Times New Roman" w:hAnsi="Times New Roman" w:cs="Times New Roman"/>
          <w:sz w:val="26"/>
          <w:szCs w:val="26"/>
        </w:rPr>
        <w:t>2.Предупреждение наиболее распространённых ошибок родителей в воспитании детей.</w:t>
      </w:r>
    </w:p>
    <w:p w:rsidR="006533C8" w:rsidRPr="0068384C" w:rsidRDefault="006533C8" w:rsidP="006029D4">
      <w:pPr>
        <w:spacing w:line="276" w:lineRule="auto"/>
        <w:rPr>
          <w:rFonts w:ascii="Times New Roman" w:hAnsi="Times New Roman" w:cs="Times New Roman"/>
          <w:b/>
          <w:sz w:val="26"/>
          <w:szCs w:val="26"/>
          <w:lang w:val="ky-KG"/>
        </w:rPr>
      </w:pPr>
      <w:r w:rsidRPr="0068384C">
        <w:rPr>
          <w:rFonts w:ascii="Times New Roman" w:hAnsi="Times New Roman" w:cs="Times New Roman"/>
          <w:b/>
          <w:sz w:val="26"/>
          <w:szCs w:val="26"/>
          <w:lang w:val="ky-KG"/>
        </w:rPr>
        <w:t>Домашнее задание:</w:t>
      </w:r>
    </w:p>
    <w:p w:rsidR="000D1D33" w:rsidRPr="0068384C" w:rsidRDefault="006533C8" w:rsidP="006533C8">
      <w:pPr>
        <w:spacing w:line="276" w:lineRule="auto"/>
        <w:rPr>
          <w:rFonts w:ascii="Times New Roman" w:hAnsi="Times New Roman" w:cs="Times New Roman"/>
          <w:sz w:val="26"/>
          <w:szCs w:val="26"/>
          <w:lang w:val="ky-KG"/>
        </w:rPr>
      </w:pPr>
      <w:r w:rsidRPr="0068384C">
        <w:rPr>
          <w:rFonts w:ascii="Times New Roman" w:hAnsi="Times New Roman" w:cs="Times New Roman"/>
          <w:sz w:val="26"/>
          <w:szCs w:val="26"/>
          <w:lang w:val="ky-KG"/>
        </w:rPr>
        <w:t>Формы работы с родителями.</w:t>
      </w:r>
    </w:p>
    <w:p w:rsidR="00113721" w:rsidRPr="00113721" w:rsidRDefault="00113721" w:rsidP="00113721">
      <w:pPr>
        <w:spacing w:line="240" w:lineRule="auto"/>
        <w:jc w:val="right"/>
        <w:rPr>
          <w:rFonts w:ascii="Times New Roman" w:hAnsi="Times New Roman" w:cs="Times New Roman"/>
          <w:b/>
          <w:sz w:val="26"/>
          <w:szCs w:val="26"/>
        </w:rPr>
      </w:pPr>
      <w:r w:rsidRPr="00113721">
        <w:rPr>
          <w:rFonts w:ascii="Times New Roman" w:hAnsi="Times New Roman" w:cs="Times New Roman"/>
          <w:b/>
          <w:sz w:val="26"/>
          <w:szCs w:val="26"/>
        </w:rPr>
        <w:t xml:space="preserve">Приложение </w:t>
      </w:r>
      <w:r>
        <w:rPr>
          <w:rFonts w:ascii="Times New Roman" w:hAnsi="Times New Roman" w:cs="Times New Roman"/>
          <w:b/>
          <w:sz w:val="26"/>
          <w:szCs w:val="26"/>
        </w:rPr>
        <w:t>1</w:t>
      </w:r>
    </w:p>
    <w:p w:rsidR="00113721" w:rsidRDefault="00113721" w:rsidP="007E7D8A">
      <w:pPr>
        <w:spacing w:line="240" w:lineRule="auto"/>
        <w:rPr>
          <w:rFonts w:ascii="Times New Roman" w:hAnsi="Times New Roman" w:cs="Times New Roman"/>
          <w:b/>
          <w:sz w:val="26"/>
          <w:szCs w:val="26"/>
        </w:rPr>
      </w:pPr>
    </w:p>
    <w:p w:rsidR="007E7D8A" w:rsidRPr="007E7D8A" w:rsidRDefault="007E7D8A" w:rsidP="007E7D8A">
      <w:pPr>
        <w:spacing w:line="240" w:lineRule="auto"/>
        <w:rPr>
          <w:rFonts w:ascii="Times New Roman" w:hAnsi="Times New Roman" w:cs="Times New Roman"/>
          <w:b/>
          <w:sz w:val="26"/>
          <w:szCs w:val="26"/>
        </w:rPr>
      </w:pPr>
      <w:r w:rsidRPr="007E7D8A">
        <w:rPr>
          <w:rFonts w:ascii="Times New Roman" w:hAnsi="Times New Roman" w:cs="Times New Roman"/>
          <w:b/>
          <w:sz w:val="26"/>
          <w:szCs w:val="26"/>
        </w:rPr>
        <w:t>ОЦЕНОЧНЫЙ ФОНД</w:t>
      </w:r>
    </w:p>
    <w:p w:rsidR="007E7D8A" w:rsidRPr="007E7D8A" w:rsidRDefault="007E7D8A" w:rsidP="007E7D8A">
      <w:pPr>
        <w:spacing w:line="240" w:lineRule="auto"/>
        <w:rPr>
          <w:rFonts w:ascii="Times New Roman" w:hAnsi="Times New Roman" w:cs="Times New Roman"/>
          <w:sz w:val="26"/>
          <w:szCs w:val="26"/>
          <w:lang w:val="ky-KG"/>
        </w:rPr>
      </w:pPr>
      <w:r w:rsidRPr="007E7D8A">
        <w:rPr>
          <w:rFonts w:ascii="Times New Roman" w:hAnsi="Times New Roman" w:cs="Times New Roman"/>
          <w:sz w:val="26"/>
          <w:szCs w:val="26"/>
          <w:lang w:val="ky-KG"/>
        </w:rPr>
        <w:t xml:space="preserve">1.Комплексный экзамен </w:t>
      </w:r>
    </w:p>
    <w:p w:rsidR="007E7D8A" w:rsidRPr="007E7D8A" w:rsidRDefault="007E7D8A" w:rsidP="007E7D8A">
      <w:pPr>
        <w:spacing w:line="240" w:lineRule="auto"/>
        <w:rPr>
          <w:rFonts w:ascii="Times New Roman" w:hAnsi="Times New Roman" w:cs="Times New Roman"/>
          <w:sz w:val="26"/>
          <w:szCs w:val="26"/>
          <w:lang w:val="ky-KG"/>
        </w:rPr>
      </w:pPr>
      <w:r w:rsidRPr="007E7D8A">
        <w:rPr>
          <w:rFonts w:ascii="Times New Roman" w:hAnsi="Times New Roman" w:cs="Times New Roman"/>
          <w:sz w:val="26"/>
          <w:szCs w:val="26"/>
          <w:lang w:val="ky-KG"/>
        </w:rPr>
        <w:t xml:space="preserve">2.Доклад </w:t>
      </w:r>
    </w:p>
    <w:p w:rsidR="007E7D8A" w:rsidRPr="007E7D8A" w:rsidRDefault="007E7D8A" w:rsidP="007E7D8A">
      <w:pPr>
        <w:spacing w:line="240" w:lineRule="auto"/>
        <w:rPr>
          <w:rFonts w:ascii="Times New Roman" w:hAnsi="Times New Roman" w:cs="Times New Roman"/>
          <w:sz w:val="26"/>
          <w:szCs w:val="26"/>
          <w:lang w:val="ky-KG"/>
        </w:rPr>
      </w:pPr>
      <w:r w:rsidRPr="007E7D8A">
        <w:rPr>
          <w:rFonts w:ascii="Times New Roman" w:hAnsi="Times New Roman" w:cs="Times New Roman"/>
          <w:sz w:val="26"/>
          <w:szCs w:val="26"/>
          <w:lang w:val="ky-KG"/>
        </w:rPr>
        <w:t xml:space="preserve">3.Анализ </w:t>
      </w:r>
    </w:p>
    <w:p w:rsidR="007E7D8A" w:rsidRPr="007E7D8A" w:rsidRDefault="007E7D8A" w:rsidP="007E7D8A">
      <w:pPr>
        <w:spacing w:line="240" w:lineRule="auto"/>
        <w:rPr>
          <w:rFonts w:ascii="Times New Roman" w:hAnsi="Times New Roman" w:cs="Times New Roman"/>
          <w:sz w:val="26"/>
          <w:szCs w:val="26"/>
          <w:lang w:val="ky-KG"/>
        </w:rPr>
      </w:pPr>
      <w:r w:rsidRPr="007E7D8A">
        <w:rPr>
          <w:rFonts w:ascii="Times New Roman" w:hAnsi="Times New Roman" w:cs="Times New Roman"/>
          <w:sz w:val="26"/>
          <w:szCs w:val="26"/>
          <w:lang w:val="ky-KG"/>
        </w:rPr>
        <w:t xml:space="preserve">4.Практическая работа </w:t>
      </w:r>
    </w:p>
    <w:p w:rsidR="007E7D8A" w:rsidRPr="007E7D8A" w:rsidRDefault="007E7D8A" w:rsidP="007E7D8A">
      <w:pPr>
        <w:spacing w:line="240" w:lineRule="auto"/>
        <w:rPr>
          <w:rFonts w:ascii="Times New Roman" w:hAnsi="Times New Roman" w:cs="Times New Roman"/>
          <w:sz w:val="26"/>
          <w:szCs w:val="26"/>
          <w:lang w:val="ky-KG"/>
        </w:rPr>
      </w:pPr>
      <w:r w:rsidRPr="007E7D8A">
        <w:rPr>
          <w:rFonts w:ascii="Times New Roman" w:hAnsi="Times New Roman" w:cs="Times New Roman"/>
          <w:sz w:val="26"/>
          <w:szCs w:val="26"/>
          <w:lang w:val="ky-KG"/>
        </w:rPr>
        <w:t xml:space="preserve">5.Реферат </w:t>
      </w:r>
    </w:p>
    <w:p w:rsidR="007E7D8A" w:rsidRPr="007E7D8A" w:rsidRDefault="007E7D8A" w:rsidP="007E7D8A">
      <w:pPr>
        <w:spacing w:line="240" w:lineRule="auto"/>
        <w:rPr>
          <w:rFonts w:ascii="Times New Roman" w:hAnsi="Times New Roman" w:cs="Times New Roman"/>
          <w:sz w:val="26"/>
          <w:szCs w:val="26"/>
          <w:lang w:val="ky-KG"/>
        </w:rPr>
      </w:pPr>
      <w:r w:rsidRPr="007E7D8A">
        <w:rPr>
          <w:rFonts w:ascii="Times New Roman" w:hAnsi="Times New Roman" w:cs="Times New Roman"/>
          <w:sz w:val="26"/>
          <w:szCs w:val="26"/>
          <w:lang w:val="ky-KG"/>
        </w:rPr>
        <w:t>6.Эссе</w:t>
      </w:r>
    </w:p>
    <w:p w:rsidR="007E7D8A" w:rsidRPr="007E7D8A" w:rsidRDefault="007E7D8A" w:rsidP="007E7D8A">
      <w:pPr>
        <w:spacing w:line="240" w:lineRule="auto"/>
        <w:rPr>
          <w:rFonts w:ascii="Times New Roman" w:hAnsi="Times New Roman" w:cs="Times New Roman"/>
          <w:sz w:val="26"/>
          <w:szCs w:val="26"/>
          <w:lang w:val="ky-KG"/>
        </w:rPr>
      </w:pPr>
      <w:r w:rsidRPr="007E7D8A">
        <w:rPr>
          <w:rFonts w:ascii="Times New Roman" w:hAnsi="Times New Roman" w:cs="Times New Roman"/>
          <w:sz w:val="26"/>
          <w:szCs w:val="26"/>
          <w:lang w:val="ky-KG"/>
        </w:rPr>
        <w:t xml:space="preserve">7.Интервью </w:t>
      </w:r>
    </w:p>
    <w:p w:rsidR="007E7D8A" w:rsidRPr="007E7D8A" w:rsidRDefault="007E7D8A" w:rsidP="007E7D8A">
      <w:pPr>
        <w:spacing w:line="240" w:lineRule="auto"/>
        <w:rPr>
          <w:rFonts w:ascii="Times New Roman" w:hAnsi="Times New Roman" w:cs="Times New Roman"/>
          <w:sz w:val="26"/>
          <w:szCs w:val="26"/>
          <w:lang w:val="ky-KG"/>
        </w:rPr>
      </w:pPr>
      <w:r w:rsidRPr="007E7D8A">
        <w:rPr>
          <w:rFonts w:ascii="Times New Roman" w:hAnsi="Times New Roman" w:cs="Times New Roman"/>
          <w:sz w:val="26"/>
          <w:szCs w:val="26"/>
          <w:lang w:val="ky-KG"/>
        </w:rPr>
        <w:t xml:space="preserve">8.Портфолио </w:t>
      </w:r>
    </w:p>
    <w:p w:rsidR="007E7D8A" w:rsidRPr="007E7D8A" w:rsidRDefault="007E7D8A" w:rsidP="007E7D8A">
      <w:pPr>
        <w:spacing w:line="240" w:lineRule="auto"/>
        <w:rPr>
          <w:rFonts w:ascii="Times New Roman" w:hAnsi="Times New Roman" w:cs="Times New Roman"/>
          <w:sz w:val="26"/>
          <w:szCs w:val="26"/>
          <w:lang w:val="ky-KG"/>
        </w:rPr>
      </w:pPr>
      <w:r w:rsidRPr="007E7D8A">
        <w:rPr>
          <w:rFonts w:ascii="Times New Roman" w:hAnsi="Times New Roman" w:cs="Times New Roman"/>
          <w:sz w:val="26"/>
          <w:szCs w:val="26"/>
          <w:lang w:val="ky-KG"/>
        </w:rPr>
        <w:t>9.Проект</w:t>
      </w:r>
    </w:p>
    <w:p w:rsidR="007E7D8A" w:rsidRPr="007E7D8A" w:rsidRDefault="007E7D8A" w:rsidP="007E7D8A">
      <w:pPr>
        <w:spacing w:line="240" w:lineRule="auto"/>
        <w:rPr>
          <w:rFonts w:ascii="Times New Roman" w:hAnsi="Times New Roman" w:cs="Times New Roman"/>
          <w:sz w:val="26"/>
          <w:szCs w:val="26"/>
          <w:lang w:val="ky-KG"/>
        </w:rPr>
      </w:pPr>
      <w:r w:rsidRPr="007E7D8A">
        <w:rPr>
          <w:rFonts w:ascii="Times New Roman" w:hAnsi="Times New Roman" w:cs="Times New Roman"/>
          <w:sz w:val="26"/>
          <w:szCs w:val="26"/>
          <w:lang w:val="ky-KG"/>
        </w:rPr>
        <w:t>10.Решение проблем</w:t>
      </w:r>
    </w:p>
    <w:p w:rsidR="007E7D8A" w:rsidRPr="007E7D8A" w:rsidRDefault="007E7D8A" w:rsidP="007E7D8A">
      <w:pPr>
        <w:spacing w:line="240" w:lineRule="auto"/>
        <w:rPr>
          <w:rFonts w:ascii="Times New Roman" w:hAnsi="Times New Roman" w:cs="Times New Roman"/>
          <w:sz w:val="26"/>
          <w:szCs w:val="26"/>
          <w:lang w:val="ky-KG"/>
        </w:rPr>
      </w:pPr>
      <w:r w:rsidRPr="007E7D8A">
        <w:rPr>
          <w:rFonts w:ascii="Times New Roman" w:hAnsi="Times New Roman" w:cs="Times New Roman"/>
          <w:sz w:val="26"/>
          <w:szCs w:val="26"/>
          <w:lang w:val="ky-KG"/>
        </w:rPr>
        <w:t>11.Самоанализ</w:t>
      </w:r>
    </w:p>
    <w:p w:rsidR="007E7D8A" w:rsidRPr="007E7D8A" w:rsidRDefault="007E7D8A" w:rsidP="007E7D8A">
      <w:pPr>
        <w:spacing w:line="240" w:lineRule="auto"/>
        <w:rPr>
          <w:rFonts w:ascii="Times New Roman" w:hAnsi="Times New Roman" w:cs="Times New Roman"/>
          <w:sz w:val="26"/>
          <w:szCs w:val="26"/>
          <w:lang w:val="ky-KG"/>
        </w:rPr>
      </w:pPr>
      <w:r w:rsidRPr="007E7D8A">
        <w:rPr>
          <w:rFonts w:ascii="Times New Roman" w:hAnsi="Times New Roman" w:cs="Times New Roman"/>
          <w:sz w:val="26"/>
          <w:szCs w:val="26"/>
          <w:lang w:val="ky-KG"/>
        </w:rPr>
        <w:t>12.Курсовая работа</w:t>
      </w:r>
    </w:p>
    <w:p w:rsidR="007E7D8A" w:rsidRPr="007E7D8A" w:rsidRDefault="007E7D8A" w:rsidP="007E7D8A">
      <w:pPr>
        <w:spacing w:line="240" w:lineRule="auto"/>
        <w:rPr>
          <w:rFonts w:ascii="Times New Roman" w:hAnsi="Times New Roman" w:cs="Times New Roman"/>
          <w:sz w:val="26"/>
          <w:szCs w:val="26"/>
          <w:lang w:val="ky-KG"/>
        </w:rPr>
      </w:pPr>
      <w:r w:rsidRPr="007E7D8A">
        <w:rPr>
          <w:rFonts w:ascii="Times New Roman" w:hAnsi="Times New Roman" w:cs="Times New Roman"/>
          <w:sz w:val="26"/>
          <w:szCs w:val="26"/>
          <w:lang w:val="ky-KG"/>
        </w:rPr>
        <w:t>13.Самостоятельная работа</w:t>
      </w:r>
    </w:p>
    <w:p w:rsidR="007E7D8A" w:rsidRPr="007E7D8A" w:rsidRDefault="007E7D8A" w:rsidP="007E7D8A">
      <w:pPr>
        <w:spacing w:line="240" w:lineRule="auto"/>
        <w:rPr>
          <w:rFonts w:ascii="Times New Roman" w:hAnsi="Times New Roman" w:cs="Times New Roman"/>
          <w:sz w:val="26"/>
          <w:szCs w:val="26"/>
          <w:lang w:val="ky-KG"/>
        </w:rPr>
      </w:pPr>
      <w:r w:rsidRPr="007E7D8A">
        <w:rPr>
          <w:rFonts w:ascii="Times New Roman" w:hAnsi="Times New Roman" w:cs="Times New Roman"/>
          <w:sz w:val="26"/>
          <w:szCs w:val="26"/>
          <w:lang w:val="ky-KG"/>
        </w:rPr>
        <w:t>14.Контрольная работа</w:t>
      </w:r>
    </w:p>
    <w:p w:rsidR="007E7D8A" w:rsidRPr="007E7D8A" w:rsidRDefault="007E7D8A" w:rsidP="007E7D8A">
      <w:pPr>
        <w:spacing w:line="240" w:lineRule="auto"/>
        <w:rPr>
          <w:rFonts w:ascii="Times New Roman" w:hAnsi="Times New Roman" w:cs="Times New Roman"/>
          <w:sz w:val="26"/>
          <w:szCs w:val="26"/>
          <w:lang w:val="ky-KG"/>
        </w:rPr>
      </w:pPr>
      <w:r w:rsidRPr="007E7D8A">
        <w:rPr>
          <w:rFonts w:ascii="Times New Roman" w:hAnsi="Times New Roman" w:cs="Times New Roman"/>
          <w:sz w:val="26"/>
          <w:szCs w:val="26"/>
          <w:lang w:val="ky-KG"/>
        </w:rPr>
        <w:t>15.Диктант</w:t>
      </w:r>
    </w:p>
    <w:p w:rsidR="007E7D8A" w:rsidRPr="007E7D8A" w:rsidRDefault="007E7D8A" w:rsidP="007E7D8A">
      <w:pPr>
        <w:spacing w:line="240" w:lineRule="auto"/>
        <w:rPr>
          <w:rFonts w:ascii="Times New Roman" w:hAnsi="Times New Roman" w:cs="Times New Roman"/>
          <w:sz w:val="26"/>
          <w:szCs w:val="26"/>
          <w:lang w:val="ky-KG"/>
        </w:rPr>
      </w:pPr>
      <w:r w:rsidRPr="007E7D8A">
        <w:rPr>
          <w:rFonts w:ascii="Times New Roman" w:hAnsi="Times New Roman" w:cs="Times New Roman"/>
          <w:sz w:val="26"/>
          <w:szCs w:val="26"/>
          <w:lang w:val="ky-KG"/>
        </w:rPr>
        <w:t>16.Тест</w:t>
      </w:r>
    </w:p>
    <w:p w:rsidR="007E7D8A" w:rsidRPr="007E7D8A" w:rsidRDefault="007E7D8A" w:rsidP="007E7D8A">
      <w:pPr>
        <w:spacing w:line="240" w:lineRule="auto"/>
        <w:rPr>
          <w:rFonts w:ascii="Times New Roman" w:hAnsi="Times New Roman" w:cs="Times New Roman"/>
          <w:b/>
          <w:sz w:val="26"/>
          <w:szCs w:val="26"/>
          <w:lang w:val="ky-KG"/>
        </w:rPr>
      </w:pPr>
      <w:r w:rsidRPr="007E7D8A">
        <w:rPr>
          <w:rFonts w:ascii="Times New Roman" w:hAnsi="Times New Roman" w:cs="Times New Roman"/>
          <w:b/>
          <w:sz w:val="26"/>
          <w:szCs w:val="26"/>
        </w:rPr>
        <w:t>1.КОМПЛЕКСНЫЙ ЭКЗАМЕН</w:t>
      </w:r>
    </w:p>
    <w:p w:rsidR="007E7D8A" w:rsidRPr="007E7D8A" w:rsidRDefault="007E7D8A" w:rsidP="007E7D8A">
      <w:pPr>
        <w:spacing w:line="240" w:lineRule="auto"/>
        <w:rPr>
          <w:rFonts w:ascii="Times New Roman" w:hAnsi="Times New Roman" w:cs="Times New Roman"/>
          <w:sz w:val="26"/>
          <w:szCs w:val="26"/>
        </w:rPr>
      </w:pPr>
      <w:r w:rsidRPr="007E7D8A">
        <w:rPr>
          <w:rFonts w:ascii="Times New Roman" w:hAnsi="Times New Roman" w:cs="Times New Roman"/>
          <w:sz w:val="26"/>
          <w:szCs w:val="26"/>
        </w:rPr>
        <w:t xml:space="preserve">Комплексный экзамен – с его помощью одновременно и всесторонне оценивается большой объем материала, лучше всего этот метод подходит для проверки всей программы. Комплексный экзамен состоит из нескольких частей, например, письменный тест, практическая работа, интервью, анализ случая, доклад или </w:t>
      </w:r>
      <w:r w:rsidRPr="007E7D8A">
        <w:rPr>
          <w:rFonts w:ascii="Times New Roman" w:hAnsi="Times New Roman" w:cs="Times New Roman"/>
          <w:sz w:val="26"/>
          <w:szCs w:val="26"/>
        </w:rPr>
        <w:lastRenderedPageBreak/>
        <w:t>проект. В области предпринимательства в качестве комплексного экзамена может выступать составление бизнес-плана, содержащего описание бизнес-идеи, анализ рынка, бюджет основания предприятия, возможные источники финансирования и план работы на первые 2 года</w:t>
      </w:r>
    </w:p>
    <w:p w:rsidR="007E7D8A" w:rsidRPr="007E7D8A" w:rsidRDefault="007E7D8A" w:rsidP="007E7D8A">
      <w:pPr>
        <w:spacing w:line="240" w:lineRule="auto"/>
        <w:rPr>
          <w:rFonts w:ascii="Times New Roman" w:hAnsi="Times New Roman" w:cs="Times New Roman"/>
          <w:sz w:val="26"/>
          <w:szCs w:val="26"/>
        </w:rPr>
      </w:pPr>
      <w:r w:rsidRPr="007E7D8A">
        <w:rPr>
          <w:rFonts w:ascii="Times New Roman" w:hAnsi="Times New Roman" w:cs="Times New Roman"/>
          <w:sz w:val="26"/>
          <w:szCs w:val="26"/>
        </w:rPr>
        <w:t>Критерии оценивания:</w:t>
      </w:r>
    </w:p>
    <w:p w:rsidR="007E7D8A" w:rsidRPr="007E7D8A" w:rsidRDefault="007E7D8A" w:rsidP="007E7D8A">
      <w:pPr>
        <w:spacing w:line="240" w:lineRule="auto"/>
        <w:rPr>
          <w:rFonts w:ascii="Times New Roman" w:hAnsi="Times New Roman" w:cs="Times New Roman"/>
          <w:sz w:val="26"/>
          <w:szCs w:val="26"/>
        </w:rPr>
      </w:pPr>
      <w:r w:rsidRPr="007E7D8A">
        <w:rPr>
          <w:rFonts w:ascii="Times New Roman" w:hAnsi="Times New Roman" w:cs="Times New Roman"/>
          <w:sz w:val="26"/>
          <w:szCs w:val="26"/>
          <w:lang w:val="ky-KG"/>
        </w:rPr>
        <w:t>-</w:t>
      </w:r>
      <w:r w:rsidRPr="007E7D8A">
        <w:rPr>
          <w:rFonts w:ascii="Times New Roman" w:hAnsi="Times New Roman" w:cs="Times New Roman"/>
          <w:sz w:val="26"/>
          <w:szCs w:val="26"/>
        </w:rPr>
        <w:t>содержание соответствует теме раздела и специальности;</w:t>
      </w:r>
    </w:p>
    <w:p w:rsidR="007E7D8A" w:rsidRPr="007E7D8A" w:rsidRDefault="007E7D8A" w:rsidP="007E7D8A">
      <w:pPr>
        <w:spacing w:line="240" w:lineRule="auto"/>
        <w:rPr>
          <w:rFonts w:ascii="Times New Roman" w:hAnsi="Times New Roman" w:cs="Times New Roman"/>
          <w:sz w:val="26"/>
          <w:szCs w:val="26"/>
        </w:rPr>
      </w:pPr>
      <w:r w:rsidRPr="007E7D8A">
        <w:rPr>
          <w:rFonts w:ascii="Times New Roman" w:hAnsi="Times New Roman" w:cs="Times New Roman"/>
          <w:sz w:val="26"/>
          <w:szCs w:val="26"/>
          <w:lang w:val="ky-KG"/>
        </w:rPr>
        <w:t>-</w:t>
      </w:r>
      <w:r w:rsidRPr="007E7D8A">
        <w:rPr>
          <w:rFonts w:ascii="Times New Roman" w:hAnsi="Times New Roman" w:cs="Times New Roman"/>
          <w:sz w:val="26"/>
          <w:szCs w:val="26"/>
        </w:rPr>
        <w:t>каждая часть экзамена оценивается согласно вида работы</w:t>
      </w:r>
    </w:p>
    <w:p w:rsidR="007E7D8A" w:rsidRPr="007E7D8A" w:rsidRDefault="007E7D8A" w:rsidP="007E7D8A">
      <w:pPr>
        <w:spacing w:line="240" w:lineRule="auto"/>
        <w:rPr>
          <w:rFonts w:ascii="Times New Roman" w:hAnsi="Times New Roman" w:cs="Times New Roman"/>
          <w:sz w:val="26"/>
          <w:szCs w:val="26"/>
        </w:rPr>
      </w:pPr>
      <w:r w:rsidRPr="007E7D8A">
        <w:rPr>
          <w:rFonts w:ascii="Times New Roman" w:hAnsi="Times New Roman" w:cs="Times New Roman"/>
          <w:sz w:val="26"/>
          <w:szCs w:val="26"/>
          <w:lang w:val="ky-KG"/>
        </w:rPr>
        <w:t>-</w:t>
      </w:r>
      <w:r w:rsidRPr="007E7D8A">
        <w:rPr>
          <w:rFonts w:ascii="Times New Roman" w:hAnsi="Times New Roman" w:cs="Times New Roman"/>
          <w:sz w:val="26"/>
          <w:szCs w:val="26"/>
        </w:rPr>
        <w:t>дан анализ уровня исследования теории проблемы</w:t>
      </w:r>
    </w:p>
    <w:p w:rsidR="007E7D8A" w:rsidRPr="007E7D8A" w:rsidRDefault="007E7D8A" w:rsidP="007E7D8A">
      <w:pPr>
        <w:spacing w:line="240" w:lineRule="auto"/>
        <w:rPr>
          <w:rFonts w:ascii="Times New Roman" w:hAnsi="Times New Roman" w:cs="Times New Roman"/>
          <w:sz w:val="26"/>
          <w:szCs w:val="26"/>
        </w:rPr>
      </w:pPr>
      <w:r w:rsidRPr="007E7D8A">
        <w:rPr>
          <w:rFonts w:ascii="Times New Roman" w:hAnsi="Times New Roman" w:cs="Times New Roman"/>
          <w:sz w:val="26"/>
          <w:szCs w:val="26"/>
          <w:lang w:val="ky-KG"/>
        </w:rPr>
        <w:t>-</w:t>
      </w:r>
      <w:r w:rsidRPr="007E7D8A">
        <w:rPr>
          <w:rFonts w:ascii="Times New Roman" w:hAnsi="Times New Roman" w:cs="Times New Roman"/>
          <w:sz w:val="26"/>
          <w:szCs w:val="26"/>
        </w:rPr>
        <w:t>показано знание нормативной базы</w:t>
      </w:r>
    </w:p>
    <w:p w:rsidR="007E7D8A" w:rsidRPr="007E7D8A" w:rsidRDefault="007E7D8A" w:rsidP="007E7D8A">
      <w:pPr>
        <w:spacing w:line="240" w:lineRule="auto"/>
        <w:rPr>
          <w:rFonts w:ascii="Times New Roman" w:hAnsi="Times New Roman" w:cs="Times New Roman"/>
          <w:sz w:val="26"/>
          <w:szCs w:val="26"/>
        </w:rPr>
      </w:pPr>
      <w:r w:rsidRPr="007E7D8A">
        <w:rPr>
          <w:rFonts w:ascii="Times New Roman" w:hAnsi="Times New Roman" w:cs="Times New Roman"/>
          <w:sz w:val="26"/>
          <w:szCs w:val="26"/>
          <w:lang w:val="ky-KG"/>
        </w:rPr>
        <w:t>-</w:t>
      </w:r>
      <w:r w:rsidRPr="007E7D8A">
        <w:rPr>
          <w:rFonts w:ascii="Times New Roman" w:hAnsi="Times New Roman" w:cs="Times New Roman"/>
          <w:sz w:val="26"/>
          <w:szCs w:val="26"/>
        </w:rPr>
        <w:t>теория соответствует практике</w:t>
      </w:r>
    </w:p>
    <w:p w:rsidR="007E7D8A" w:rsidRPr="007E7D8A" w:rsidRDefault="007E7D8A" w:rsidP="007E7D8A">
      <w:pPr>
        <w:spacing w:line="240" w:lineRule="auto"/>
        <w:rPr>
          <w:rFonts w:ascii="Times New Roman" w:hAnsi="Times New Roman" w:cs="Times New Roman"/>
          <w:sz w:val="26"/>
          <w:szCs w:val="26"/>
        </w:rPr>
      </w:pPr>
      <w:r w:rsidRPr="007E7D8A">
        <w:rPr>
          <w:rFonts w:ascii="Times New Roman" w:hAnsi="Times New Roman" w:cs="Times New Roman"/>
          <w:sz w:val="26"/>
          <w:szCs w:val="26"/>
          <w:lang w:val="ky-KG"/>
        </w:rPr>
        <w:t>-</w:t>
      </w:r>
      <w:r w:rsidRPr="007E7D8A">
        <w:rPr>
          <w:rFonts w:ascii="Times New Roman" w:hAnsi="Times New Roman" w:cs="Times New Roman"/>
          <w:sz w:val="26"/>
          <w:szCs w:val="26"/>
        </w:rPr>
        <w:t>наглядный материал доказывает заключение и итоги</w:t>
      </w:r>
    </w:p>
    <w:p w:rsidR="007E7D8A" w:rsidRPr="007E7D8A" w:rsidRDefault="007E7D8A" w:rsidP="007E7D8A">
      <w:pPr>
        <w:spacing w:line="240" w:lineRule="auto"/>
        <w:rPr>
          <w:rFonts w:ascii="Times New Roman" w:hAnsi="Times New Roman" w:cs="Times New Roman"/>
          <w:b/>
          <w:sz w:val="26"/>
          <w:szCs w:val="26"/>
          <w:lang w:val="ky-KG"/>
        </w:rPr>
      </w:pPr>
      <w:r w:rsidRPr="007E7D8A">
        <w:rPr>
          <w:rFonts w:ascii="Times New Roman" w:hAnsi="Times New Roman" w:cs="Times New Roman"/>
          <w:b/>
          <w:sz w:val="26"/>
          <w:szCs w:val="26"/>
        </w:rPr>
        <w:t>2.ДОКЛАД</w:t>
      </w:r>
    </w:p>
    <w:p w:rsidR="007E7D8A" w:rsidRPr="007E7D8A" w:rsidRDefault="007E7D8A" w:rsidP="007E7D8A">
      <w:pPr>
        <w:spacing w:line="240" w:lineRule="auto"/>
        <w:rPr>
          <w:rFonts w:ascii="Times New Roman" w:hAnsi="Times New Roman" w:cs="Times New Roman"/>
          <w:sz w:val="26"/>
          <w:szCs w:val="26"/>
        </w:rPr>
      </w:pPr>
      <w:r w:rsidRPr="007E7D8A">
        <w:rPr>
          <w:rFonts w:ascii="Times New Roman" w:hAnsi="Times New Roman" w:cs="Times New Roman"/>
          <w:sz w:val="26"/>
          <w:szCs w:val="26"/>
        </w:rPr>
        <w:t>Доклад- устное представление подготовленного материала, можно представлять результаты индивидуальной или групповой работы, доклад может быть проиллюстрирован, в докладе можно оценить смысловое содержание материала, умение докладчика выступать перед аудиторией, отвечать на задаваемые вопросы , защищать свою точку зрения</w:t>
      </w:r>
    </w:p>
    <w:p w:rsidR="007E7D8A" w:rsidRPr="007E7D8A" w:rsidRDefault="007E7D8A" w:rsidP="007E7D8A">
      <w:pPr>
        <w:spacing w:line="240" w:lineRule="auto"/>
        <w:rPr>
          <w:rFonts w:ascii="Times New Roman" w:hAnsi="Times New Roman" w:cs="Times New Roman"/>
          <w:sz w:val="26"/>
          <w:szCs w:val="26"/>
        </w:rPr>
      </w:pPr>
      <w:r w:rsidRPr="007E7D8A">
        <w:rPr>
          <w:rFonts w:ascii="Times New Roman" w:hAnsi="Times New Roman" w:cs="Times New Roman"/>
          <w:sz w:val="26"/>
          <w:szCs w:val="26"/>
        </w:rPr>
        <w:t>Критерии оценивания доклада :</w:t>
      </w:r>
    </w:p>
    <w:p w:rsidR="007E7D8A" w:rsidRPr="007E7D8A" w:rsidRDefault="007E7D8A" w:rsidP="007E7D8A">
      <w:pPr>
        <w:spacing w:line="240" w:lineRule="auto"/>
        <w:rPr>
          <w:rFonts w:ascii="Times New Roman" w:hAnsi="Times New Roman" w:cs="Times New Roman"/>
          <w:sz w:val="26"/>
          <w:szCs w:val="26"/>
        </w:rPr>
      </w:pPr>
      <w:r w:rsidRPr="007E7D8A">
        <w:rPr>
          <w:rFonts w:ascii="Times New Roman" w:hAnsi="Times New Roman" w:cs="Times New Roman"/>
          <w:sz w:val="26"/>
          <w:szCs w:val="26"/>
        </w:rPr>
        <w:t>-представлен материал по заданной теме</w:t>
      </w:r>
    </w:p>
    <w:p w:rsidR="007E7D8A" w:rsidRPr="007E7D8A" w:rsidRDefault="007E7D8A" w:rsidP="007E7D8A">
      <w:pPr>
        <w:spacing w:line="240" w:lineRule="auto"/>
        <w:rPr>
          <w:rFonts w:ascii="Times New Roman" w:hAnsi="Times New Roman" w:cs="Times New Roman"/>
          <w:sz w:val="26"/>
          <w:szCs w:val="26"/>
        </w:rPr>
      </w:pPr>
      <w:r w:rsidRPr="007E7D8A">
        <w:rPr>
          <w:rFonts w:ascii="Times New Roman" w:hAnsi="Times New Roman" w:cs="Times New Roman"/>
          <w:sz w:val="26"/>
          <w:szCs w:val="26"/>
        </w:rPr>
        <w:t>-показан, что материал составлен логично;</w:t>
      </w:r>
    </w:p>
    <w:p w:rsidR="007E7D8A" w:rsidRPr="007E7D8A" w:rsidRDefault="007E7D8A" w:rsidP="007E7D8A">
      <w:pPr>
        <w:spacing w:line="240" w:lineRule="auto"/>
        <w:rPr>
          <w:rFonts w:ascii="Times New Roman" w:hAnsi="Times New Roman" w:cs="Times New Roman"/>
          <w:sz w:val="26"/>
          <w:szCs w:val="26"/>
        </w:rPr>
      </w:pPr>
      <w:r w:rsidRPr="007E7D8A">
        <w:rPr>
          <w:rFonts w:ascii="Times New Roman" w:hAnsi="Times New Roman" w:cs="Times New Roman"/>
          <w:sz w:val="26"/>
          <w:szCs w:val="26"/>
        </w:rPr>
        <w:t>-обоснованы все высказанные во время доклада удтверждения;</w:t>
      </w:r>
    </w:p>
    <w:p w:rsidR="007E7D8A" w:rsidRPr="007E7D8A" w:rsidRDefault="007E7D8A" w:rsidP="007E7D8A">
      <w:pPr>
        <w:spacing w:line="240" w:lineRule="auto"/>
        <w:rPr>
          <w:rFonts w:ascii="Times New Roman" w:hAnsi="Times New Roman" w:cs="Times New Roman"/>
          <w:sz w:val="26"/>
          <w:szCs w:val="26"/>
        </w:rPr>
      </w:pPr>
      <w:r w:rsidRPr="007E7D8A">
        <w:rPr>
          <w:rFonts w:ascii="Times New Roman" w:hAnsi="Times New Roman" w:cs="Times New Roman"/>
          <w:sz w:val="26"/>
          <w:szCs w:val="26"/>
        </w:rPr>
        <w:t>-докладчик выражается понятно;</w:t>
      </w:r>
    </w:p>
    <w:p w:rsidR="007E7D8A" w:rsidRDefault="007E7D8A" w:rsidP="007E7D8A">
      <w:pPr>
        <w:spacing w:line="240" w:lineRule="auto"/>
        <w:rPr>
          <w:rFonts w:ascii="Times New Roman" w:hAnsi="Times New Roman" w:cs="Times New Roman"/>
          <w:sz w:val="26"/>
          <w:szCs w:val="26"/>
        </w:rPr>
      </w:pPr>
      <w:r w:rsidRPr="007E7D8A">
        <w:rPr>
          <w:rFonts w:ascii="Times New Roman" w:hAnsi="Times New Roman" w:cs="Times New Roman"/>
          <w:sz w:val="26"/>
          <w:szCs w:val="26"/>
        </w:rPr>
        <w:t>-длительность выступления от 2 до 5 минут</w:t>
      </w:r>
    </w:p>
    <w:p w:rsidR="007E7D8A" w:rsidRPr="007E7D8A" w:rsidRDefault="007E7D8A" w:rsidP="007E7D8A">
      <w:pPr>
        <w:spacing w:line="240" w:lineRule="auto"/>
        <w:rPr>
          <w:rFonts w:ascii="Times New Roman" w:hAnsi="Times New Roman" w:cs="Times New Roman"/>
          <w:sz w:val="26"/>
          <w:szCs w:val="26"/>
        </w:rPr>
      </w:pPr>
    </w:p>
    <w:p w:rsidR="007E7D8A" w:rsidRPr="007E7D8A" w:rsidRDefault="007E7D8A" w:rsidP="007E7D8A">
      <w:pPr>
        <w:spacing w:line="240" w:lineRule="auto"/>
        <w:rPr>
          <w:rFonts w:ascii="Times New Roman" w:hAnsi="Times New Roman" w:cs="Times New Roman"/>
          <w:b/>
          <w:sz w:val="26"/>
          <w:szCs w:val="26"/>
          <w:lang w:val="ky-KG"/>
        </w:rPr>
      </w:pPr>
      <w:r w:rsidRPr="007E7D8A">
        <w:rPr>
          <w:rFonts w:ascii="Times New Roman" w:hAnsi="Times New Roman" w:cs="Times New Roman"/>
          <w:b/>
          <w:sz w:val="26"/>
          <w:szCs w:val="26"/>
          <w:lang w:val="ky-KG"/>
        </w:rPr>
        <w:t>3.АНАЛИЗ</w:t>
      </w:r>
    </w:p>
    <w:p w:rsidR="007E7D8A" w:rsidRPr="007E7D8A" w:rsidRDefault="007E7D8A" w:rsidP="007E7D8A">
      <w:pPr>
        <w:spacing w:line="240" w:lineRule="auto"/>
        <w:rPr>
          <w:rFonts w:ascii="Times New Roman" w:hAnsi="Times New Roman" w:cs="Times New Roman"/>
          <w:sz w:val="26"/>
          <w:szCs w:val="26"/>
        </w:rPr>
      </w:pPr>
      <w:r w:rsidRPr="007E7D8A">
        <w:rPr>
          <w:rFonts w:ascii="Times New Roman" w:hAnsi="Times New Roman" w:cs="Times New Roman"/>
          <w:sz w:val="26"/>
          <w:szCs w:val="26"/>
        </w:rPr>
        <w:t>Вопросы анализа могут быть заранее оговорены.Анализ можно комбинирова</w:t>
      </w:r>
      <w:r w:rsidRPr="007E7D8A">
        <w:rPr>
          <w:rFonts w:ascii="Times New Roman" w:hAnsi="Times New Roman" w:cs="Times New Roman"/>
          <w:sz w:val="26"/>
          <w:szCs w:val="26"/>
          <w:lang w:val="ky-KG"/>
        </w:rPr>
        <w:t xml:space="preserve">ть,  </w:t>
      </w:r>
      <w:r w:rsidRPr="007E7D8A">
        <w:rPr>
          <w:rFonts w:ascii="Times New Roman" w:hAnsi="Times New Roman" w:cs="Times New Roman"/>
          <w:sz w:val="26"/>
          <w:szCs w:val="26"/>
        </w:rPr>
        <w:t>иллюстрирова</w:t>
      </w:r>
      <w:r w:rsidRPr="007E7D8A">
        <w:rPr>
          <w:rFonts w:ascii="Times New Roman" w:hAnsi="Times New Roman" w:cs="Times New Roman"/>
          <w:sz w:val="26"/>
          <w:szCs w:val="26"/>
          <w:lang w:val="ky-KG"/>
        </w:rPr>
        <w:t>ть</w:t>
      </w:r>
      <w:r w:rsidRPr="007E7D8A">
        <w:rPr>
          <w:rFonts w:ascii="Times New Roman" w:hAnsi="Times New Roman" w:cs="Times New Roman"/>
          <w:sz w:val="26"/>
          <w:szCs w:val="26"/>
        </w:rPr>
        <w:t>с помощью средств визуализации</w:t>
      </w:r>
    </w:p>
    <w:p w:rsidR="007E7D8A" w:rsidRPr="007E7D8A" w:rsidRDefault="007E7D8A" w:rsidP="007E7D8A">
      <w:pPr>
        <w:spacing w:line="240" w:lineRule="auto"/>
        <w:rPr>
          <w:rFonts w:ascii="Times New Roman" w:hAnsi="Times New Roman" w:cs="Times New Roman"/>
          <w:sz w:val="26"/>
          <w:szCs w:val="26"/>
          <w:lang w:val="ky-KG"/>
        </w:rPr>
      </w:pPr>
      <w:r w:rsidRPr="007E7D8A">
        <w:rPr>
          <w:rFonts w:ascii="Times New Roman" w:hAnsi="Times New Roman" w:cs="Times New Roman"/>
          <w:sz w:val="26"/>
          <w:szCs w:val="26"/>
        </w:rPr>
        <w:t>-длительность выступления должна быть от 2 до 5 минут</w:t>
      </w:r>
    </w:p>
    <w:p w:rsidR="007E7D8A" w:rsidRPr="007E7D8A" w:rsidRDefault="007E7D8A" w:rsidP="007E7D8A">
      <w:pPr>
        <w:spacing w:line="240" w:lineRule="auto"/>
        <w:rPr>
          <w:rFonts w:ascii="Times New Roman" w:hAnsi="Times New Roman" w:cs="Times New Roman"/>
          <w:sz w:val="26"/>
          <w:szCs w:val="26"/>
        </w:rPr>
      </w:pPr>
      <w:r w:rsidRPr="007E7D8A">
        <w:rPr>
          <w:rFonts w:ascii="Times New Roman" w:hAnsi="Times New Roman" w:cs="Times New Roman"/>
          <w:sz w:val="26"/>
          <w:szCs w:val="26"/>
        </w:rPr>
        <w:t>Критерии  оценивания анализа:</w:t>
      </w:r>
    </w:p>
    <w:p w:rsidR="007E7D8A" w:rsidRPr="007E7D8A" w:rsidRDefault="007E7D8A" w:rsidP="007E7D8A">
      <w:pPr>
        <w:spacing w:line="240" w:lineRule="auto"/>
        <w:rPr>
          <w:rFonts w:ascii="Times New Roman" w:hAnsi="Times New Roman" w:cs="Times New Roman"/>
          <w:sz w:val="26"/>
          <w:szCs w:val="26"/>
        </w:rPr>
      </w:pPr>
      <w:r w:rsidRPr="007E7D8A">
        <w:rPr>
          <w:rFonts w:ascii="Times New Roman" w:hAnsi="Times New Roman" w:cs="Times New Roman"/>
          <w:sz w:val="26"/>
          <w:szCs w:val="26"/>
        </w:rPr>
        <w:t>- знание и правильное использование терминологии</w:t>
      </w:r>
    </w:p>
    <w:p w:rsidR="007E7D8A" w:rsidRPr="007E7D8A" w:rsidRDefault="007E7D8A" w:rsidP="007E7D8A">
      <w:pPr>
        <w:spacing w:line="240" w:lineRule="auto"/>
        <w:rPr>
          <w:rFonts w:ascii="Times New Roman" w:hAnsi="Times New Roman" w:cs="Times New Roman"/>
          <w:sz w:val="26"/>
          <w:szCs w:val="26"/>
        </w:rPr>
      </w:pPr>
      <w:r w:rsidRPr="007E7D8A">
        <w:rPr>
          <w:rFonts w:ascii="Times New Roman" w:hAnsi="Times New Roman" w:cs="Times New Roman"/>
          <w:sz w:val="26"/>
          <w:szCs w:val="26"/>
        </w:rPr>
        <w:t xml:space="preserve"> -обоснование своего хода мыслей и точки зрения</w:t>
      </w:r>
    </w:p>
    <w:p w:rsidR="007E7D8A" w:rsidRPr="007E7D8A" w:rsidRDefault="007E7D8A" w:rsidP="007E7D8A">
      <w:pPr>
        <w:spacing w:line="240" w:lineRule="auto"/>
        <w:rPr>
          <w:rFonts w:ascii="Times New Roman" w:hAnsi="Times New Roman" w:cs="Times New Roman"/>
          <w:sz w:val="26"/>
          <w:szCs w:val="26"/>
        </w:rPr>
      </w:pPr>
      <w:r w:rsidRPr="007E7D8A">
        <w:rPr>
          <w:rFonts w:ascii="Times New Roman" w:hAnsi="Times New Roman" w:cs="Times New Roman"/>
          <w:sz w:val="26"/>
          <w:szCs w:val="26"/>
        </w:rPr>
        <w:t>-владение темой</w:t>
      </w:r>
    </w:p>
    <w:p w:rsidR="007E7D8A" w:rsidRPr="007E7D8A" w:rsidRDefault="007E7D8A" w:rsidP="007E7D8A">
      <w:pPr>
        <w:spacing w:line="240" w:lineRule="auto"/>
        <w:rPr>
          <w:rFonts w:ascii="Times New Roman" w:hAnsi="Times New Roman" w:cs="Times New Roman"/>
          <w:sz w:val="26"/>
          <w:szCs w:val="26"/>
        </w:rPr>
      </w:pPr>
      <w:r w:rsidRPr="007E7D8A">
        <w:rPr>
          <w:rFonts w:ascii="Times New Roman" w:hAnsi="Times New Roman" w:cs="Times New Roman"/>
          <w:sz w:val="26"/>
          <w:szCs w:val="26"/>
        </w:rPr>
        <w:t>-использование иллюстративного материала</w:t>
      </w:r>
    </w:p>
    <w:p w:rsidR="007E7D8A" w:rsidRPr="00C749BA" w:rsidRDefault="007E7D8A" w:rsidP="007E7D8A">
      <w:pPr>
        <w:spacing w:line="240" w:lineRule="auto"/>
        <w:rPr>
          <w:rFonts w:ascii="Times New Roman" w:hAnsi="Times New Roman" w:cs="Times New Roman"/>
          <w:sz w:val="26"/>
          <w:szCs w:val="26"/>
        </w:rPr>
      </w:pPr>
      <w:r w:rsidRPr="007E7D8A">
        <w:rPr>
          <w:rFonts w:ascii="Times New Roman" w:hAnsi="Times New Roman" w:cs="Times New Roman"/>
          <w:sz w:val="26"/>
          <w:szCs w:val="26"/>
        </w:rPr>
        <w:t>-оформление работы</w:t>
      </w:r>
    </w:p>
    <w:p w:rsidR="007E7D8A" w:rsidRPr="007E7D8A" w:rsidRDefault="007E7D8A" w:rsidP="007E7D8A">
      <w:pPr>
        <w:spacing w:line="240" w:lineRule="auto"/>
        <w:rPr>
          <w:rFonts w:ascii="Times New Roman" w:hAnsi="Times New Roman" w:cs="Times New Roman"/>
          <w:b/>
          <w:sz w:val="26"/>
          <w:szCs w:val="26"/>
          <w:lang w:val="ky-KG"/>
        </w:rPr>
      </w:pPr>
      <w:r w:rsidRPr="007E7D8A">
        <w:rPr>
          <w:rFonts w:ascii="Times New Roman" w:hAnsi="Times New Roman" w:cs="Times New Roman"/>
          <w:b/>
          <w:sz w:val="26"/>
          <w:szCs w:val="26"/>
        </w:rPr>
        <w:t>4.ПРАКТИЧЕСКАЯ РАБОТА</w:t>
      </w:r>
    </w:p>
    <w:p w:rsidR="007E7D8A" w:rsidRPr="007E7D8A" w:rsidRDefault="007E7D8A" w:rsidP="007E7D8A">
      <w:pPr>
        <w:spacing w:line="240" w:lineRule="auto"/>
        <w:rPr>
          <w:rFonts w:ascii="Times New Roman" w:hAnsi="Times New Roman" w:cs="Times New Roman"/>
          <w:sz w:val="26"/>
          <w:szCs w:val="26"/>
        </w:rPr>
      </w:pPr>
      <w:r w:rsidRPr="007E7D8A">
        <w:rPr>
          <w:rFonts w:ascii="Times New Roman" w:hAnsi="Times New Roman" w:cs="Times New Roman"/>
          <w:sz w:val="26"/>
          <w:szCs w:val="26"/>
        </w:rPr>
        <w:lastRenderedPageBreak/>
        <w:t>В процессе решения практического задания студент демонстрирует навыки , которыми он овладел в течении какого –то периода, результатом практической работы обычно является что-то конкретное, например, строительная конструкция , выполненная работа, изделие ручной работы, рисунок . В профессиональном образовании практическая работа является наиболее характерным методом  оценивания, Практическая работа может быть связана с такими методами оценивания , как анализ , беседа и самоанализ. Если надо узнать , связали ли студенты теорию с практикой , то практическую работу можно комбинировать с интервью или отчетом</w:t>
      </w:r>
    </w:p>
    <w:p w:rsidR="007E7D8A" w:rsidRPr="007E7D8A" w:rsidRDefault="007E7D8A" w:rsidP="007E7D8A">
      <w:pPr>
        <w:spacing w:line="240" w:lineRule="auto"/>
        <w:rPr>
          <w:rFonts w:ascii="Times New Roman" w:hAnsi="Times New Roman" w:cs="Times New Roman"/>
          <w:sz w:val="26"/>
          <w:szCs w:val="26"/>
        </w:rPr>
      </w:pPr>
      <w:r w:rsidRPr="007E7D8A">
        <w:rPr>
          <w:rFonts w:ascii="Times New Roman" w:hAnsi="Times New Roman" w:cs="Times New Roman"/>
          <w:sz w:val="26"/>
          <w:szCs w:val="26"/>
        </w:rPr>
        <w:t>Критерии оценивания практических работ :</w:t>
      </w:r>
    </w:p>
    <w:p w:rsidR="007E7D8A" w:rsidRPr="007E7D8A" w:rsidRDefault="007E7D8A" w:rsidP="007E7D8A">
      <w:pPr>
        <w:spacing w:line="240" w:lineRule="auto"/>
        <w:rPr>
          <w:rFonts w:ascii="Times New Roman" w:hAnsi="Times New Roman" w:cs="Times New Roman"/>
          <w:sz w:val="26"/>
          <w:szCs w:val="26"/>
        </w:rPr>
      </w:pPr>
      <w:r w:rsidRPr="007E7D8A">
        <w:rPr>
          <w:rFonts w:ascii="Times New Roman" w:hAnsi="Times New Roman" w:cs="Times New Roman"/>
          <w:sz w:val="26"/>
          <w:szCs w:val="26"/>
        </w:rPr>
        <w:t>- планирование рабочего  процесса</w:t>
      </w:r>
    </w:p>
    <w:p w:rsidR="007E7D8A" w:rsidRPr="007E7D8A" w:rsidRDefault="007E7D8A" w:rsidP="007E7D8A">
      <w:pPr>
        <w:spacing w:line="240" w:lineRule="auto"/>
        <w:rPr>
          <w:rFonts w:ascii="Times New Roman" w:hAnsi="Times New Roman" w:cs="Times New Roman"/>
          <w:sz w:val="26"/>
          <w:szCs w:val="26"/>
        </w:rPr>
      </w:pPr>
      <w:r w:rsidRPr="007E7D8A">
        <w:rPr>
          <w:rFonts w:ascii="Times New Roman" w:hAnsi="Times New Roman" w:cs="Times New Roman"/>
          <w:sz w:val="26"/>
          <w:szCs w:val="26"/>
        </w:rPr>
        <w:t>- осуществление рабочего процесса или демонстрация практических навыков</w:t>
      </w:r>
    </w:p>
    <w:p w:rsidR="007E7D8A" w:rsidRPr="007E7D8A" w:rsidRDefault="007E7D8A" w:rsidP="007E7D8A">
      <w:pPr>
        <w:spacing w:line="240" w:lineRule="auto"/>
        <w:rPr>
          <w:rFonts w:ascii="Times New Roman" w:hAnsi="Times New Roman" w:cs="Times New Roman"/>
          <w:sz w:val="26"/>
          <w:szCs w:val="26"/>
        </w:rPr>
      </w:pPr>
      <w:r w:rsidRPr="007E7D8A">
        <w:rPr>
          <w:rFonts w:ascii="Times New Roman" w:hAnsi="Times New Roman" w:cs="Times New Roman"/>
          <w:sz w:val="26"/>
          <w:szCs w:val="26"/>
        </w:rPr>
        <w:t>-результат работы</w:t>
      </w:r>
    </w:p>
    <w:p w:rsidR="007E7D8A" w:rsidRPr="007E7D8A" w:rsidRDefault="007E7D8A" w:rsidP="007E7D8A">
      <w:pPr>
        <w:spacing w:line="240" w:lineRule="auto"/>
        <w:rPr>
          <w:rFonts w:ascii="Times New Roman" w:hAnsi="Times New Roman" w:cs="Times New Roman"/>
          <w:sz w:val="26"/>
          <w:szCs w:val="26"/>
        </w:rPr>
      </w:pPr>
      <w:r w:rsidRPr="007E7D8A">
        <w:rPr>
          <w:rFonts w:ascii="Times New Roman" w:hAnsi="Times New Roman" w:cs="Times New Roman"/>
          <w:sz w:val="26"/>
          <w:szCs w:val="26"/>
        </w:rPr>
        <w:t>- техника безопасности</w:t>
      </w:r>
    </w:p>
    <w:p w:rsidR="007E7D8A" w:rsidRPr="007E7D8A" w:rsidRDefault="007E7D8A" w:rsidP="007E7D8A">
      <w:pPr>
        <w:spacing w:line="240" w:lineRule="auto"/>
        <w:rPr>
          <w:rFonts w:ascii="Times New Roman" w:hAnsi="Times New Roman" w:cs="Times New Roman"/>
          <w:sz w:val="26"/>
          <w:szCs w:val="26"/>
        </w:rPr>
      </w:pPr>
      <w:r w:rsidRPr="007E7D8A">
        <w:rPr>
          <w:rFonts w:ascii="Times New Roman" w:hAnsi="Times New Roman" w:cs="Times New Roman"/>
          <w:sz w:val="26"/>
          <w:szCs w:val="26"/>
        </w:rPr>
        <w:t>-охрана окружающей среды и гигиена труда</w:t>
      </w:r>
    </w:p>
    <w:p w:rsidR="007E7D8A" w:rsidRPr="007E7D8A" w:rsidRDefault="007E7D8A" w:rsidP="007E7D8A">
      <w:pPr>
        <w:spacing w:line="240" w:lineRule="auto"/>
        <w:rPr>
          <w:rFonts w:ascii="Times New Roman" w:hAnsi="Times New Roman" w:cs="Times New Roman"/>
          <w:b/>
          <w:sz w:val="26"/>
          <w:szCs w:val="26"/>
          <w:lang w:val="ky-KG"/>
        </w:rPr>
      </w:pPr>
      <w:r w:rsidRPr="007E7D8A">
        <w:rPr>
          <w:rFonts w:ascii="Times New Roman" w:hAnsi="Times New Roman" w:cs="Times New Roman"/>
          <w:b/>
          <w:sz w:val="26"/>
          <w:szCs w:val="26"/>
        </w:rPr>
        <w:t>5.РЕФЕРАТ</w:t>
      </w:r>
    </w:p>
    <w:p w:rsidR="007E7D8A" w:rsidRPr="007E7D8A" w:rsidRDefault="007E7D8A" w:rsidP="007E7D8A">
      <w:pPr>
        <w:spacing w:line="240" w:lineRule="auto"/>
        <w:rPr>
          <w:rFonts w:ascii="Times New Roman" w:hAnsi="Times New Roman" w:cs="Times New Roman"/>
          <w:sz w:val="26"/>
          <w:szCs w:val="26"/>
        </w:rPr>
      </w:pPr>
      <w:r w:rsidRPr="007E7D8A">
        <w:rPr>
          <w:rFonts w:ascii="Times New Roman" w:hAnsi="Times New Roman" w:cs="Times New Roman"/>
          <w:sz w:val="26"/>
          <w:szCs w:val="26"/>
        </w:rPr>
        <w:t>Реферат – доклад на определенную тему, составленный на основе материала других авторов и источников( справочников, учебников , статей ). Написание реферата предполагает сравнение и синтез полученной из разных источников информации. в  работе должны быть представлены ссылки на источник информации. Реферат можно использовать в качестве основы для доклада по теме исследовательской работы. Реферат – это хороший способ оценить умение находить и использовать  профессиональную литературу, навыки функционального чтения , умение анализировать и письменно выражать свои мысли.</w:t>
      </w:r>
    </w:p>
    <w:p w:rsidR="007E7D8A" w:rsidRPr="00B25ABF" w:rsidRDefault="00B25ABF" w:rsidP="007E7D8A">
      <w:pPr>
        <w:spacing w:line="240" w:lineRule="auto"/>
        <w:rPr>
          <w:rFonts w:ascii="Times New Roman" w:hAnsi="Times New Roman" w:cs="Times New Roman"/>
          <w:i/>
          <w:sz w:val="26"/>
          <w:szCs w:val="26"/>
        </w:rPr>
      </w:pPr>
      <w:r w:rsidRPr="00B25ABF">
        <w:rPr>
          <w:rFonts w:ascii="Times New Roman" w:hAnsi="Times New Roman" w:cs="Times New Roman"/>
          <w:i/>
          <w:sz w:val="26"/>
          <w:szCs w:val="26"/>
        </w:rPr>
        <w:t>Критерии</w:t>
      </w:r>
      <w:r w:rsidR="007E7D8A" w:rsidRPr="00B25ABF">
        <w:rPr>
          <w:rFonts w:ascii="Times New Roman" w:hAnsi="Times New Roman" w:cs="Times New Roman"/>
          <w:i/>
          <w:sz w:val="26"/>
          <w:szCs w:val="26"/>
        </w:rPr>
        <w:t>оценивания :</w:t>
      </w:r>
    </w:p>
    <w:p w:rsidR="007E7D8A" w:rsidRPr="007E7D8A" w:rsidRDefault="007E7D8A" w:rsidP="007E7D8A">
      <w:pPr>
        <w:spacing w:line="240" w:lineRule="auto"/>
        <w:rPr>
          <w:rFonts w:ascii="Times New Roman" w:hAnsi="Times New Roman" w:cs="Times New Roman"/>
          <w:sz w:val="26"/>
          <w:szCs w:val="26"/>
        </w:rPr>
      </w:pPr>
      <w:r w:rsidRPr="007E7D8A">
        <w:rPr>
          <w:rFonts w:ascii="Times New Roman" w:hAnsi="Times New Roman" w:cs="Times New Roman"/>
          <w:sz w:val="26"/>
          <w:szCs w:val="26"/>
        </w:rPr>
        <w:t>-использованы современные научные источники, достаточные для охвата темы в нужном объеме</w:t>
      </w:r>
    </w:p>
    <w:p w:rsidR="007E7D8A" w:rsidRPr="007E7D8A" w:rsidRDefault="007E7D8A" w:rsidP="007E7D8A">
      <w:pPr>
        <w:spacing w:line="240" w:lineRule="auto"/>
        <w:rPr>
          <w:rFonts w:ascii="Times New Roman" w:hAnsi="Times New Roman" w:cs="Times New Roman"/>
          <w:sz w:val="26"/>
          <w:szCs w:val="26"/>
        </w:rPr>
      </w:pPr>
      <w:r w:rsidRPr="007E7D8A">
        <w:rPr>
          <w:rFonts w:ascii="Times New Roman" w:hAnsi="Times New Roman" w:cs="Times New Roman"/>
          <w:sz w:val="26"/>
          <w:szCs w:val="26"/>
        </w:rPr>
        <w:t>- материал использованных источников соответствует теме реферата</w:t>
      </w:r>
    </w:p>
    <w:p w:rsidR="007E7D8A" w:rsidRPr="007E7D8A" w:rsidRDefault="007E7D8A" w:rsidP="007E7D8A">
      <w:pPr>
        <w:spacing w:line="240" w:lineRule="auto"/>
        <w:rPr>
          <w:rFonts w:ascii="Times New Roman" w:hAnsi="Times New Roman" w:cs="Times New Roman"/>
          <w:sz w:val="26"/>
          <w:szCs w:val="26"/>
        </w:rPr>
      </w:pPr>
      <w:r w:rsidRPr="007E7D8A">
        <w:rPr>
          <w:rFonts w:ascii="Times New Roman" w:hAnsi="Times New Roman" w:cs="Times New Roman"/>
          <w:sz w:val="26"/>
          <w:szCs w:val="26"/>
        </w:rPr>
        <w:t>-представлены аргументы –за и –против</w:t>
      </w:r>
    </w:p>
    <w:p w:rsidR="007E7D8A" w:rsidRPr="007E7D8A" w:rsidRDefault="007E7D8A" w:rsidP="007E7D8A">
      <w:pPr>
        <w:spacing w:line="240" w:lineRule="auto"/>
        <w:rPr>
          <w:rFonts w:ascii="Times New Roman" w:hAnsi="Times New Roman" w:cs="Times New Roman"/>
          <w:sz w:val="26"/>
          <w:szCs w:val="26"/>
        </w:rPr>
      </w:pPr>
      <w:r w:rsidRPr="007E7D8A">
        <w:rPr>
          <w:rFonts w:ascii="Times New Roman" w:hAnsi="Times New Roman" w:cs="Times New Roman"/>
          <w:sz w:val="26"/>
          <w:szCs w:val="26"/>
        </w:rPr>
        <w:t xml:space="preserve"> -части работ ы связаны между собой , имеют логическое строение</w:t>
      </w:r>
    </w:p>
    <w:p w:rsidR="007E7D8A" w:rsidRPr="007E7D8A" w:rsidRDefault="007E7D8A" w:rsidP="007E7D8A">
      <w:pPr>
        <w:spacing w:line="240" w:lineRule="auto"/>
        <w:rPr>
          <w:rFonts w:ascii="Times New Roman" w:hAnsi="Times New Roman" w:cs="Times New Roman"/>
          <w:sz w:val="26"/>
          <w:szCs w:val="26"/>
        </w:rPr>
      </w:pPr>
      <w:r w:rsidRPr="007E7D8A">
        <w:rPr>
          <w:rFonts w:ascii="Times New Roman" w:hAnsi="Times New Roman" w:cs="Times New Roman"/>
          <w:sz w:val="26"/>
          <w:szCs w:val="26"/>
        </w:rPr>
        <w:t>- студенты сравнивают схожие и отличающиеся моменты в точказ зрения из разных источников</w:t>
      </w:r>
    </w:p>
    <w:p w:rsidR="007E7D8A" w:rsidRDefault="007E7D8A" w:rsidP="007E7D8A">
      <w:pPr>
        <w:spacing w:line="240" w:lineRule="auto"/>
        <w:rPr>
          <w:rFonts w:ascii="Times New Roman" w:hAnsi="Times New Roman" w:cs="Times New Roman"/>
          <w:sz w:val="26"/>
          <w:szCs w:val="26"/>
        </w:rPr>
      </w:pPr>
      <w:r w:rsidRPr="007E7D8A">
        <w:rPr>
          <w:rFonts w:ascii="Times New Roman" w:hAnsi="Times New Roman" w:cs="Times New Roman"/>
          <w:sz w:val="26"/>
          <w:szCs w:val="26"/>
        </w:rPr>
        <w:t>-работа оформлена в соответствии с руководством по оформлению, ссылки на источники проставлены</w:t>
      </w:r>
      <w:r w:rsidR="00B25ABF">
        <w:rPr>
          <w:rFonts w:ascii="Times New Roman" w:hAnsi="Times New Roman" w:cs="Times New Roman"/>
          <w:sz w:val="26"/>
          <w:szCs w:val="26"/>
        </w:rPr>
        <w:t>.</w:t>
      </w:r>
    </w:p>
    <w:p w:rsidR="00B25ABF" w:rsidRPr="007E7D8A" w:rsidRDefault="00B25ABF" w:rsidP="007E7D8A">
      <w:pPr>
        <w:spacing w:line="240" w:lineRule="auto"/>
        <w:rPr>
          <w:rFonts w:ascii="Times New Roman" w:hAnsi="Times New Roman" w:cs="Times New Roman"/>
          <w:sz w:val="26"/>
          <w:szCs w:val="26"/>
          <w:lang w:val="ky-KG"/>
        </w:rPr>
      </w:pPr>
    </w:p>
    <w:p w:rsidR="007E7D8A" w:rsidRPr="007E7D8A" w:rsidRDefault="007E7D8A" w:rsidP="007E7D8A">
      <w:pPr>
        <w:spacing w:line="240" w:lineRule="auto"/>
        <w:rPr>
          <w:rFonts w:ascii="Times New Roman" w:hAnsi="Times New Roman" w:cs="Times New Roman"/>
          <w:b/>
          <w:sz w:val="26"/>
          <w:szCs w:val="26"/>
          <w:lang w:val="ky-KG"/>
        </w:rPr>
      </w:pPr>
      <w:r w:rsidRPr="007E7D8A">
        <w:rPr>
          <w:rFonts w:ascii="Times New Roman" w:hAnsi="Times New Roman" w:cs="Times New Roman"/>
          <w:b/>
          <w:sz w:val="26"/>
          <w:szCs w:val="26"/>
        </w:rPr>
        <w:t>6.ЭССЕ</w:t>
      </w:r>
    </w:p>
    <w:p w:rsidR="007E7D8A" w:rsidRPr="007E7D8A" w:rsidRDefault="007E7D8A" w:rsidP="007E7D8A">
      <w:pPr>
        <w:spacing w:line="240" w:lineRule="auto"/>
        <w:rPr>
          <w:rFonts w:ascii="Times New Roman" w:hAnsi="Times New Roman" w:cs="Times New Roman"/>
          <w:sz w:val="26"/>
          <w:szCs w:val="26"/>
        </w:rPr>
      </w:pPr>
      <w:r w:rsidRPr="007E7D8A">
        <w:rPr>
          <w:rFonts w:ascii="Times New Roman" w:hAnsi="Times New Roman" w:cs="Times New Roman"/>
          <w:sz w:val="26"/>
          <w:szCs w:val="26"/>
        </w:rPr>
        <w:t xml:space="preserve">ЭССЕ- выражение индивидуальных впечатлений и соображений автора по заданной или выбранной теме. В эссе есть вступление , основная часть. заключение.При написании эссе можно ссылаться на мнения других авторов. </w:t>
      </w:r>
      <w:r w:rsidRPr="007E7D8A">
        <w:rPr>
          <w:rFonts w:ascii="Times New Roman" w:hAnsi="Times New Roman" w:cs="Times New Roman"/>
          <w:sz w:val="26"/>
          <w:szCs w:val="26"/>
        </w:rPr>
        <w:lastRenderedPageBreak/>
        <w:t>Темы эссе должны касаться жизни общества , его ценностей и морали, через написание эссе студенты систематизируют и упорядочивают свои знания,связывая между собой разные темы Умение писать эссе является хорошей основой для написания дипломной работы.Принципы написания эссе : составление наброска, написание черновика, редактирование текста</w:t>
      </w:r>
    </w:p>
    <w:p w:rsidR="007E7D8A" w:rsidRPr="007E7D8A" w:rsidRDefault="007E7D8A" w:rsidP="007E7D8A">
      <w:pPr>
        <w:spacing w:line="240" w:lineRule="auto"/>
        <w:rPr>
          <w:rFonts w:ascii="Times New Roman" w:hAnsi="Times New Roman" w:cs="Times New Roman"/>
          <w:sz w:val="26"/>
          <w:szCs w:val="26"/>
        </w:rPr>
      </w:pPr>
      <w:r w:rsidRPr="007E7D8A">
        <w:rPr>
          <w:rFonts w:ascii="Times New Roman" w:hAnsi="Times New Roman" w:cs="Times New Roman"/>
          <w:sz w:val="26"/>
          <w:szCs w:val="26"/>
        </w:rPr>
        <w:t>Критерии оценивания :</w:t>
      </w:r>
    </w:p>
    <w:p w:rsidR="007E7D8A" w:rsidRPr="007E7D8A" w:rsidRDefault="007E7D8A" w:rsidP="007E7D8A">
      <w:pPr>
        <w:spacing w:line="240" w:lineRule="auto"/>
        <w:rPr>
          <w:rFonts w:ascii="Times New Roman" w:hAnsi="Times New Roman" w:cs="Times New Roman"/>
          <w:sz w:val="26"/>
          <w:szCs w:val="26"/>
        </w:rPr>
      </w:pPr>
      <w:r w:rsidRPr="007E7D8A">
        <w:rPr>
          <w:rFonts w:ascii="Times New Roman" w:hAnsi="Times New Roman" w:cs="Times New Roman"/>
          <w:sz w:val="26"/>
          <w:szCs w:val="26"/>
        </w:rPr>
        <w:t xml:space="preserve">- студент излагает свои мысли по заданной теме </w:t>
      </w:r>
    </w:p>
    <w:p w:rsidR="007E7D8A" w:rsidRPr="007E7D8A" w:rsidRDefault="007E7D8A" w:rsidP="007E7D8A">
      <w:pPr>
        <w:spacing w:line="240" w:lineRule="auto"/>
        <w:rPr>
          <w:rFonts w:ascii="Times New Roman" w:hAnsi="Times New Roman" w:cs="Times New Roman"/>
          <w:sz w:val="26"/>
          <w:szCs w:val="26"/>
        </w:rPr>
      </w:pPr>
      <w:r w:rsidRPr="007E7D8A">
        <w:rPr>
          <w:rFonts w:ascii="Times New Roman" w:hAnsi="Times New Roman" w:cs="Times New Roman"/>
          <w:sz w:val="26"/>
          <w:szCs w:val="26"/>
        </w:rPr>
        <w:t>-иллюстрирует свою позицию по данному вопросу примерами из литературы и соответствующими статистическими данными обосновывает свою позициюобъясняет, как идеи, описанные в периодических изданиях, могут принести пользув заключении эссе повторяется главная мысль</w:t>
      </w:r>
    </w:p>
    <w:p w:rsidR="007E7D8A" w:rsidRPr="007E7D8A" w:rsidRDefault="007E7D8A" w:rsidP="007E7D8A">
      <w:pPr>
        <w:spacing w:line="240" w:lineRule="auto"/>
        <w:rPr>
          <w:rFonts w:ascii="Times New Roman" w:hAnsi="Times New Roman" w:cs="Times New Roman"/>
          <w:b/>
          <w:sz w:val="26"/>
          <w:szCs w:val="26"/>
          <w:lang w:val="ky-KG"/>
        </w:rPr>
      </w:pPr>
      <w:r w:rsidRPr="007E7D8A">
        <w:rPr>
          <w:rFonts w:ascii="Times New Roman" w:hAnsi="Times New Roman" w:cs="Times New Roman"/>
          <w:b/>
          <w:sz w:val="26"/>
          <w:szCs w:val="26"/>
        </w:rPr>
        <w:t>7.ИНТЕРВЬЮ</w:t>
      </w:r>
    </w:p>
    <w:p w:rsidR="007E7D8A" w:rsidRPr="007E7D8A" w:rsidRDefault="00B25ABF" w:rsidP="007E7D8A">
      <w:pPr>
        <w:spacing w:line="240" w:lineRule="auto"/>
        <w:rPr>
          <w:rFonts w:ascii="Times New Roman" w:hAnsi="Times New Roman" w:cs="Times New Roman"/>
          <w:sz w:val="26"/>
          <w:szCs w:val="26"/>
        </w:rPr>
      </w:pPr>
      <w:r w:rsidRPr="007E7D8A">
        <w:rPr>
          <w:rFonts w:ascii="Times New Roman" w:hAnsi="Times New Roman" w:cs="Times New Roman"/>
          <w:sz w:val="26"/>
          <w:szCs w:val="26"/>
        </w:rPr>
        <w:t>Интервью</w:t>
      </w:r>
      <w:r w:rsidR="007E7D8A" w:rsidRPr="007E7D8A">
        <w:rPr>
          <w:rFonts w:ascii="Times New Roman" w:hAnsi="Times New Roman" w:cs="Times New Roman"/>
          <w:sz w:val="26"/>
          <w:szCs w:val="26"/>
        </w:rPr>
        <w:t xml:space="preserve"> – метод оценивания , при котором преподаватель или комиссия задает студенту вопросы по пройденному теоретическому материалу, оно хорошо подходит для оценивания навыков владения иностранным языком , для оценки знаний , полученных опытным путем , а также для подведения итогов практики . Интервью помогает студентам развивать способности к самовыражению и дает самое полное представление об их знаниях и понимании обсуждаемой темы. Предпосылкой успешного интервью является непринужденная атмосфера и непредвзятое. дружелюбное отношение преподавателя к студентам. нельзя торопить с  ответом . студенту нужно дать время на то , чтобы вспомнить и обдумать необходимые для ответа факты .Очень важно , чтобы вопросы были понятными и конкретными</w:t>
      </w:r>
    </w:p>
    <w:p w:rsidR="007E7D8A" w:rsidRPr="007E7D8A" w:rsidRDefault="007E7D8A" w:rsidP="007E7D8A">
      <w:pPr>
        <w:spacing w:line="240" w:lineRule="auto"/>
        <w:rPr>
          <w:rFonts w:ascii="Times New Roman" w:hAnsi="Times New Roman" w:cs="Times New Roman"/>
          <w:sz w:val="26"/>
          <w:szCs w:val="26"/>
        </w:rPr>
      </w:pPr>
      <w:r w:rsidRPr="007E7D8A">
        <w:rPr>
          <w:rFonts w:ascii="Times New Roman" w:hAnsi="Times New Roman" w:cs="Times New Roman"/>
          <w:sz w:val="26"/>
          <w:szCs w:val="26"/>
        </w:rPr>
        <w:t>Критерии оценивания интервью:</w:t>
      </w:r>
    </w:p>
    <w:p w:rsidR="007E7D8A" w:rsidRPr="007E7D8A" w:rsidRDefault="007E7D8A" w:rsidP="007E7D8A">
      <w:pPr>
        <w:spacing w:line="240" w:lineRule="auto"/>
        <w:rPr>
          <w:rFonts w:ascii="Times New Roman" w:hAnsi="Times New Roman" w:cs="Times New Roman"/>
          <w:sz w:val="26"/>
          <w:szCs w:val="26"/>
        </w:rPr>
      </w:pPr>
      <w:r w:rsidRPr="007E7D8A">
        <w:rPr>
          <w:rFonts w:ascii="Times New Roman" w:hAnsi="Times New Roman" w:cs="Times New Roman"/>
          <w:sz w:val="26"/>
          <w:szCs w:val="26"/>
        </w:rPr>
        <w:t xml:space="preserve"> - приведено как минимум 5 примеров</w:t>
      </w:r>
    </w:p>
    <w:p w:rsidR="007E7D8A" w:rsidRPr="007E7D8A" w:rsidRDefault="007E7D8A" w:rsidP="007E7D8A">
      <w:pPr>
        <w:spacing w:line="240" w:lineRule="auto"/>
        <w:rPr>
          <w:rFonts w:ascii="Times New Roman" w:hAnsi="Times New Roman" w:cs="Times New Roman"/>
          <w:sz w:val="26"/>
          <w:szCs w:val="26"/>
        </w:rPr>
      </w:pPr>
      <w:r w:rsidRPr="007E7D8A">
        <w:rPr>
          <w:rFonts w:ascii="Times New Roman" w:hAnsi="Times New Roman" w:cs="Times New Roman"/>
          <w:sz w:val="26"/>
          <w:szCs w:val="26"/>
        </w:rPr>
        <w:t>- описаны технологии изготовления</w:t>
      </w:r>
    </w:p>
    <w:p w:rsidR="007E7D8A" w:rsidRPr="007E7D8A" w:rsidRDefault="007E7D8A" w:rsidP="007E7D8A">
      <w:pPr>
        <w:spacing w:line="240" w:lineRule="auto"/>
        <w:rPr>
          <w:rFonts w:ascii="Times New Roman" w:hAnsi="Times New Roman" w:cs="Times New Roman"/>
          <w:sz w:val="26"/>
          <w:szCs w:val="26"/>
        </w:rPr>
      </w:pPr>
      <w:r w:rsidRPr="007E7D8A">
        <w:rPr>
          <w:rFonts w:ascii="Times New Roman" w:hAnsi="Times New Roman" w:cs="Times New Roman"/>
          <w:sz w:val="26"/>
          <w:szCs w:val="26"/>
        </w:rPr>
        <w:t>- описаны способы</w:t>
      </w:r>
    </w:p>
    <w:p w:rsidR="007E7D8A" w:rsidRPr="007E7D8A" w:rsidRDefault="007E7D8A" w:rsidP="007E7D8A">
      <w:pPr>
        <w:spacing w:line="240" w:lineRule="auto"/>
        <w:rPr>
          <w:rFonts w:ascii="Times New Roman" w:hAnsi="Times New Roman" w:cs="Times New Roman"/>
          <w:sz w:val="26"/>
          <w:szCs w:val="26"/>
        </w:rPr>
      </w:pPr>
      <w:r w:rsidRPr="007E7D8A">
        <w:rPr>
          <w:rFonts w:ascii="Times New Roman" w:hAnsi="Times New Roman" w:cs="Times New Roman"/>
          <w:sz w:val="26"/>
          <w:szCs w:val="26"/>
        </w:rPr>
        <w:t>- корректно использована профессиональная терминология</w:t>
      </w:r>
    </w:p>
    <w:p w:rsidR="007E7D8A" w:rsidRPr="007E7D8A" w:rsidRDefault="007E7D8A" w:rsidP="007E7D8A">
      <w:pPr>
        <w:spacing w:line="240" w:lineRule="auto"/>
        <w:rPr>
          <w:rFonts w:ascii="Times New Roman" w:hAnsi="Times New Roman" w:cs="Times New Roman"/>
          <w:b/>
          <w:sz w:val="26"/>
          <w:szCs w:val="26"/>
        </w:rPr>
      </w:pPr>
    </w:p>
    <w:p w:rsidR="007E7D8A" w:rsidRPr="007E7D8A" w:rsidRDefault="007E7D8A" w:rsidP="007E7D8A">
      <w:pPr>
        <w:spacing w:line="240" w:lineRule="auto"/>
        <w:rPr>
          <w:rFonts w:ascii="Times New Roman" w:hAnsi="Times New Roman" w:cs="Times New Roman"/>
          <w:b/>
          <w:sz w:val="26"/>
          <w:szCs w:val="26"/>
          <w:lang w:val="ky-KG"/>
        </w:rPr>
      </w:pPr>
      <w:r w:rsidRPr="007E7D8A">
        <w:rPr>
          <w:rFonts w:ascii="Times New Roman" w:hAnsi="Times New Roman" w:cs="Times New Roman"/>
          <w:b/>
          <w:sz w:val="26"/>
          <w:szCs w:val="26"/>
        </w:rPr>
        <w:t>8.ПОРТФОЛИО</w:t>
      </w:r>
    </w:p>
    <w:p w:rsidR="007E7D8A" w:rsidRPr="00B25ABF" w:rsidRDefault="00B25ABF" w:rsidP="007E7D8A">
      <w:pPr>
        <w:spacing w:line="240" w:lineRule="auto"/>
        <w:rPr>
          <w:rFonts w:ascii="Times New Roman" w:hAnsi="Times New Roman" w:cs="Times New Roman"/>
          <w:sz w:val="26"/>
          <w:szCs w:val="26"/>
        </w:rPr>
      </w:pPr>
      <w:r w:rsidRPr="007E7D8A">
        <w:rPr>
          <w:rFonts w:ascii="Times New Roman" w:hAnsi="Times New Roman" w:cs="Times New Roman"/>
          <w:sz w:val="26"/>
          <w:szCs w:val="26"/>
        </w:rPr>
        <w:t>Портфолио</w:t>
      </w:r>
      <w:r w:rsidR="007E7D8A" w:rsidRPr="007E7D8A">
        <w:rPr>
          <w:rFonts w:ascii="Times New Roman" w:hAnsi="Times New Roman" w:cs="Times New Roman"/>
          <w:sz w:val="26"/>
          <w:szCs w:val="26"/>
        </w:rPr>
        <w:t>- собранная с какой-то целью коллекция работ студента. С помощью портфолио можно оценить и сам процесс обучения , и его результаты , Портфолио можно составлять разными способами : это простое или тематическое собрание работ или портфолио развития студента , для составления рабочего портфолио студент собирает свои работы в течение всего процесса обучения. В рабочих портфолио могут содержаться тематические наброски идей или практических работ , опросники , эскизы, решения задач.Тематические портфолио содержат материалы , связанные одной темой .Для этого выбираются лучшие работы, сделанные учащимися в течение определенного учебного периода.Портфолио по своей сути является комбинированным методом , частями которого являются более простые методы оценивания . Например , сту</w:t>
      </w:r>
      <w:r>
        <w:rPr>
          <w:rFonts w:ascii="Times New Roman" w:hAnsi="Times New Roman" w:cs="Times New Roman"/>
          <w:sz w:val="26"/>
          <w:szCs w:val="26"/>
        </w:rPr>
        <w:t xml:space="preserve">дент может собрать в </w:t>
      </w:r>
      <w:r>
        <w:rPr>
          <w:rFonts w:ascii="Times New Roman" w:hAnsi="Times New Roman" w:cs="Times New Roman"/>
          <w:sz w:val="26"/>
          <w:szCs w:val="26"/>
        </w:rPr>
        <w:lastRenderedPageBreak/>
        <w:t>портфолио</w:t>
      </w:r>
      <w:r w:rsidR="007E7D8A" w:rsidRPr="007E7D8A">
        <w:rPr>
          <w:rFonts w:ascii="Times New Roman" w:hAnsi="Times New Roman" w:cs="Times New Roman"/>
          <w:sz w:val="26"/>
          <w:szCs w:val="26"/>
        </w:rPr>
        <w:t>,наброски, примеры работ, контрольные работы, фотографии, примеры сочиненных отрывков</w:t>
      </w:r>
      <w:r w:rsidR="007E7D8A" w:rsidRPr="007E7D8A">
        <w:rPr>
          <w:rFonts w:ascii="Times New Roman" w:hAnsi="Times New Roman" w:cs="Times New Roman"/>
          <w:sz w:val="26"/>
          <w:szCs w:val="26"/>
          <w:lang w:val="ky-KG"/>
        </w:rPr>
        <w:t xml:space="preserve">. </w:t>
      </w:r>
    </w:p>
    <w:p w:rsidR="007E7D8A" w:rsidRPr="007E7D8A" w:rsidRDefault="007E7D8A" w:rsidP="007E7D8A">
      <w:pPr>
        <w:spacing w:line="240" w:lineRule="auto"/>
        <w:rPr>
          <w:rFonts w:ascii="Times New Roman" w:hAnsi="Times New Roman" w:cs="Times New Roman"/>
          <w:sz w:val="26"/>
          <w:szCs w:val="26"/>
        </w:rPr>
      </w:pPr>
      <w:r w:rsidRPr="007E7D8A">
        <w:rPr>
          <w:rFonts w:ascii="Times New Roman" w:hAnsi="Times New Roman" w:cs="Times New Roman"/>
          <w:sz w:val="26"/>
          <w:szCs w:val="26"/>
        </w:rPr>
        <w:t>При оценке портфолио можно сначала рассматривать отдельные работы , затем все собрание работ ,можно сразу оценивать портфолио целиком</w:t>
      </w:r>
    </w:p>
    <w:p w:rsidR="007E7D8A" w:rsidRPr="007E7D8A" w:rsidRDefault="007E7D8A" w:rsidP="007E7D8A">
      <w:pPr>
        <w:spacing w:line="240" w:lineRule="auto"/>
        <w:rPr>
          <w:rFonts w:ascii="Times New Roman" w:hAnsi="Times New Roman" w:cs="Times New Roman"/>
          <w:sz w:val="26"/>
          <w:szCs w:val="26"/>
        </w:rPr>
      </w:pPr>
      <w:r w:rsidRPr="007E7D8A">
        <w:rPr>
          <w:rFonts w:ascii="Times New Roman" w:hAnsi="Times New Roman" w:cs="Times New Roman"/>
          <w:sz w:val="26"/>
          <w:szCs w:val="26"/>
        </w:rPr>
        <w:t>Критерии оценивания:</w:t>
      </w:r>
    </w:p>
    <w:p w:rsidR="007E7D8A" w:rsidRPr="007E7D8A" w:rsidRDefault="007E7D8A" w:rsidP="007E7D8A">
      <w:pPr>
        <w:spacing w:line="240" w:lineRule="auto"/>
        <w:rPr>
          <w:rFonts w:ascii="Times New Roman" w:hAnsi="Times New Roman" w:cs="Times New Roman"/>
          <w:sz w:val="26"/>
          <w:szCs w:val="26"/>
        </w:rPr>
      </w:pPr>
      <w:r w:rsidRPr="007E7D8A">
        <w:rPr>
          <w:rFonts w:ascii="Times New Roman" w:hAnsi="Times New Roman" w:cs="Times New Roman"/>
          <w:sz w:val="26"/>
          <w:szCs w:val="26"/>
        </w:rPr>
        <w:t>-оценивается учебный процесс, его результаты;</w:t>
      </w:r>
    </w:p>
    <w:p w:rsidR="007E7D8A" w:rsidRPr="007E7D8A" w:rsidRDefault="007E7D8A" w:rsidP="007E7D8A">
      <w:pPr>
        <w:spacing w:line="240" w:lineRule="auto"/>
        <w:rPr>
          <w:rFonts w:ascii="Times New Roman" w:hAnsi="Times New Roman" w:cs="Times New Roman"/>
          <w:sz w:val="26"/>
          <w:szCs w:val="26"/>
        </w:rPr>
      </w:pPr>
      <w:r w:rsidRPr="007E7D8A">
        <w:rPr>
          <w:rFonts w:ascii="Times New Roman" w:hAnsi="Times New Roman" w:cs="Times New Roman"/>
          <w:sz w:val="26"/>
          <w:szCs w:val="26"/>
        </w:rPr>
        <w:t>-есть результат практического задания;</w:t>
      </w:r>
    </w:p>
    <w:p w:rsidR="007E7D8A" w:rsidRPr="007E7D8A" w:rsidRDefault="007E7D8A" w:rsidP="007E7D8A">
      <w:pPr>
        <w:spacing w:line="240" w:lineRule="auto"/>
        <w:rPr>
          <w:rFonts w:ascii="Times New Roman" w:hAnsi="Times New Roman" w:cs="Times New Roman"/>
          <w:sz w:val="26"/>
          <w:szCs w:val="26"/>
        </w:rPr>
      </w:pPr>
      <w:r w:rsidRPr="007E7D8A">
        <w:rPr>
          <w:rFonts w:ascii="Times New Roman" w:hAnsi="Times New Roman" w:cs="Times New Roman"/>
          <w:sz w:val="26"/>
          <w:szCs w:val="26"/>
        </w:rPr>
        <w:t>-есть обобщение материалов, собранных в ходе всего периода обучения;</w:t>
      </w:r>
    </w:p>
    <w:p w:rsidR="007E7D8A" w:rsidRPr="007E7D8A" w:rsidRDefault="007E7D8A" w:rsidP="007E7D8A">
      <w:pPr>
        <w:spacing w:line="240" w:lineRule="auto"/>
        <w:rPr>
          <w:rFonts w:ascii="Times New Roman" w:hAnsi="Times New Roman" w:cs="Times New Roman"/>
          <w:sz w:val="26"/>
          <w:szCs w:val="26"/>
        </w:rPr>
      </w:pPr>
      <w:r w:rsidRPr="007E7D8A">
        <w:rPr>
          <w:rFonts w:ascii="Times New Roman" w:hAnsi="Times New Roman" w:cs="Times New Roman"/>
          <w:sz w:val="26"/>
          <w:szCs w:val="26"/>
        </w:rPr>
        <w:t>-есть наброски идей, лист опросов, эскизы, решения задач, примеры работ, рисунки;</w:t>
      </w:r>
    </w:p>
    <w:p w:rsidR="007E7D8A" w:rsidRPr="007E7D8A" w:rsidRDefault="007E7D8A" w:rsidP="007E7D8A">
      <w:pPr>
        <w:spacing w:line="240" w:lineRule="auto"/>
        <w:rPr>
          <w:rFonts w:ascii="Times New Roman" w:hAnsi="Times New Roman" w:cs="Times New Roman"/>
          <w:sz w:val="26"/>
          <w:szCs w:val="26"/>
        </w:rPr>
      </w:pPr>
      <w:r w:rsidRPr="007E7D8A">
        <w:rPr>
          <w:rFonts w:ascii="Times New Roman" w:hAnsi="Times New Roman" w:cs="Times New Roman"/>
          <w:sz w:val="26"/>
          <w:szCs w:val="26"/>
        </w:rPr>
        <w:t>-в тематическом портфолио материалы, связанные одной темой;</w:t>
      </w:r>
    </w:p>
    <w:p w:rsidR="007E7D8A" w:rsidRPr="007E7D8A" w:rsidRDefault="007E7D8A" w:rsidP="007E7D8A">
      <w:pPr>
        <w:spacing w:line="240" w:lineRule="auto"/>
        <w:rPr>
          <w:rFonts w:ascii="Times New Roman" w:hAnsi="Times New Roman" w:cs="Times New Roman"/>
          <w:b/>
          <w:sz w:val="26"/>
          <w:szCs w:val="26"/>
        </w:rPr>
      </w:pPr>
      <w:r w:rsidRPr="007E7D8A">
        <w:rPr>
          <w:rFonts w:ascii="Times New Roman" w:hAnsi="Times New Roman" w:cs="Times New Roman"/>
          <w:b/>
          <w:sz w:val="26"/>
          <w:szCs w:val="26"/>
        </w:rPr>
        <w:t>9.ПРОЕКТ</w:t>
      </w:r>
    </w:p>
    <w:p w:rsidR="007E7D8A" w:rsidRPr="007E7D8A" w:rsidRDefault="00B25ABF" w:rsidP="007E7D8A">
      <w:pPr>
        <w:spacing w:line="240" w:lineRule="auto"/>
        <w:rPr>
          <w:rFonts w:ascii="Times New Roman" w:hAnsi="Times New Roman" w:cs="Times New Roman"/>
          <w:b/>
          <w:sz w:val="26"/>
          <w:szCs w:val="26"/>
          <w:lang w:val="ky-KG"/>
        </w:rPr>
      </w:pPr>
      <w:r w:rsidRPr="007E7D8A">
        <w:rPr>
          <w:rFonts w:ascii="Times New Roman" w:hAnsi="Times New Roman" w:cs="Times New Roman"/>
          <w:sz w:val="26"/>
          <w:szCs w:val="26"/>
        </w:rPr>
        <w:t>Проект</w:t>
      </w:r>
      <w:r w:rsidR="007E7D8A" w:rsidRPr="007E7D8A">
        <w:rPr>
          <w:rFonts w:ascii="Times New Roman" w:hAnsi="Times New Roman" w:cs="Times New Roman"/>
          <w:sz w:val="26"/>
          <w:szCs w:val="26"/>
        </w:rPr>
        <w:t xml:space="preserve"> – метод оценивания, состоящий из нескольких частей, имеющий опредеденнуюструктуру .Классические части проекта – планирование проектной деятельности , осуществлениие проекта и отчетность . Длительность проекта обычно предопределена , а цели заранее оговорены ,В ходе проекта осуществляются реальные действия , что мотивирует студентов к участию в проекте и подготовку их к будущим профессиям. В рамках проекта можно провести подготовку выставки ремесленных изделий , построить уличную мебель для парка, провести тематический день для пенсионеров.</w:t>
      </w:r>
    </w:p>
    <w:p w:rsidR="007E7D8A" w:rsidRPr="007E7D8A" w:rsidRDefault="007E7D8A" w:rsidP="007E7D8A">
      <w:pPr>
        <w:spacing w:line="240" w:lineRule="auto"/>
        <w:rPr>
          <w:rFonts w:ascii="Times New Roman" w:hAnsi="Times New Roman" w:cs="Times New Roman"/>
          <w:sz w:val="26"/>
          <w:szCs w:val="26"/>
        </w:rPr>
      </w:pPr>
      <w:r w:rsidRPr="007E7D8A">
        <w:rPr>
          <w:rFonts w:ascii="Times New Roman" w:hAnsi="Times New Roman" w:cs="Times New Roman"/>
          <w:sz w:val="26"/>
          <w:szCs w:val="26"/>
        </w:rPr>
        <w:t>Части проекта можно оценивать по отдельности или целиком, в ходе проекта можно оценить умение планировать время, умение ставить перед собой цели и задачи, затем двигаться в сторону их выполнения, а также навыки командной работы. Составление отчета предполагает демонстрацию ИКТ-навыков и навыков владения родным или иностранным языками. Отчет о проекте можно представить в виде доклада или защиты, аудитория оценивает происходящее , тем самым развивая свои навыки оценивания, одновременно учится замечать собственные сильные и слабые стороны.Проект можно оценивать с точки зрения разных его участников: студент или группа студентов могут указать в отчете, насколько по их мнению, проект был успешен , обосновать , почему ; оценивать проект могут и другие студенты, например, команды других проектов , в числе тех , кто оценивает проект , могут быть не только преподаватели, но и работодатели, обратную связь проекту могут дать клиенты , на которых была направлена услуга или продукция</w:t>
      </w:r>
    </w:p>
    <w:p w:rsidR="007E7D8A" w:rsidRPr="007E7D8A" w:rsidRDefault="007E7D8A" w:rsidP="007E7D8A">
      <w:pPr>
        <w:spacing w:line="240" w:lineRule="auto"/>
        <w:rPr>
          <w:rFonts w:ascii="Times New Roman" w:hAnsi="Times New Roman" w:cs="Times New Roman"/>
          <w:sz w:val="26"/>
          <w:szCs w:val="26"/>
        </w:rPr>
      </w:pPr>
      <w:r w:rsidRPr="007E7D8A">
        <w:rPr>
          <w:rFonts w:ascii="Times New Roman" w:hAnsi="Times New Roman" w:cs="Times New Roman"/>
          <w:sz w:val="26"/>
          <w:szCs w:val="26"/>
        </w:rPr>
        <w:t xml:space="preserve"> Примеры проектов:</w:t>
      </w:r>
    </w:p>
    <w:p w:rsidR="007E7D8A" w:rsidRPr="007E7D8A" w:rsidRDefault="007E7D8A" w:rsidP="007E7D8A">
      <w:pPr>
        <w:spacing w:line="240" w:lineRule="auto"/>
        <w:rPr>
          <w:rFonts w:ascii="Times New Roman" w:hAnsi="Times New Roman" w:cs="Times New Roman"/>
          <w:sz w:val="26"/>
          <w:szCs w:val="26"/>
        </w:rPr>
      </w:pPr>
      <w:r w:rsidRPr="007E7D8A">
        <w:rPr>
          <w:rFonts w:ascii="Times New Roman" w:hAnsi="Times New Roman" w:cs="Times New Roman"/>
          <w:sz w:val="26"/>
          <w:szCs w:val="26"/>
        </w:rPr>
        <w:t>- неделя народной кухни- спланирование и проведение компании по знакомству с кухнями конкретных стран , которая включает в себя приготовление и дегустацию блюд этих кухонь</w:t>
      </w:r>
    </w:p>
    <w:p w:rsidR="007E7D8A" w:rsidRPr="007E7D8A" w:rsidRDefault="007E7D8A" w:rsidP="007E7D8A">
      <w:pPr>
        <w:spacing w:line="240" w:lineRule="auto"/>
        <w:rPr>
          <w:rFonts w:ascii="Times New Roman" w:hAnsi="Times New Roman" w:cs="Times New Roman"/>
          <w:sz w:val="26"/>
          <w:szCs w:val="26"/>
        </w:rPr>
      </w:pPr>
      <w:r w:rsidRPr="007E7D8A">
        <w:rPr>
          <w:rFonts w:ascii="Times New Roman" w:hAnsi="Times New Roman" w:cs="Times New Roman"/>
          <w:sz w:val="26"/>
          <w:szCs w:val="26"/>
        </w:rPr>
        <w:t>- пошив женского жакета по заказу клиента</w:t>
      </w:r>
    </w:p>
    <w:p w:rsidR="007E7D8A" w:rsidRPr="007E7D8A" w:rsidRDefault="007E7D8A" w:rsidP="007E7D8A">
      <w:pPr>
        <w:spacing w:line="240" w:lineRule="auto"/>
        <w:rPr>
          <w:rFonts w:ascii="Times New Roman" w:hAnsi="Times New Roman" w:cs="Times New Roman"/>
          <w:sz w:val="26"/>
          <w:szCs w:val="26"/>
        </w:rPr>
      </w:pPr>
      <w:r w:rsidRPr="007E7D8A">
        <w:rPr>
          <w:rFonts w:ascii="Times New Roman" w:hAnsi="Times New Roman" w:cs="Times New Roman"/>
          <w:sz w:val="26"/>
          <w:szCs w:val="26"/>
        </w:rPr>
        <w:t>-реставрация предмета старой мебели</w:t>
      </w:r>
    </w:p>
    <w:p w:rsidR="007E7D8A" w:rsidRPr="007E7D8A" w:rsidRDefault="007E7D8A" w:rsidP="007E7D8A">
      <w:pPr>
        <w:spacing w:line="240" w:lineRule="auto"/>
        <w:rPr>
          <w:rFonts w:ascii="Times New Roman" w:hAnsi="Times New Roman" w:cs="Times New Roman"/>
          <w:sz w:val="26"/>
          <w:szCs w:val="26"/>
        </w:rPr>
      </w:pPr>
      <w:r w:rsidRPr="007E7D8A">
        <w:rPr>
          <w:rFonts w:ascii="Times New Roman" w:hAnsi="Times New Roman" w:cs="Times New Roman"/>
          <w:sz w:val="26"/>
          <w:szCs w:val="26"/>
        </w:rPr>
        <w:t>-проведение мероприятия открытия туристического сезона</w:t>
      </w:r>
    </w:p>
    <w:p w:rsidR="007E7D8A" w:rsidRPr="007E7D8A" w:rsidRDefault="007E7D8A" w:rsidP="007E7D8A">
      <w:pPr>
        <w:spacing w:line="240" w:lineRule="auto"/>
        <w:rPr>
          <w:rFonts w:ascii="Times New Roman" w:hAnsi="Times New Roman" w:cs="Times New Roman"/>
          <w:sz w:val="26"/>
          <w:szCs w:val="26"/>
        </w:rPr>
      </w:pPr>
      <w:r w:rsidRPr="007E7D8A">
        <w:rPr>
          <w:rFonts w:ascii="Times New Roman" w:hAnsi="Times New Roman" w:cs="Times New Roman"/>
          <w:sz w:val="26"/>
          <w:szCs w:val="26"/>
        </w:rPr>
        <w:lastRenderedPageBreak/>
        <w:t>-составление и верстка электронной газеты</w:t>
      </w:r>
    </w:p>
    <w:p w:rsidR="007E7D8A" w:rsidRPr="007E7D8A" w:rsidRDefault="007E7D8A" w:rsidP="007E7D8A">
      <w:pPr>
        <w:spacing w:line="240" w:lineRule="auto"/>
        <w:rPr>
          <w:rFonts w:ascii="Times New Roman" w:hAnsi="Times New Roman" w:cs="Times New Roman"/>
          <w:sz w:val="26"/>
          <w:szCs w:val="26"/>
        </w:rPr>
      </w:pPr>
      <w:r w:rsidRPr="007E7D8A">
        <w:rPr>
          <w:rFonts w:ascii="Times New Roman" w:hAnsi="Times New Roman" w:cs="Times New Roman"/>
          <w:sz w:val="26"/>
          <w:szCs w:val="26"/>
        </w:rPr>
        <w:t>-весенний концерт музыки определенного композитора</w:t>
      </w:r>
    </w:p>
    <w:p w:rsidR="007E7D8A" w:rsidRPr="007E7D8A" w:rsidRDefault="007E7D8A" w:rsidP="007E7D8A">
      <w:pPr>
        <w:spacing w:line="240" w:lineRule="auto"/>
        <w:rPr>
          <w:rFonts w:ascii="Times New Roman" w:hAnsi="Times New Roman" w:cs="Times New Roman"/>
          <w:sz w:val="26"/>
          <w:szCs w:val="26"/>
        </w:rPr>
      </w:pPr>
      <w:r w:rsidRPr="007E7D8A">
        <w:rPr>
          <w:rFonts w:ascii="Times New Roman" w:hAnsi="Times New Roman" w:cs="Times New Roman"/>
          <w:sz w:val="26"/>
          <w:szCs w:val="26"/>
        </w:rPr>
        <w:t>Критерии оценивания( оформлении е проекта )</w:t>
      </w:r>
    </w:p>
    <w:p w:rsidR="007E7D8A" w:rsidRPr="007E7D8A" w:rsidRDefault="007E7D8A" w:rsidP="007E7D8A">
      <w:pPr>
        <w:spacing w:line="240" w:lineRule="auto"/>
        <w:rPr>
          <w:rFonts w:ascii="Times New Roman" w:hAnsi="Times New Roman" w:cs="Times New Roman"/>
          <w:sz w:val="26"/>
          <w:szCs w:val="26"/>
        </w:rPr>
      </w:pPr>
      <w:r w:rsidRPr="007E7D8A">
        <w:rPr>
          <w:rFonts w:ascii="Times New Roman" w:hAnsi="Times New Roman" w:cs="Times New Roman"/>
          <w:sz w:val="26"/>
          <w:szCs w:val="26"/>
        </w:rPr>
        <w:t>- цели проекта , проектная деятельность и результаты связаны между собой</w:t>
      </w:r>
    </w:p>
    <w:p w:rsidR="007E7D8A" w:rsidRPr="007E7D8A" w:rsidRDefault="007E7D8A" w:rsidP="007E7D8A">
      <w:pPr>
        <w:spacing w:line="240" w:lineRule="auto"/>
        <w:rPr>
          <w:rFonts w:ascii="Times New Roman" w:hAnsi="Times New Roman" w:cs="Times New Roman"/>
          <w:sz w:val="26"/>
          <w:szCs w:val="26"/>
        </w:rPr>
      </w:pPr>
      <w:r w:rsidRPr="007E7D8A">
        <w:rPr>
          <w:rFonts w:ascii="Times New Roman" w:hAnsi="Times New Roman" w:cs="Times New Roman"/>
          <w:sz w:val="26"/>
          <w:szCs w:val="26"/>
        </w:rPr>
        <w:t>- описаны пожелания заказчика проекта</w:t>
      </w:r>
    </w:p>
    <w:p w:rsidR="007E7D8A" w:rsidRPr="007E7D8A" w:rsidRDefault="007E7D8A" w:rsidP="007E7D8A">
      <w:pPr>
        <w:spacing w:line="240" w:lineRule="auto"/>
        <w:rPr>
          <w:rFonts w:ascii="Times New Roman" w:hAnsi="Times New Roman" w:cs="Times New Roman"/>
          <w:sz w:val="26"/>
          <w:szCs w:val="26"/>
        </w:rPr>
      </w:pPr>
      <w:r w:rsidRPr="007E7D8A">
        <w:rPr>
          <w:rFonts w:ascii="Times New Roman" w:hAnsi="Times New Roman" w:cs="Times New Roman"/>
          <w:sz w:val="26"/>
          <w:szCs w:val="26"/>
        </w:rPr>
        <w:t>- ожидаемые результаты проекта соответствуют пожеланиям заказчика</w:t>
      </w:r>
    </w:p>
    <w:p w:rsidR="007E7D8A" w:rsidRPr="007E7D8A" w:rsidRDefault="007E7D8A" w:rsidP="007E7D8A">
      <w:pPr>
        <w:spacing w:line="240" w:lineRule="auto"/>
        <w:rPr>
          <w:rFonts w:ascii="Times New Roman" w:hAnsi="Times New Roman" w:cs="Times New Roman"/>
          <w:sz w:val="26"/>
          <w:szCs w:val="26"/>
        </w:rPr>
      </w:pPr>
      <w:r w:rsidRPr="007E7D8A">
        <w:rPr>
          <w:rFonts w:ascii="Times New Roman" w:hAnsi="Times New Roman" w:cs="Times New Roman"/>
          <w:sz w:val="26"/>
          <w:szCs w:val="26"/>
        </w:rPr>
        <w:t>-результаты проекта позволяют достичь целей проекта</w:t>
      </w:r>
    </w:p>
    <w:p w:rsidR="007E7D8A" w:rsidRPr="007E7D8A" w:rsidRDefault="007E7D8A" w:rsidP="007E7D8A">
      <w:pPr>
        <w:spacing w:line="240" w:lineRule="auto"/>
        <w:rPr>
          <w:rFonts w:ascii="Times New Roman" w:hAnsi="Times New Roman" w:cs="Times New Roman"/>
          <w:sz w:val="26"/>
          <w:szCs w:val="26"/>
        </w:rPr>
      </w:pPr>
      <w:r w:rsidRPr="007E7D8A">
        <w:rPr>
          <w:rFonts w:ascii="Times New Roman" w:hAnsi="Times New Roman" w:cs="Times New Roman"/>
          <w:sz w:val="26"/>
          <w:szCs w:val="26"/>
        </w:rPr>
        <w:t>-бюджет проекта находится в равновесии  и покрывает все статьи расходов</w:t>
      </w:r>
    </w:p>
    <w:p w:rsidR="007E7D8A" w:rsidRPr="007E7D8A" w:rsidRDefault="007E7D8A" w:rsidP="007E7D8A">
      <w:pPr>
        <w:spacing w:line="240" w:lineRule="auto"/>
        <w:rPr>
          <w:rFonts w:ascii="Times New Roman" w:hAnsi="Times New Roman" w:cs="Times New Roman"/>
          <w:sz w:val="26"/>
          <w:szCs w:val="26"/>
          <w:lang w:val="ky-KG"/>
        </w:rPr>
      </w:pPr>
      <w:r w:rsidRPr="007E7D8A">
        <w:rPr>
          <w:rFonts w:ascii="Times New Roman" w:hAnsi="Times New Roman" w:cs="Times New Roman"/>
          <w:sz w:val="26"/>
          <w:szCs w:val="26"/>
        </w:rPr>
        <w:t>-описана рекламная кампания проект</w:t>
      </w:r>
    </w:p>
    <w:p w:rsidR="00B25ABF" w:rsidRDefault="00B25ABF" w:rsidP="007E7D8A">
      <w:pPr>
        <w:spacing w:line="240" w:lineRule="auto"/>
        <w:rPr>
          <w:rFonts w:ascii="Times New Roman" w:hAnsi="Times New Roman" w:cs="Times New Roman"/>
          <w:b/>
          <w:sz w:val="26"/>
          <w:szCs w:val="26"/>
        </w:rPr>
      </w:pPr>
    </w:p>
    <w:p w:rsidR="007E7D8A" w:rsidRPr="00B25ABF" w:rsidRDefault="007E7D8A" w:rsidP="007E7D8A">
      <w:pPr>
        <w:spacing w:line="240" w:lineRule="auto"/>
        <w:rPr>
          <w:rFonts w:ascii="Times New Roman" w:hAnsi="Times New Roman" w:cs="Times New Roman"/>
          <w:b/>
          <w:sz w:val="26"/>
          <w:szCs w:val="26"/>
        </w:rPr>
      </w:pPr>
      <w:r w:rsidRPr="007E7D8A">
        <w:rPr>
          <w:rFonts w:ascii="Times New Roman" w:hAnsi="Times New Roman" w:cs="Times New Roman"/>
          <w:b/>
          <w:sz w:val="26"/>
          <w:szCs w:val="26"/>
        </w:rPr>
        <w:t>10.РЕШЕНИЕ ПРОБЛЕМ</w:t>
      </w:r>
    </w:p>
    <w:p w:rsidR="007E7D8A" w:rsidRPr="007E7D8A" w:rsidRDefault="00B25ABF" w:rsidP="007E7D8A">
      <w:pPr>
        <w:spacing w:line="240" w:lineRule="auto"/>
        <w:rPr>
          <w:rFonts w:ascii="Times New Roman" w:hAnsi="Times New Roman" w:cs="Times New Roman"/>
          <w:sz w:val="26"/>
          <w:szCs w:val="26"/>
        </w:rPr>
      </w:pPr>
      <w:r w:rsidRPr="007E7D8A">
        <w:rPr>
          <w:rFonts w:ascii="Times New Roman" w:hAnsi="Times New Roman" w:cs="Times New Roman"/>
          <w:sz w:val="26"/>
          <w:szCs w:val="26"/>
        </w:rPr>
        <w:t xml:space="preserve">Решение проблем </w:t>
      </w:r>
      <w:r w:rsidR="007E7D8A" w:rsidRPr="007E7D8A">
        <w:rPr>
          <w:rFonts w:ascii="Times New Roman" w:hAnsi="Times New Roman" w:cs="Times New Roman"/>
          <w:sz w:val="26"/>
          <w:szCs w:val="26"/>
        </w:rPr>
        <w:t>– метод оценивания, в ходе которого студенты анализируют суть возникшей проблемы, причины ее возникновения, предлагают решения этой проблемы. Этот метод помогает оценить умение найти нужную информацию, умение анализировать , отличать нужное от ненужного, умение находить возможные решения и самое главное , оценивать знания студентов .В качестве метода оценивания, решение проблем , хорошо использовать как отдельно , так и в комбинации с другими методами.Например , он может быть частью большой письменной работы или одним из вопросов интервью. Можно попросить студента описать какой-нибудь сложный случай , с которым пришлось столкнуться, или провести анализ опыта, полученного во время практики или трудовой деятельности. Показателем профессионального развития является способность замечать все более сложные проблемы и находить пути для их решения.</w:t>
      </w:r>
    </w:p>
    <w:p w:rsidR="007E7D8A" w:rsidRPr="007E7D8A" w:rsidRDefault="00B25ABF" w:rsidP="007E7D8A">
      <w:pPr>
        <w:spacing w:line="240" w:lineRule="auto"/>
        <w:rPr>
          <w:rFonts w:ascii="Times New Roman" w:hAnsi="Times New Roman" w:cs="Times New Roman"/>
          <w:sz w:val="26"/>
          <w:szCs w:val="26"/>
        </w:rPr>
      </w:pPr>
      <w:r w:rsidRPr="007E7D8A">
        <w:rPr>
          <w:rFonts w:ascii="Times New Roman" w:hAnsi="Times New Roman" w:cs="Times New Roman"/>
          <w:sz w:val="26"/>
          <w:szCs w:val="26"/>
        </w:rPr>
        <w:t xml:space="preserve">Критерии оценивания: </w:t>
      </w:r>
    </w:p>
    <w:p w:rsidR="007E7D8A" w:rsidRPr="007E7D8A" w:rsidRDefault="007E7D8A" w:rsidP="007E7D8A">
      <w:pPr>
        <w:spacing w:line="240" w:lineRule="auto"/>
        <w:rPr>
          <w:rFonts w:ascii="Times New Roman" w:hAnsi="Times New Roman" w:cs="Times New Roman"/>
          <w:sz w:val="26"/>
          <w:szCs w:val="26"/>
        </w:rPr>
      </w:pPr>
      <w:r w:rsidRPr="007E7D8A">
        <w:rPr>
          <w:rFonts w:ascii="Times New Roman" w:hAnsi="Times New Roman" w:cs="Times New Roman"/>
          <w:sz w:val="26"/>
          <w:szCs w:val="26"/>
        </w:rPr>
        <w:t>названы возможные повреждения и причины их возникновения</w:t>
      </w:r>
    </w:p>
    <w:p w:rsidR="007E7D8A" w:rsidRPr="007E7D8A" w:rsidRDefault="007E7D8A" w:rsidP="007E7D8A">
      <w:pPr>
        <w:spacing w:line="240" w:lineRule="auto"/>
        <w:rPr>
          <w:rFonts w:ascii="Times New Roman" w:hAnsi="Times New Roman" w:cs="Times New Roman"/>
          <w:sz w:val="26"/>
          <w:szCs w:val="26"/>
        </w:rPr>
      </w:pPr>
      <w:r w:rsidRPr="007E7D8A">
        <w:rPr>
          <w:rFonts w:ascii="Times New Roman" w:hAnsi="Times New Roman" w:cs="Times New Roman"/>
          <w:sz w:val="26"/>
          <w:szCs w:val="26"/>
        </w:rPr>
        <w:t>-в решении проблемы изложены этапы работы</w:t>
      </w:r>
    </w:p>
    <w:p w:rsidR="007E7D8A" w:rsidRPr="007E7D8A" w:rsidRDefault="007E7D8A" w:rsidP="007E7D8A">
      <w:pPr>
        <w:spacing w:line="240" w:lineRule="auto"/>
        <w:rPr>
          <w:rFonts w:ascii="Times New Roman" w:hAnsi="Times New Roman" w:cs="Times New Roman"/>
          <w:sz w:val="26"/>
          <w:szCs w:val="26"/>
        </w:rPr>
      </w:pPr>
      <w:r w:rsidRPr="007E7D8A">
        <w:rPr>
          <w:rFonts w:ascii="Times New Roman" w:hAnsi="Times New Roman" w:cs="Times New Roman"/>
          <w:sz w:val="26"/>
          <w:szCs w:val="26"/>
        </w:rPr>
        <w:t>выбранные способы реставрации основываются на  пройденном в в процессе обучения теоретическом материале</w:t>
      </w:r>
    </w:p>
    <w:p w:rsidR="007E7D8A" w:rsidRPr="007E7D8A" w:rsidRDefault="007E7D8A" w:rsidP="007E7D8A">
      <w:pPr>
        <w:spacing w:line="240" w:lineRule="auto"/>
        <w:rPr>
          <w:rFonts w:ascii="Times New Roman" w:hAnsi="Times New Roman" w:cs="Times New Roman"/>
          <w:sz w:val="26"/>
          <w:szCs w:val="26"/>
        </w:rPr>
      </w:pPr>
      <w:r w:rsidRPr="007E7D8A">
        <w:rPr>
          <w:rFonts w:ascii="Times New Roman" w:hAnsi="Times New Roman" w:cs="Times New Roman"/>
          <w:sz w:val="26"/>
          <w:szCs w:val="26"/>
        </w:rPr>
        <w:t>-произведены все необходимые для реставрации математические расчеты о площади, объеме , количестве нужных материалов и их общей стоимости</w:t>
      </w:r>
    </w:p>
    <w:p w:rsidR="007E7D8A" w:rsidRPr="007E7D8A" w:rsidRDefault="007E7D8A" w:rsidP="007E7D8A">
      <w:pPr>
        <w:spacing w:line="240" w:lineRule="auto"/>
        <w:rPr>
          <w:rFonts w:ascii="Times New Roman" w:hAnsi="Times New Roman" w:cs="Times New Roman"/>
          <w:sz w:val="26"/>
          <w:szCs w:val="26"/>
        </w:rPr>
      </w:pPr>
      <w:r w:rsidRPr="007E7D8A">
        <w:rPr>
          <w:rFonts w:ascii="Times New Roman" w:hAnsi="Times New Roman" w:cs="Times New Roman"/>
          <w:sz w:val="26"/>
          <w:szCs w:val="26"/>
        </w:rPr>
        <w:t>- выбранное решение содержит в себе описание возможных опасностей и способов обеспечения безопасности в ходе реставрационных работ</w:t>
      </w:r>
    </w:p>
    <w:p w:rsidR="007E7D8A" w:rsidRPr="007E7D8A" w:rsidRDefault="007E7D8A" w:rsidP="007E7D8A">
      <w:pPr>
        <w:spacing w:line="240" w:lineRule="auto"/>
        <w:rPr>
          <w:rFonts w:ascii="Times New Roman" w:hAnsi="Times New Roman" w:cs="Times New Roman"/>
          <w:sz w:val="26"/>
          <w:szCs w:val="26"/>
          <w:lang w:val="ky-KG"/>
        </w:rPr>
      </w:pPr>
      <w:r w:rsidRPr="007E7D8A">
        <w:rPr>
          <w:rFonts w:ascii="Times New Roman" w:hAnsi="Times New Roman" w:cs="Times New Roman"/>
          <w:sz w:val="26"/>
          <w:szCs w:val="26"/>
        </w:rPr>
        <w:t xml:space="preserve">- предложенное решение применимо в реальной ситуации, экономно и обосновано  </w:t>
      </w:r>
    </w:p>
    <w:p w:rsidR="007E7D8A" w:rsidRPr="007E7D8A" w:rsidRDefault="007E7D8A" w:rsidP="007E7D8A">
      <w:pPr>
        <w:spacing w:line="240" w:lineRule="auto"/>
        <w:rPr>
          <w:rFonts w:ascii="Times New Roman" w:hAnsi="Times New Roman" w:cs="Times New Roman"/>
          <w:b/>
          <w:sz w:val="26"/>
          <w:szCs w:val="26"/>
        </w:rPr>
      </w:pPr>
    </w:p>
    <w:p w:rsidR="007E7D8A" w:rsidRPr="007E7D8A" w:rsidRDefault="007E7D8A" w:rsidP="007E7D8A">
      <w:pPr>
        <w:spacing w:line="240" w:lineRule="auto"/>
        <w:rPr>
          <w:rFonts w:ascii="Times New Roman" w:hAnsi="Times New Roman" w:cs="Times New Roman"/>
          <w:b/>
          <w:sz w:val="26"/>
          <w:szCs w:val="26"/>
          <w:lang w:val="ky-KG"/>
        </w:rPr>
      </w:pPr>
      <w:r w:rsidRPr="007E7D8A">
        <w:rPr>
          <w:rFonts w:ascii="Times New Roman" w:hAnsi="Times New Roman" w:cs="Times New Roman"/>
          <w:b/>
          <w:sz w:val="26"/>
          <w:szCs w:val="26"/>
        </w:rPr>
        <w:t>11.САМОАНАЛИЗ</w:t>
      </w:r>
    </w:p>
    <w:p w:rsidR="007E7D8A" w:rsidRPr="007E7D8A" w:rsidRDefault="00B25ABF" w:rsidP="007E7D8A">
      <w:pPr>
        <w:spacing w:line="240" w:lineRule="auto"/>
        <w:rPr>
          <w:rFonts w:ascii="Times New Roman" w:hAnsi="Times New Roman" w:cs="Times New Roman"/>
          <w:sz w:val="26"/>
          <w:szCs w:val="26"/>
        </w:rPr>
      </w:pPr>
      <w:r w:rsidRPr="007E7D8A">
        <w:rPr>
          <w:rFonts w:ascii="Times New Roman" w:hAnsi="Times New Roman" w:cs="Times New Roman"/>
          <w:sz w:val="26"/>
          <w:szCs w:val="26"/>
        </w:rPr>
        <w:t xml:space="preserve">Самоанализ </w:t>
      </w:r>
      <w:r w:rsidR="007E7D8A" w:rsidRPr="007E7D8A">
        <w:rPr>
          <w:rFonts w:ascii="Times New Roman" w:hAnsi="Times New Roman" w:cs="Times New Roman"/>
          <w:sz w:val="26"/>
          <w:szCs w:val="26"/>
        </w:rPr>
        <w:t xml:space="preserve">– одна из форм формирующего оценивания.Используя сам оанализ, студент может оценить свои знания , рабочий процесс или соответствие результата критериям оценивания. Цель этого метода – увеличение способности </w:t>
      </w:r>
      <w:r w:rsidR="007E7D8A" w:rsidRPr="007E7D8A">
        <w:rPr>
          <w:rFonts w:ascii="Times New Roman" w:hAnsi="Times New Roman" w:cs="Times New Roman"/>
          <w:sz w:val="26"/>
          <w:szCs w:val="26"/>
        </w:rPr>
        <w:lastRenderedPageBreak/>
        <w:t xml:space="preserve">студента участвовать в процессе непрерывного образования, для формирования человека , который способен анализировать и управлять собой,необходимо, чтобы его способности адекватно оценивать себя постоянно развивались.. </w:t>
      </w:r>
    </w:p>
    <w:p w:rsidR="007E7D8A" w:rsidRPr="007E7D8A" w:rsidRDefault="007E7D8A" w:rsidP="007E7D8A">
      <w:pPr>
        <w:spacing w:line="240" w:lineRule="auto"/>
        <w:rPr>
          <w:rFonts w:ascii="Times New Roman" w:hAnsi="Times New Roman" w:cs="Times New Roman"/>
          <w:sz w:val="26"/>
          <w:szCs w:val="26"/>
        </w:rPr>
      </w:pPr>
      <w:r w:rsidRPr="007E7D8A">
        <w:rPr>
          <w:rFonts w:ascii="Times New Roman" w:hAnsi="Times New Roman" w:cs="Times New Roman"/>
          <w:sz w:val="26"/>
          <w:szCs w:val="26"/>
        </w:rPr>
        <w:t>Участие в оценивании своих действий закладывает основы для развития в студенте способностей оценивать себя, умения наблюдать со стороны за своими действиями процесс ом обучения и мотивировать себя.Письменный самоанализ можно провести в рамках составления учебного дневника. Самоанализ обязательно должен быть в портфолио или в отчете о практике, может быть полезным в роли обобщающего заключения практической работы.Самоанализ может быть проведен в устной форме, например как парное ил и групповое интервью, в форме беседы , обсуждения .Самоанализ можно делать 2 раза : при планировании процесса обучения и после его окончания.</w:t>
      </w:r>
    </w:p>
    <w:p w:rsidR="007E7D8A" w:rsidRPr="007E7D8A" w:rsidRDefault="007E7D8A" w:rsidP="007E7D8A">
      <w:pPr>
        <w:spacing w:line="240" w:lineRule="auto"/>
        <w:rPr>
          <w:rFonts w:ascii="Times New Roman" w:hAnsi="Times New Roman" w:cs="Times New Roman"/>
          <w:sz w:val="26"/>
          <w:szCs w:val="26"/>
        </w:rPr>
      </w:pPr>
      <w:r w:rsidRPr="007E7D8A">
        <w:rPr>
          <w:rFonts w:ascii="Times New Roman" w:hAnsi="Times New Roman" w:cs="Times New Roman"/>
          <w:sz w:val="26"/>
          <w:szCs w:val="26"/>
        </w:rPr>
        <w:t>Критерии оценивания:</w:t>
      </w:r>
    </w:p>
    <w:p w:rsidR="007E7D8A" w:rsidRPr="007E7D8A" w:rsidRDefault="007E7D8A" w:rsidP="007E7D8A">
      <w:pPr>
        <w:spacing w:line="240" w:lineRule="auto"/>
        <w:rPr>
          <w:rFonts w:ascii="Times New Roman" w:hAnsi="Times New Roman" w:cs="Times New Roman"/>
          <w:sz w:val="26"/>
          <w:szCs w:val="26"/>
        </w:rPr>
      </w:pPr>
      <w:r w:rsidRPr="007E7D8A">
        <w:rPr>
          <w:rFonts w:ascii="Times New Roman" w:hAnsi="Times New Roman" w:cs="Times New Roman"/>
          <w:sz w:val="26"/>
          <w:szCs w:val="26"/>
        </w:rPr>
        <w:t>- действия, совершенные во время исполнения работы, планирование, исполнение, анализ;</w:t>
      </w:r>
    </w:p>
    <w:p w:rsidR="007E7D8A" w:rsidRPr="007E7D8A" w:rsidRDefault="007E7D8A" w:rsidP="007E7D8A">
      <w:pPr>
        <w:spacing w:line="240" w:lineRule="auto"/>
        <w:rPr>
          <w:rFonts w:ascii="Times New Roman" w:hAnsi="Times New Roman" w:cs="Times New Roman"/>
          <w:sz w:val="26"/>
          <w:szCs w:val="26"/>
        </w:rPr>
      </w:pPr>
      <w:r w:rsidRPr="007E7D8A">
        <w:rPr>
          <w:rFonts w:ascii="Times New Roman" w:hAnsi="Times New Roman" w:cs="Times New Roman"/>
          <w:sz w:val="26"/>
          <w:szCs w:val="26"/>
        </w:rPr>
        <w:t>-анализ: что ты исполнил хорошо, в чем ты не уверен, что не выполнено;</w:t>
      </w:r>
    </w:p>
    <w:p w:rsidR="007E7D8A" w:rsidRPr="007E7D8A" w:rsidRDefault="007E7D8A" w:rsidP="007E7D8A">
      <w:pPr>
        <w:spacing w:line="240" w:lineRule="auto"/>
        <w:rPr>
          <w:rFonts w:ascii="Times New Roman" w:hAnsi="Times New Roman" w:cs="Times New Roman"/>
          <w:sz w:val="26"/>
          <w:szCs w:val="26"/>
        </w:rPr>
      </w:pPr>
      <w:r w:rsidRPr="007E7D8A">
        <w:rPr>
          <w:rFonts w:ascii="Times New Roman" w:hAnsi="Times New Roman" w:cs="Times New Roman"/>
          <w:sz w:val="26"/>
          <w:szCs w:val="26"/>
        </w:rPr>
        <w:t>-сильные стороны ;</w:t>
      </w:r>
    </w:p>
    <w:p w:rsidR="007E7D8A" w:rsidRPr="007E7D8A" w:rsidRDefault="007E7D8A" w:rsidP="007E7D8A">
      <w:pPr>
        <w:spacing w:line="240" w:lineRule="auto"/>
        <w:rPr>
          <w:rFonts w:ascii="Times New Roman" w:hAnsi="Times New Roman" w:cs="Times New Roman"/>
          <w:sz w:val="26"/>
          <w:szCs w:val="26"/>
        </w:rPr>
      </w:pPr>
      <w:r w:rsidRPr="007E7D8A">
        <w:rPr>
          <w:rFonts w:ascii="Times New Roman" w:hAnsi="Times New Roman" w:cs="Times New Roman"/>
          <w:sz w:val="26"/>
          <w:szCs w:val="26"/>
        </w:rPr>
        <w:t>- описание условий, нуждающихся в развитии;</w:t>
      </w:r>
    </w:p>
    <w:p w:rsidR="007E7D8A" w:rsidRPr="007E7D8A" w:rsidRDefault="007E7D8A" w:rsidP="007E7D8A">
      <w:pPr>
        <w:spacing w:line="240" w:lineRule="auto"/>
        <w:rPr>
          <w:rFonts w:ascii="Times New Roman" w:hAnsi="Times New Roman" w:cs="Times New Roman"/>
          <w:sz w:val="26"/>
          <w:szCs w:val="26"/>
        </w:rPr>
      </w:pPr>
      <w:r w:rsidRPr="007E7D8A">
        <w:rPr>
          <w:rFonts w:ascii="Times New Roman" w:hAnsi="Times New Roman" w:cs="Times New Roman"/>
          <w:sz w:val="26"/>
          <w:szCs w:val="26"/>
        </w:rPr>
        <w:t>-пути работы над слабыми сторонами;</w:t>
      </w:r>
    </w:p>
    <w:p w:rsidR="007E7D8A" w:rsidRPr="007E7D8A" w:rsidRDefault="007E7D8A" w:rsidP="007E7D8A">
      <w:pPr>
        <w:spacing w:line="240" w:lineRule="auto"/>
        <w:rPr>
          <w:rFonts w:ascii="Times New Roman" w:hAnsi="Times New Roman" w:cs="Times New Roman"/>
          <w:b/>
          <w:sz w:val="26"/>
          <w:szCs w:val="26"/>
          <w:lang w:val="ky-KG"/>
        </w:rPr>
      </w:pPr>
    </w:p>
    <w:p w:rsidR="007E7D8A" w:rsidRPr="007E7D8A" w:rsidRDefault="007E7D8A" w:rsidP="007E7D8A">
      <w:pPr>
        <w:spacing w:line="240" w:lineRule="auto"/>
        <w:rPr>
          <w:rFonts w:ascii="Times New Roman" w:hAnsi="Times New Roman" w:cs="Times New Roman"/>
          <w:b/>
          <w:sz w:val="26"/>
          <w:szCs w:val="26"/>
          <w:lang w:val="ky-KG"/>
        </w:rPr>
      </w:pPr>
      <w:r w:rsidRPr="007E7D8A">
        <w:rPr>
          <w:rFonts w:ascii="Times New Roman" w:hAnsi="Times New Roman" w:cs="Times New Roman"/>
          <w:b/>
          <w:sz w:val="26"/>
          <w:szCs w:val="26"/>
          <w:lang w:val="ky-KG"/>
        </w:rPr>
        <w:t>12.КУРСОВАЯ РАБОТА</w:t>
      </w:r>
    </w:p>
    <w:p w:rsidR="007E7D8A" w:rsidRPr="007E7D8A" w:rsidRDefault="007E7D8A" w:rsidP="007E7D8A">
      <w:pPr>
        <w:spacing w:line="240" w:lineRule="auto"/>
        <w:rPr>
          <w:rFonts w:ascii="Times New Roman" w:hAnsi="Times New Roman" w:cs="Times New Roman"/>
          <w:sz w:val="26"/>
          <w:szCs w:val="26"/>
          <w:lang w:val="ky-KG"/>
        </w:rPr>
      </w:pPr>
      <w:r w:rsidRPr="007E7D8A">
        <w:rPr>
          <w:rFonts w:ascii="Times New Roman" w:hAnsi="Times New Roman" w:cs="Times New Roman"/>
          <w:sz w:val="26"/>
          <w:szCs w:val="26"/>
          <w:lang w:val="ky-KG"/>
        </w:rPr>
        <w:t>В курсовой работе содержатся теоретические знания - полученные в ходе усвоения курса. Учитываются современные научные достижения по теме,приведены факты,примеры,учитываются также планирование экономики в сфере управления отраслью, инновационный опыт в отрасли организации.</w:t>
      </w:r>
    </w:p>
    <w:p w:rsidR="007E7D8A" w:rsidRPr="007E7D8A" w:rsidRDefault="007E7D8A" w:rsidP="007E7D8A">
      <w:pPr>
        <w:spacing w:line="240" w:lineRule="auto"/>
        <w:rPr>
          <w:rFonts w:ascii="Times New Roman" w:hAnsi="Times New Roman" w:cs="Times New Roman"/>
          <w:sz w:val="26"/>
          <w:szCs w:val="26"/>
          <w:lang w:val="ky-KG"/>
        </w:rPr>
      </w:pPr>
      <w:r w:rsidRPr="007E7D8A">
        <w:rPr>
          <w:rFonts w:ascii="Times New Roman" w:hAnsi="Times New Roman" w:cs="Times New Roman"/>
          <w:sz w:val="26"/>
          <w:szCs w:val="26"/>
          <w:lang w:val="ky-KG"/>
        </w:rPr>
        <w:t>Критерии оценивания:</w:t>
      </w:r>
    </w:p>
    <w:p w:rsidR="007E7D8A" w:rsidRPr="007E7D8A" w:rsidRDefault="007E7D8A" w:rsidP="007E7D8A">
      <w:pPr>
        <w:spacing w:line="240" w:lineRule="auto"/>
        <w:rPr>
          <w:rFonts w:ascii="Times New Roman" w:hAnsi="Times New Roman" w:cs="Times New Roman"/>
          <w:sz w:val="26"/>
          <w:szCs w:val="26"/>
          <w:lang w:val="ky-KG"/>
        </w:rPr>
      </w:pPr>
      <w:r w:rsidRPr="007E7D8A">
        <w:rPr>
          <w:rFonts w:ascii="Times New Roman" w:hAnsi="Times New Roman" w:cs="Times New Roman"/>
          <w:sz w:val="26"/>
          <w:szCs w:val="26"/>
          <w:lang w:val="ky-KG"/>
        </w:rPr>
        <w:t>-содержание работы соответствует теме раздела;</w:t>
      </w:r>
    </w:p>
    <w:p w:rsidR="007E7D8A" w:rsidRPr="007E7D8A" w:rsidRDefault="007E7D8A" w:rsidP="007E7D8A">
      <w:pPr>
        <w:spacing w:line="240" w:lineRule="auto"/>
        <w:rPr>
          <w:rFonts w:ascii="Times New Roman" w:hAnsi="Times New Roman" w:cs="Times New Roman"/>
          <w:sz w:val="26"/>
          <w:szCs w:val="26"/>
          <w:lang w:val="ky-KG"/>
        </w:rPr>
      </w:pPr>
      <w:r w:rsidRPr="007E7D8A">
        <w:rPr>
          <w:rFonts w:ascii="Times New Roman" w:hAnsi="Times New Roman" w:cs="Times New Roman"/>
          <w:sz w:val="26"/>
          <w:szCs w:val="26"/>
          <w:lang w:val="ky-KG"/>
        </w:rPr>
        <w:t>- работа актуальна, содержатся материалы самостоятельного исследования;</w:t>
      </w:r>
    </w:p>
    <w:p w:rsidR="007E7D8A" w:rsidRPr="007E7D8A" w:rsidRDefault="007E7D8A" w:rsidP="007E7D8A">
      <w:pPr>
        <w:spacing w:line="240" w:lineRule="auto"/>
        <w:rPr>
          <w:rFonts w:ascii="Times New Roman" w:hAnsi="Times New Roman" w:cs="Times New Roman"/>
          <w:sz w:val="26"/>
          <w:szCs w:val="26"/>
          <w:lang w:val="ky-KG"/>
        </w:rPr>
      </w:pPr>
      <w:r w:rsidRPr="007E7D8A">
        <w:rPr>
          <w:rFonts w:ascii="Times New Roman" w:hAnsi="Times New Roman" w:cs="Times New Roman"/>
          <w:sz w:val="26"/>
          <w:szCs w:val="26"/>
          <w:lang w:val="ky-KG"/>
        </w:rPr>
        <w:t>-основные части работы показаны на теоретическом уровне;</w:t>
      </w:r>
    </w:p>
    <w:p w:rsidR="007E7D8A" w:rsidRPr="007E7D8A" w:rsidRDefault="007E7D8A" w:rsidP="007E7D8A">
      <w:pPr>
        <w:spacing w:line="240" w:lineRule="auto"/>
        <w:rPr>
          <w:rFonts w:ascii="Times New Roman" w:hAnsi="Times New Roman" w:cs="Times New Roman"/>
          <w:b/>
          <w:sz w:val="26"/>
          <w:szCs w:val="26"/>
          <w:lang w:val="ky-KG"/>
        </w:rPr>
      </w:pPr>
    </w:p>
    <w:p w:rsidR="007E7D8A" w:rsidRPr="007E7D8A" w:rsidRDefault="007E7D8A" w:rsidP="007E7D8A">
      <w:pPr>
        <w:spacing w:line="240" w:lineRule="auto"/>
        <w:rPr>
          <w:rFonts w:ascii="Times New Roman" w:hAnsi="Times New Roman" w:cs="Times New Roman"/>
          <w:b/>
          <w:sz w:val="26"/>
          <w:szCs w:val="26"/>
          <w:lang w:val="ky-KG"/>
        </w:rPr>
      </w:pPr>
      <w:r w:rsidRPr="007E7D8A">
        <w:rPr>
          <w:rFonts w:ascii="Times New Roman" w:hAnsi="Times New Roman" w:cs="Times New Roman"/>
          <w:b/>
          <w:sz w:val="26"/>
          <w:szCs w:val="26"/>
          <w:lang w:val="ky-KG"/>
        </w:rPr>
        <w:t>13.САМОСТОЯТЕЛЬНАЯ РАБОТА</w:t>
      </w:r>
    </w:p>
    <w:p w:rsidR="007E7D8A" w:rsidRPr="007E7D8A" w:rsidRDefault="007E7D8A" w:rsidP="007E7D8A">
      <w:pPr>
        <w:spacing w:line="240" w:lineRule="auto"/>
        <w:rPr>
          <w:rFonts w:ascii="Times New Roman" w:hAnsi="Times New Roman" w:cs="Times New Roman"/>
          <w:sz w:val="26"/>
          <w:szCs w:val="26"/>
          <w:lang w:val="ky-KG"/>
        </w:rPr>
      </w:pPr>
      <w:r w:rsidRPr="007E7D8A">
        <w:rPr>
          <w:rFonts w:ascii="Times New Roman" w:hAnsi="Times New Roman" w:cs="Times New Roman"/>
          <w:sz w:val="26"/>
          <w:szCs w:val="26"/>
          <w:lang w:val="ky-KG"/>
        </w:rPr>
        <w:t>Самостоятельная работа - вид учебной деятельности студентов, выполняется без участия преподавателя, необходимая цепочка учебного процесса. самостоятельная работа выполняется во внеаудиторное врекмя. Выполняется индивидуально, парами или в виде коллективной работы. Самостоятельная работа обеспечивает возможность выбора заданий. Характер заданий должен быть активным, творческим.</w:t>
      </w:r>
    </w:p>
    <w:p w:rsidR="007E7D8A" w:rsidRPr="007E7D8A" w:rsidRDefault="007E7D8A" w:rsidP="007E7D8A">
      <w:pPr>
        <w:spacing w:line="240" w:lineRule="auto"/>
        <w:rPr>
          <w:rFonts w:ascii="Times New Roman" w:hAnsi="Times New Roman" w:cs="Times New Roman"/>
          <w:sz w:val="26"/>
          <w:szCs w:val="26"/>
          <w:lang w:val="ky-KG"/>
        </w:rPr>
      </w:pPr>
      <w:r w:rsidRPr="007E7D8A">
        <w:rPr>
          <w:rFonts w:ascii="Times New Roman" w:hAnsi="Times New Roman" w:cs="Times New Roman"/>
          <w:sz w:val="26"/>
          <w:szCs w:val="26"/>
          <w:lang w:val="ky-KG"/>
        </w:rPr>
        <w:t>Виды самомтоятельной работы : лабараторная работа , выполненение заданий дома, подготовка к лекции. семинару, выполнение реферата, выполнение заданий проекта;</w:t>
      </w:r>
    </w:p>
    <w:p w:rsidR="007E7D8A" w:rsidRPr="007E7D8A" w:rsidRDefault="007E7D8A" w:rsidP="007E7D8A">
      <w:pPr>
        <w:spacing w:line="240" w:lineRule="auto"/>
        <w:rPr>
          <w:rFonts w:ascii="Times New Roman" w:hAnsi="Times New Roman" w:cs="Times New Roman"/>
          <w:sz w:val="26"/>
          <w:szCs w:val="26"/>
          <w:lang w:val="ky-KG"/>
        </w:rPr>
      </w:pPr>
      <w:r w:rsidRPr="007E7D8A">
        <w:rPr>
          <w:rFonts w:ascii="Times New Roman" w:hAnsi="Times New Roman" w:cs="Times New Roman"/>
          <w:sz w:val="26"/>
          <w:szCs w:val="26"/>
          <w:lang w:val="ky-KG"/>
        </w:rPr>
        <w:lastRenderedPageBreak/>
        <w:t>Критерии оценивания:</w:t>
      </w:r>
    </w:p>
    <w:p w:rsidR="007E7D8A" w:rsidRPr="007E7D8A" w:rsidRDefault="007E7D8A" w:rsidP="007E7D8A">
      <w:pPr>
        <w:spacing w:line="240" w:lineRule="auto"/>
        <w:rPr>
          <w:rFonts w:ascii="Times New Roman" w:hAnsi="Times New Roman" w:cs="Times New Roman"/>
          <w:sz w:val="26"/>
          <w:szCs w:val="26"/>
          <w:lang w:val="ky-KG"/>
        </w:rPr>
      </w:pPr>
      <w:r w:rsidRPr="007E7D8A">
        <w:rPr>
          <w:rFonts w:ascii="Times New Roman" w:hAnsi="Times New Roman" w:cs="Times New Roman"/>
          <w:sz w:val="26"/>
          <w:szCs w:val="26"/>
          <w:lang w:val="ky-KG"/>
        </w:rPr>
        <w:t>-закрепление знаний, умений и навыков, полученных на занятиях;</w:t>
      </w:r>
    </w:p>
    <w:p w:rsidR="007E7D8A" w:rsidRPr="007E7D8A" w:rsidRDefault="007E7D8A" w:rsidP="007E7D8A">
      <w:pPr>
        <w:spacing w:line="240" w:lineRule="auto"/>
        <w:rPr>
          <w:rFonts w:ascii="Times New Roman" w:hAnsi="Times New Roman" w:cs="Times New Roman"/>
          <w:sz w:val="26"/>
          <w:szCs w:val="26"/>
          <w:lang w:val="ky-KG"/>
        </w:rPr>
      </w:pPr>
      <w:r w:rsidRPr="007E7D8A">
        <w:rPr>
          <w:rFonts w:ascii="Times New Roman" w:hAnsi="Times New Roman" w:cs="Times New Roman"/>
          <w:sz w:val="26"/>
          <w:szCs w:val="26"/>
          <w:lang w:val="ky-KG"/>
        </w:rPr>
        <w:t>-самостоятельное усвоение учебного материала, дополнительной информации;</w:t>
      </w:r>
    </w:p>
    <w:p w:rsidR="007E7D8A" w:rsidRPr="007E7D8A" w:rsidRDefault="007E7D8A" w:rsidP="007E7D8A">
      <w:pPr>
        <w:spacing w:line="240" w:lineRule="auto"/>
        <w:rPr>
          <w:rFonts w:ascii="Times New Roman" w:hAnsi="Times New Roman" w:cs="Times New Roman"/>
          <w:sz w:val="26"/>
          <w:szCs w:val="26"/>
          <w:lang w:val="ky-KG"/>
        </w:rPr>
      </w:pPr>
      <w:r w:rsidRPr="007E7D8A">
        <w:rPr>
          <w:rFonts w:ascii="Times New Roman" w:hAnsi="Times New Roman" w:cs="Times New Roman"/>
          <w:sz w:val="26"/>
          <w:szCs w:val="26"/>
          <w:lang w:val="ky-KG"/>
        </w:rPr>
        <w:t>-точная постановка задачи;</w:t>
      </w:r>
    </w:p>
    <w:p w:rsidR="006533C8" w:rsidRPr="006533C8" w:rsidRDefault="007E7D8A" w:rsidP="007E7D8A">
      <w:pPr>
        <w:spacing w:line="240" w:lineRule="auto"/>
        <w:rPr>
          <w:rFonts w:ascii="Times New Roman" w:hAnsi="Times New Roman" w:cs="Times New Roman"/>
          <w:sz w:val="26"/>
          <w:szCs w:val="26"/>
          <w:lang w:val="ky-KG"/>
        </w:rPr>
      </w:pPr>
      <w:r w:rsidRPr="007E7D8A">
        <w:rPr>
          <w:rFonts w:ascii="Times New Roman" w:hAnsi="Times New Roman" w:cs="Times New Roman"/>
          <w:sz w:val="26"/>
          <w:szCs w:val="26"/>
          <w:lang w:val="ky-KG"/>
        </w:rPr>
        <w:t>-знание навыко</w:t>
      </w:r>
      <w:r w:rsidR="006533C8">
        <w:rPr>
          <w:rFonts w:ascii="Times New Roman" w:hAnsi="Times New Roman" w:cs="Times New Roman"/>
          <w:sz w:val="26"/>
          <w:szCs w:val="26"/>
          <w:lang w:val="ky-KG"/>
        </w:rPr>
        <w:t>в исполнения работы студентами;</w:t>
      </w:r>
    </w:p>
    <w:p w:rsidR="007E7D8A" w:rsidRPr="007E7D8A" w:rsidRDefault="007E7D8A" w:rsidP="007E7D8A">
      <w:pPr>
        <w:spacing w:line="240" w:lineRule="auto"/>
        <w:rPr>
          <w:rFonts w:ascii="Times New Roman" w:hAnsi="Times New Roman" w:cs="Times New Roman"/>
          <w:b/>
          <w:sz w:val="26"/>
          <w:szCs w:val="26"/>
          <w:lang w:val="ky-KG"/>
        </w:rPr>
      </w:pPr>
      <w:r w:rsidRPr="007E7D8A">
        <w:rPr>
          <w:rFonts w:ascii="Times New Roman" w:hAnsi="Times New Roman" w:cs="Times New Roman"/>
          <w:b/>
          <w:sz w:val="26"/>
          <w:szCs w:val="26"/>
          <w:lang w:val="ky-KG"/>
        </w:rPr>
        <w:t>14.КОНТРОЛЬНАЯ РАБОТА</w:t>
      </w:r>
    </w:p>
    <w:p w:rsidR="007E7D8A" w:rsidRPr="007E7D8A" w:rsidRDefault="007E7D8A" w:rsidP="007E7D8A">
      <w:pPr>
        <w:spacing w:line="240" w:lineRule="auto"/>
        <w:rPr>
          <w:rFonts w:ascii="Times New Roman" w:hAnsi="Times New Roman" w:cs="Times New Roman"/>
          <w:sz w:val="26"/>
          <w:szCs w:val="26"/>
          <w:lang w:val="ky-KG"/>
        </w:rPr>
      </w:pPr>
      <w:r w:rsidRPr="007E7D8A">
        <w:rPr>
          <w:rFonts w:ascii="Times New Roman" w:hAnsi="Times New Roman" w:cs="Times New Roman"/>
          <w:sz w:val="26"/>
          <w:szCs w:val="26"/>
          <w:lang w:val="ky-KG"/>
        </w:rPr>
        <w:t>Контрольная работа – форма проверки и усвоения студентами знаний, получение информации о характере активности и самостоятельности студентов в учебном процессе, проверка эффективности форм и методов учебной деятельности.</w:t>
      </w:r>
      <w:r w:rsidRPr="007E7D8A">
        <w:rPr>
          <w:rFonts w:ascii="Times New Roman" w:hAnsi="Times New Roman" w:cs="Times New Roman"/>
          <w:sz w:val="26"/>
          <w:szCs w:val="26"/>
          <w:lang w:val="ky-KG"/>
        </w:rPr>
        <w:br/>
        <w:t>Виды контрольных работ: экзаменационная, текущая, графическая,прпактическая, индивидуальная.</w:t>
      </w:r>
    </w:p>
    <w:p w:rsidR="007E7D8A" w:rsidRPr="007E7D8A" w:rsidRDefault="007E7D8A" w:rsidP="007E7D8A">
      <w:pPr>
        <w:spacing w:line="240" w:lineRule="auto"/>
        <w:rPr>
          <w:rFonts w:ascii="Times New Roman" w:hAnsi="Times New Roman" w:cs="Times New Roman"/>
          <w:sz w:val="26"/>
          <w:szCs w:val="26"/>
          <w:lang w:val="ky-KG"/>
        </w:rPr>
      </w:pPr>
      <w:r w:rsidRPr="007E7D8A">
        <w:rPr>
          <w:rFonts w:ascii="Times New Roman" w:hAnsi="Times New Roman" w:cs="Times New Roman"/>
          <w:sz w:val="26"/>
          <w:szCs w:val="26"/>
          <w:lang w:val="ky-KG"/>
        </w:rPr>
        <w:t>Критерии оценивания:</w:t>
      </w:r>
    </w:p>
    <w:p w:rsidR="007E7D8A" w:rsidRPr="007E7D8A" w:rsidRDefault="007E7D8A" w:rsidP="007E7D8A">
      <w:pPr>
        <w:spacing w:line="240" w:lineRule="auto"/>
        <w:rPr>
          <w:rFonts w:ascii="Times New Roman" w:hAnsi="Times New Roman" w:cs="Times New Roman"/>
          <w:sz w:val="26"/>
          <w:szCs w:val="26"/>
          <w:lang w:val="ky-KG"/>
        </w:rPr>
      </w:pPr>
      <w:r w:rsidRPr="007E7D8A">
        <w:rPr>
          <w:rFonts w:ascii="Times New Roman" w:hAnsi="Times New Roman" w:cs="Times New Roman"/>
          <w:sz w:val="26"/>
          <w:szCs w:val="26"/>
          <w:lang w:val="ky-KG"/>
        </w:rPr>
        <w:t>-освоение учебного материала;</w:t>
      </w:r>
    </w:p>
    <w:p w:rsidR="007E7D8A" w:rsidRPr="007E7D8A" w:rsidRDefault="007E7D8A" w:rsidP="007E7D8A">
      <w:pPr>
        <w:spacing w:line="240" w:lineRule="auto"/>
        <w:rPr>
          <w:rFonts w:ascii="Times New Roman" w:hAnsi="Times New Roman" w:cs="Times New Roman"/>
          <w:sz w:val="26"/>
          <w:szCs w:val="26"/>
          <w:lang w:val="ky-KG"/>
        </w:rPr>
      </w:pPr>
      <w:r w:rsidRPr="007E7D8A">
        <w:rPr>
          <w:rFonts w:ascii="Times New Roman" w:hAnsi="Times New Roman" w:cs="Times New Roman"/>
          <w:sz w:val="26"/>
          <w:szCs w:val="26"/>
          <w:lang w:val="ky-KG"/>
        </w:rPr>
        <w:t>-закрепление знаний и умений, полученных на уроке;</w:t>
      </w:r>
    </w:p>
    <w:p w:rsidR="007E7D8A" w:rsidRPr="007E7D8A" w:rsidRDefault="007E7D8A" w:rsidP="007E7D8A">
      <w:pPr>
        <w:spacing w:line="240" w:lineRule="auto"/>
        <w:rPr>
          <w:rFonts w:ascii="Times New Roman" w:hAnsi="Times New Roman" w:cs="Times New Roman"/>
          <w:sz w:val="26"/>
          <w:szCs w:val="26"/>
          <w:lang w:val="ky-KG"/>
        </w:rPr>
      </w:pPr>
      <w:r w:rsidRPr="007E7D8A">
        <w:rPr>
          <w:rFonts w:ascii="Times New Roman" w:hAnsi="Times New Roman" w:cs="Times New Roman"/>
          <w:sz w:val="26"/>
          <w:szCs w:val="26"/>
          <w:lang w:val="ky-KG"/>
        </w:rPr>
        <w:t>-активность самостоятельности студентов</w:t>
      </w:r>
    </w:p>
    <w:p w:rsidR="007E7D8A" w:rsidRPr="007E7D8A" w:rsidRDefault="007E7D8A" w:rsidP="007E7D8A">
      <w:pPr>
        <w:spacing w:line="240" w:lineRule="auto"/>
        <w:rPr>
          <w:rFonts w:ascii="Times New Roman" w:hAnsi="Times New Roman" w:cs="Times New Roman"/>
          <w:b/>
          <w:sz w:val="26"/>
          <w:szCs w:val="26"/>
          <w:lang w:val="ky-KG"/>
        </w:rPr>
      </w:pPr>
      <w:r w:rsidRPr="007E7D8A">
        <w:rPr>
          <w:rFonts w:ascii="Times New Roman" w:hAnsi="Times New Roman" w:cs="Times New Roman"/>
          <w:b/>
          <w:sz w:val="26"/>
          <w:szCs w:val="26"/>
          <w:lang w:val="ky-KG"/>
        </w:rPr>
        <w:t>15.ДИКТАНТ</w:t>
      </w:r>
    </w:p>
    <w:p w:rsidR="007E7D8A" w:rsidRPr="007E7D8A" w:rsidRDefault="007E7D8A" w:rsidP="007E7D8A">
      <w:pPr>
        <w:spacing w:line="240" w:lineRule="auto"/>
        <w:rPr>
          <w:rFonts w:ascii="Times New Roman" w:hAnsi="Times New Roman" w:cs="Times New Roman"/>
          <w:sz w:val="26"/>
          <w:szCs w:val="26"/>
          <w:lang w:val="ky-KG"/>
        </w:rPr>
      </w:pPr>
      <w:r w:rsidRPr="007E7D8A">
        <w:rPr>
          <w:rFonts w:ascii="Times New Roman" w:hAnsi="Times New Roman" w:cs="Times New Roman"/>
          <w:sz w:val="26"/>
          <w:szCs w:val="26"/>
          <w:lang w:val="ky-KG"/>
        </w:rPr>
        <w:t>Диктант – вид письменной работы по проверке знаний студентов над материалом грамматического, пунктуационного и орфографического характера.</w:t>
      </w:r>
    </w:p>
    <w:p w:rsidR="007E7D8A" w:rsidRPr="007E7D8A" w:rsidRDefault="007E7D8A" w:rsidP="007E7D8A">
      <w:pPr>
        <w:spacing w:line="240" w:lineRule="auto"/>
        <w:rPr>
          <w:rFonts w:ascii="Times New Roman" w:hAnsi="Times New Roman" w:cs="Times New Roman"/>
          <w:sz w:val="26"/>
          <w:szCs w:val="26"/>
          <w:lang w:val="ky-KG"/>
        </w:rPr>
      </w:pPr>
      <w:r w:rsidRPr="007E7D8A">
        <w:rPr>
          <w:rFonts w:ascii="Times New Roman" w:hAnsi="Times New Roman" w:cs="Times New Roman"/>
          <w:sz w:val="26"/>
          <w:szCs w:val="26"/>
          <w:lang w:val="ky-KG"/>
        </w:rPr>
        <w:t>Виды диктантов: текстовой.словарный, проверочный, объяснительный, разборочный.</w:t>
      </w:r>
    </w:p>
    <w:p w:rsidR="007E7D8A" w:rsidRPr="007E7D8A" w:rsidRDefault="007E7D8A" w:rsidP="007E7D8A">
      <w:pPr>
        <w:spacing w:line="240" w:lineRule="auto"/>
        <w:rPr>
          <w:rFonts w:ascii="Times New Roman" w:hAnsi="Times New Roman" w:cs="Times New Roman"/>
          <w:sz w:val="26"/>
          <w:szCs w:val="26"/>
          <w:lang w:val="ky-KG"/>
        </w:rPr>
      </w:pPr>
      <w:r w:rsidRPr="007E7D8A">
        <w:rPr>
          <w:rFonts w:ascii="Times New Roman" w:hAnsi="Times New Roman" w:cs="Times New Roman"/>
          <w:sz w:val="26"/>
          <w:szCs w:val="26"/>
          <w:lang w:val="ky-KG"/>
        </w:rPr>
        <w:t>Критерии оценивания:</w:t>
      </w:r>
    </w:p>
    <w:p w:rsidR="007E7D8A" w:rsidRPr="007E7D8A" w:rsidRDefault="007E7D8A" w:rsidP="007E7D8A">
      <w:pPr>
        <w:spacing w:line="240" w:lineRule="auto"/>
        <w:rPr>
          <w:rFonts w:ascii="Times New Roman" w:hAnsi="Times New Roman" w:cs="Times New Roman"/>
          <w:sz w:val="26"/>
          <w:szCs w:val="26"/>
          <w:lang w:val="ky-KG"/>
        </w:rPr>
      </w:pPr>
      <w:r w:rsidRPr="007E7D8A">
        <w:rPr>
          <w:rFonts w:ascii="Times New Roman" w:hAnsi="Times New Roman" w:cs="Times New Roman"/>
          <w:sz w:val="26"/>
          <w:szCs w:val="26"/>
          <w:lang w:val="ky-KG"/>
        </w:rPr>
        <w:t>-отсутствие грамматических ошибок;</w:t>
      </w:r>
    </w:p>
    <w:p w:rsidR="007E7D8A" w:rsidRPr="007E7D8A" w:rsidRDefault="007E7D8A" w:rsidP="007E7D8A">
      <w:pPr>
        <w:spacing w:line="240" w:lineRule="auto"/>
        <w:rPr>
          <w:rFonts w:ascii="Times New Roman" w:hAnsi="Times New Roman" w:cs="Times New Roman"/>
          <w:sz w:val="26"/>
          <w:szCs w:val="26"/>
          <w:lang w:val="ky-KG"/>
        </w:rPr>
      </w:pPr>
      <w:r w:rsidRPr="007E7D8A">
        <w:rPr>
          <w:rFonts w:ascii="Times New Roman" w:hAnsi="Times New Roman" w:cs="Times New Roman"/>
          <w:sz w:val="26"/>
          <w:szCs w:val="26"/>
          <w:lang w:val="ky-KG"/>
        </w:rPr>
        <w:t>-усвоение пройденных тем;</w:t>
      </w:r>
    </w:p>
    <w:p w:rsidR="007E7D8A" w:rsidRPr="007E7D8A" w:rsidRDefault="007E7D8A" w:rsidP="007E7D8A">
      <w:pPr>
        <w:spacing w:line="240" w:lineRule="auto"/>
        <w:rPr>
          <w:rFonts w:ascii="Times New Roman" w:hAnsi="Times New Roman" w:cs="Times New Roman"/>
          <w:sz w:val="26"/>
          <w:szCs w:val="26"/>
          <w:lang w:val="ky-KG"/>
        </w:rPr>
      </w:pPr>
      <w:r w:rsidRPr="007E7D8A">
        <w:rPr>
          <w:rFonts w:ascii="Times New Roman" w:hAnsi="Times New Roman" w:cs="Times New Roman"/>
          <w:sz w:val="26"/>
          <w:szCs w:val="26"/>
          <w:lang w:val="ky-KG"/>
        </w:rPr>
        <w:t>-развитие словарного запаса слов через восприятие текста;</w:t>
      </w:r>
    </w:p>
    <w:p w:rsidR="007E7D8A" w:rsidRPr="007E7D8A" w:rsidRDefault="007E7D8A" w:rsidP="007E7D8A">
      <w:pPr>
        <w:spacing w:line="240" w:lineRule="auto"/>
        <w:rPr>
          <w:rFonts w:ascii="Times New Roman" w:hAnsi="Times New Roman" w:cs="Times New Roman"/>
          <w:sz w:val="26"/>
          <w:szCs w:val="26"/>
          <w:lang w:val="ky-KG"/>
        </w:rPr>
      </w:pPr>
      <w:r w:rsidRPr="007E7D8A">
        <w:rPr>
          <w:rFonts w:ascii="Times New Roman" w:hAnsi="Times New Roman" w:cs="Times New Roman"/>
          <w:sz w:val="26"/>
          <w:szCs w:val="26"/>
          <w:lang w:val="ky-KG"/>
        </w:rPr>
        <w:t>-расширение познания мира сту</w:t>
      </w:r>
      <w:r w:rsidR="006533C8">
        <w:rPr>
          <w:rFonts w:ascii="Times New Roman" w:hAnsi="Times New Roman" w:cs="Times New Roman"/>
          <w:sz w:val="26"/>
          <w:szCs w:val="26"/>
          <w:lang w:val="ky-KG"/>
        </w:rPr>
        <w:t>дентами через восприятие текста</w:t>
      </w:r>
    </w:p>
    <w:p w:rsidR="007E7D8A" w:rsidRPr="007E7D8A" w:rsidRDefault="007E7D8A" w:rsidP="007E7D8A">
      <w:pPr>
        <w:spacing w:line="240" w:lineRule="auto"/>
        <w:rPr>
          <w:rFonts w:ascii="Times New Roman" w:hAnsi="Times New Roman" w:cs="Times New Roman"/>
          <w:b/>
          <w:sz w:val="26"/>
          <w:szCs w:val="26"/>
          <w:lang w:val="ky-KG"/>
        </w:rPr>
      </w:pPr>
      <w:r w:rsidRPr="007E7D8A">
        <w:rPr>
          <w:rFonts w:ascii="Times New Roman" w:hAnsi="Times New Roman" w:cs="Times New Roman"/>
          <w:b/>
          <w:sz w:val="26"/>
          <w:szCs w:val="26"/>
          <w:lang w:val="ky-KG"/>
        </w:rPr>
        <w:t>16.ТЕСТ</w:t>
      </w:r>
    </w:p>
    <w:p w:rsidR="007E7D8A" w:rsidRPr="007E7D8A" w:rsidRDefault="007E7D8A" w:rsidP="007E7D8A">
      <w:pPr>
        <w:spacing w:line="240" w:lineRule="auto"/>
        <w:rPr>
          <w:rFonts w:ascii="Times New Roman" w:hAnsi="Times New Roman" w:cs="Times New Roman"/>
          <w:sz w:val="26"/>
          <w:szCs w:val="26"/>
          <w:lang w:val="ky-KG"/>
        </w:rPr>
      </w:pPr>
      <w:r w:rsidRPr="007E7D8A">
        <w:rPr>
          <w:rFonts w:ascii="Times New Roman" w:hAnsi="Times New Roman" w:cs="Times New Roman"/>
          <w:sz w:val="26"/>
          <w:szCs w:val="26"/>
          <w:lang w:val="ky-KG"/>
        </w:rPr>
        <w:t xml:space="preserve">Тест- метод проверки усвоения знаний и навыков. </w:t>
      </w:r>
    </w:p>
    <w:p w:rsidR="007E7D8A" w:rsidRPr="007E7D8A" w:rsidRDefault="007E7D8A" w:rsidP="007E7D8A">
      <w:pPr>
        <w:spacing w:line="240" w:lineRule="auto"/>
        <w:rPr>
          <w:rFonts w:ascii="Times New Roman" w:hAnsi="Times New Roman" w:cs="Times New Roman"/>
          <w:sz w:val="26"/>
          <w:szCs w:val="26"/>
          <w:lang w:val="ky-KG"/>
        </w:rPr>
      </w:pPr>
      <w:r w:rsidRPr="007E7D8A">
        <w:rPr>
          <w:rFonts w:ascii="Times New Roman" w:hAnsi="Times New Roman" w:cs="Times New Roman"/>
          <w:sz w:val="26"/>
          <w:szCs w:val="26"/>
          <w:lang w:val="ky-KG"/>
        </w:rPr>
        <w:t>Тестовое задание состоит из вопросов и листа вариантов ответов. Студент выбирает оптимальный, на его взгляд, вариант.</w:t>
      </w:r>
    </w:p>
    <w:p w:rsidR="007E7D8A" w:rsidRPr="007E7D8A" w:rsidRDefault="007E7D8A" w:rsidP="007E7D8A">
      <w:pPr>
        <w:spacing w:line="240" w:lineRule="auto"/>
        <w:rPr>
          <w:rFonts w:ascii="Times New Roman" w:hAnsi="Times New Roman" w:cs="Times New Roman"/>
          <w:sz w:val="26"/>
          <w:szCs w:val="26"/>
          <w:lang w:val="ky-KG"/>
        </w:rPr>
      </w:pPr>
      <w:r w:rsidRPr="007E7D8A">
        <w:rPr>
          <w:rFonts w:ascii="Times New Roman" w:hAnsi="Times New Roman" w:cs="Times New Roman"/>
          <w:sz w:val="26"/>
          <w:szCs w:val="26"/>
          <w:lang w:val="ky-KG"/>
        </w:rPr>
        <w:t>Критерии оценивания:</w:t>
      </w:r>
    </w:p>
    <w:p w:rsidR="007E7D8A" w:rsidRPr="007E7D8A" w:rsidRDefault="007E7D8A" w:rsidP="007E7D8A">
      <w:pPr>
        <w:spacing w:line="240" w:lineRule="auto"/>
        <w:rPr>
          <w:rFonts w:ascii="Times New Roman" w:hAnsi="Times New Roman" w:cs="Times New Roman"/>
          <w:sz w:val="26"/>
          <w:szCs w:val="26"/>
          <w:lang w:val="ky-KG"/>
        </w:rPr>
      </w:pPr>
      <w:r w:rsidRPr="007E7D8A">
        <w:rPr>
          <w:rFonts w:ascii="Times New Roman" w:hAnsi="Times New Roman" w:cs="Times New Roman"/>
          <w:sz w:val="26"/>
          <w:szCs w:val="26"/>
          <w:lang w:val="ky-KG"/>
        </w:rPr>
        <w:t>-ответы на вопросы даны в полном объеме;</w:t>
      </w:r>
    </w:p>
    <w:p w:rsidR="007E7D8A" w:rsidRPr="007E7D8A" w:rsidRDefault="007E7D8A" w:rsidP="007E7D8A">
      <w:pPr>
        <w:spacing w:line="240" w:lineRule="auto"/>
        <w:rPr>
          <w:rFonts w:ascii="Times New Roman" w:hAnsi="Times New Roman" w:cs="Times New Roman"/>
          <w:sz w:val="26"/>
          <w:szCs w:val="26"/>
          <w:lang w:val="ky-KG"/>
        </w:rPr>
      </w:pPr>
      <w:r w:rsidRPr="007E7D8A">
        <w:rPr>
          <w:rFonts w:ascii="Times New Roman" w:hAnsi="Times New Roman" w:cs="Times New Roman"/>
          <w:sz w:val="26"/>
          <w:szCs w:val="26"/>
          <w:lang w:val="ky-KG"/>
        </w:rPr>
        <w:t>-отсутствие грамматических и стилистических ошибок;</w:t>
      </w:r>
    </w:p>
    <w:p w:rsidR="005E7245" w:rsidRPr="006533C8" w:rsidRDefault="007E7D8A" w:rsidP="006533C8">
      <w:pPr>
        <w:spacing w:line="240" w:lineRule="auto"/>
        <w:rPr>
          <w:rFonts w:ascii="Times New Roman" w:hAnsi="Times New Roman" w:cs="Times New Roman"/>
          <w:sz w:val="26"/>
          <w:szCs w:val="26"/>
          <w:lang w:val="ky-KG"/>
        </w:rPr>
      </w:pPr>
      <w:r w:rsidRPr="007E7D8A">
        <w:rPr>
          <w:rFonts w:ascii="Times New Roman" w:hAnsi="Times New Roman" w:cs="Times New Roman"/>
          <w:sz w:val="26"/>
          <w:szCs w:val="26"/>
          <w:lang w:val="ky-KG"/>
        </w:rPr>
        <w:t>-усвоение программного материала;</w:t>
      </w:r>
    </w:p>
    <w:p w:rsidR="005E7245" w:rsidRDefault="005E7245" w:rsidP="006029D4">
      <w:pPr>
        <w:pStyle w:val="ab"/>
        <w:spacing w:after="240" w:line="276" w:lineRule="auto"/>
        <w:ind w:right="-143"/>
        <w:jc w:val="right"/>
        <w:rPr>
          <w:rFonts w:ascii="Times New Roman" w:hAnsi="Times New Roman"/>
          <w:b/>
          <w:sz w:val="26"/>
          <w:szCs w:val="26"/>
        </w:rPr>
      </w:pPr>
    </w:p>
    <w:p w:rsidR="008C2E1F" w:rsidRPr="00113721" w:rsidRDefault="009E7265" w:rsidP="006029D4">
      <w:pPr>
        <w:pStyle w:val="ab"/>
        <w:spacing w:after="240" w:line="276" w:lineRule="auto"/>
        <w:ind w:right="-143"/>
        <w:jc w:val="right"/>
        <w:rPr>
          <w:rFonts w:ascii="Times New Roman" w:hAnsi="Times New Roman"/>
          <w:b/>
          <w:sz w:val="26"/>
          <w:szCs w:val="26"/>
        </w:rPr>
      </w:pPr>
      <w:r w:rsidRPr="00113721">
        <w:rPr>
          <w:rFonts w:ascii="Times New Roman" w:hAnsi="Times New Roman"/>
          <w:b/>
          <w:sz w:val="26"/>
          <w:szCs w:val="26"/>
        </w:rPr>
        <w:lastRenderedPageBreak/>
        <w:t>Приложение 2</w:t>
      </w:r>
    </w:p>
    <w:p w:rsidR="00463503" w:rsidRPr="00AD7EAA" w:rsidRDefault="00A61F88" w:rsidP="006029D4">
      <w:pPr>
        <w:spacing w:line="276" w:lineRule="auto"/>
        <w:ind w:firstLine="567"/>
        <w:jc w:val="center"/>
        <w:rPr>
          <w:rFonts w:ascii="Times New Roman" w:eastAsia="Times New Roman" w:hAnsi="Times New Roman" w:cs="Times New Roman"/>
          <w:color w:val="0070C0"/>
          <w:sz w:val="26"/>
          <w:szCs w:val="26"/>
          <w:lang w:eastAsia="ru-RU"/>
        </w:rPr>
      </w:pPr>
      <w:r w:rsidRPr="00AD7EAA">
        <w:rPr>
          <w:rFonts w:ascii="Times New Roman" w:eastAsia="Times New Roman" w:hAnsi="Times New Roman" w:cs="Times New Roman"/>
          <w:b/>
          <w:bCs/>
          <w:color w:val="0070C0"/>
          <w:sz w:val="26"/>
          <w:szCs w:val="26"/>
          <w:lang w:eastAsia="ru-RU"/>
        </w:rPr>
        <w:t>Методические рекомендации</w:t>
      </w:r>
      <w:r w:rsidR="006533C8">
        <w:rPr>
          <w:rFonts w:ascii="Times New Roman" w:eastAsia="Times New Roman" w:hAnsi="Times New Roman" w:cs="Times New Roman"/>
          <w:b/>
          <w:bCs/>
          <w:color w:val="0070C0"/>
          <w:sz w:val="26"/>
          <w:szCs w:val="26"/>
          <w:lang w:eastAsia="ru-RU"/>
        </w:rPr>
        <w:t xml:space="preserve"> по написанию </w:t>
      </w:r>
      <w:r w:rsidR="00463503" w:rsidRPr="00AD7EAA">
        <w:rPr>
          <w:rFonts w:ascii="Times New Roman" w:eastAsia="Times New Roman" w:hAnsi="Times New Roman" w:cs="Times New Roman"/>
          <w:b/>
          <w:bCs/>
          <w:color w:val="0070C0"/>
          <w:sz w:val="26"/>
          <w:szCs w:val="26"/>
          <w:lang w:eastAsia="ru-RU"/>
        </w:rPr>
        <w:t xml:space="preserve"> конспекта</w:t>
      </w:r>
    </w:p>
    <w:p w:rsidR="00B25ABF" w:rsidRDefault="00463503" w:rsidP="006029D4">
      <w:pPr>
        <w:spacing w:after="0" w:line="276" w:lineRule="auto"/>
        <w:ind w:firstLine="567"/>
        <w:jc w:val="both"/>
        <w:rPr>
          <w:rFonts w:ascii="Times New Roman" w:eastAsia="Times New Roman" w:hAnsi="Times New Roman" w:cs="Times New Roman"/>
          <w:sz w:val="26"/>
          <w:szCs w:val="26"/>
          <w:shd w:val="clear" w:color="auto" w:fill="FFFFFF"/>
          <w:lang w:eastAsia="ru-RU"/>
        </w:rPr>
      </w:pPr>
      <w:r w:rsidRPr="00AD7EAA">
        <w:rPr>
          <w:rFonts w:ascii="Times New Roman" w:eastAsia="Times New Roman" w:hAnsi="Times New Roman" w:cs="Times New Roman"/>
          <w:sz w:val="26"/>
          <w:szCs w:val="26"/>
          <w:shd w:val="clear" w:color="auto" w:fill="FFFFFF"/>
          <w:lang w:eastAsia="ru-RU"/>
        </w:rPr>
        <w:t>Конспект (</w:t>
      </w:r>
      <w:hyperlink r:id="rId19" w:history="1">
        <w:r w:rsidRPr="00AD7EAA">
          <w:rPr>
            <w:rFonts w:ascii="Times New Roman" w:eastAsia="Times New Roman" w:hAnsi="Times New Roman" w:cs="Times New Roman"/>
            <w:sz w:val="26"/>
            <w:szCs w:val="26"/>
            <w:shd w:val="clear" w:color="auto" w:fill="FFFFFF"/>
            <w:lang w:eastAsia="ru-RU"/>
          </w:rPr>
          <w:t>лат.</w:t>
        </w:r>
      </w:hyperlink>
      <w:r w:rsidRPr="00AD7EAA">
        <w:rPr>
          <w:rFonts w:ascii="Times New Roman" w:eastAsia="Times New Roman" w:hAnsi="Times New Roman" w:cs="Times New Roman"/>
          <w:iCs/>
          <w:sz w:val="26"/>
          <w:szCs w:val="26"/>
          <w:shd w:val="clear" w:color="auto" w:fill="FFFFFF"/>
          <w:lang w:eastAsia="ru-RU"/>
        </w:rPr>
        <w:t>Conspectus</w:t>
      </w:r>
      <w:r w:rsidRPr="00AD7EAA">
        <w:rPr>
          <w:rFonts w:ascii="Times New Roman" w:eastAsia="Times New Roman" w:hAnsi="Times New Roman" w:cs="Times New Roman"/>
          <w:sz w:val="26"/>
          <w:szCs w:val="26"/>
          <w:shd w:val="clear" w:color="auto" w:fill="FFFFFF"/>
          <w:lang w:eastAsia="ru-RU"/>
        </w:rPr>
        <w:t xml:space="preserve">— обозрение, обзор, очерк) — краткое изложение или краткая запись содержания чего-нибудь. </w:t>
      </w:r>
    </w:p>
    <w:p w:rsidR="00463503" w:rsidRPr="00AD7EAA" w:rsidRDefault="00463503" w:rsidP="006029D4">
      <w:pPr>
        <w:spacing w:after="0" w:line="276" w:lineRule="auto"/>
        <w:ind w:firstLine="567"/>
        <w:jc w:val="both"/>
        <w:rPr>
          <w:rFonts w:ascii="Times New Roman" w:eastAsia="Times New Roman" w:hAnsi="Times New Roman" w:cs="Times New Roman"/>
          <w:sz w:val="26"/>
          <w:szCs w:val="26"/>
          <w:lang w:eastAsia="ru-RU"/>
        </w:rPr>
      </w:pPr>
      <w:r w:rsidRPr="00AD7EAA">
        <w:rPr>
          <w:rFonts w:ascii="Times New Roman" w:eastAsia="Times New Roman" w:hAnsi="Times New Roman" w:cs="Times New Roman"/>
          <w:sz w:val="26"/>
          <w:szCs w:val="26"/>
          <w:lang w:eastAsia="ru-RU"/>
        </w:rPr>
        <w:t>Цель конспектирования – это свертывание текста, в процессе которого не просто отбрасывается маловажная информация, но сохраняется, переосмысливается все то, что позволяет через определенный промежуток времени автору конспекта развернуть до необходимых рамок конспектируемый текст без потери информации. При этом используются сокращения слов, аббревиатуры, опорные слова, ключевые слова, формулировки отдельных положений, формулы, таблицы, схемы, позволяющие развернуть содержание конспектируемого текста.</w:t>
      </w:r>
    </w:p>
    <w:p w:rsidR="00463503" w:rsidRDefault="00463503" w:rsidP="006029D4">
      <w:pPr>
        <w:spacing w:after="0" w:line="276" w:lineRule="auto"/>
        <w:ind w:firstLine="567"/>
        <w:jc w:val="both"/>
        <w:rPr>
          <w:rFonts w:ascii="Times New Roman" w:eastAsia="Times New Roman" w:hAnsi="Times New Roman" w:cs="Times New Roman"/>
          <w:sz w:val="26"/>
          <w:szCs w:val="26"/>
          <w:lang w:eastAsia="ru-RU"/>
        </w:rPr>
      </w:pPr>
      <w:r w:rsidRPr="00AD7EAA">
        <w:rPr>
          <w:rFonts w:ascii="Times New Roman" w:eastAsia="Times New Roman" w:hAnsi="Times New Roman" w:cs="Times New Roman"/>
          <w:i/>
          <w:iCs/>
          <w:sz w:val="26"/>
          <w:szCs w:val="26"/>
          <w:lang w:eastAsia="ru-RU"/>
        </w:rPr>
        <w:t>Опорный конспект</w:t>
      </w:r>
      <w:r w:rsidRPr="00AD7EAA">
        <w:rPr>
          <w:rFonts w:ascii="Times New Roman" w:eastAsia="Times New Roman" w:hAnsi="Times New Roman" w:cs="Times New Roman"/>
          <w:sz w:val="26"/>
          <w:szCs w:val="26"/>
          <w:lang w:eastAsia="ru-RU"/>
        </w:rPr>
        <w:t> составляется на этапе изучения нового материала, а потом используется при повторении. Составленный опорный конспект позволяет обобщать и повторять необходимый теоретический материал, при прохождении нового материала.</w:t>
      </w:r>
    </w:p>
    <w:p w:rsidR="00B25ABF" w:rsidRPr="00AD7EAA" w:rsidRDefault="00B25ABF" w:rsidP="006029D4">
      <w:pPr>
        <w:spacing w:after="0" w:line="276" w:lineRule="auto"/>
        <w:ind w:firstLine="567"/>
        <w:jc w:val="both"/>
        <w:rPr>
          <w:rFonts w:ascii="Times New Roman" w:eastAsia="Times New Roman" w:hAnsi="Times New Roman" w:cs="Times New Roman"/>
          <w:sz w:val="26"/>
          <w:szCs w:val="26"/>
          <w:lang w:eastAsia="ru-RU"/>
        </w:rPr>
      </w:pPr>
    </w:p>
    <w:p w:rsidR="00463503" w:rsidRPr="00AD7EAA" w:rsidRDefault="00463503" w:rsidP="006029D4">
      <w:pPr>
        <w:spacing w:after="0" w:line="276" w:lineRule="auto"/>
        <w:jc w:val="both"/>
        <w:rPr>
          <w:rFonts w:ascii="Times New Roman" w:eastAsia="Times New Roman" w:hAnsi="Times New Roman" w:cs="Times New Roman"/>
          <w:sz w:val="26"/>
          <w:szCs w:val="26"/>
          <w:lang w:eastAsia="ru-RU"/>
        </w:rPr>
      </w:pPr>
      <w:r w:rsidRPr="00AD7EAA">
        <w:rPr>
          <w:rFonts w:ascii="Times New Roman" w:eastAsia="Times New Roman" w:hAnsi="Times New Roman" w:cs="Times New Roman"/>
          <w:b/>
          <w:bCs/>
          <w:i/>
          <w:iCs/>
          <w:sz w:val="26"/>
          <w:szCs w:val="26"/>
          <w:lang w:eastAsia="ru-RU"/>
        </w:rPr>
        <w:t>Необходимо помнить, что</w:t>
      </w:r>
      <w:r w:rsidRPr="00AD7EAA">
        <w:rPr>
          <w:rFonts w:ascii="Times New Roman" w:eastAsia="Times New Roman" w:hAnsi="Times New Roman" w:cs="Times New Roman"/>
          <w:b/>
          <w:bCs/>
          <w:sz w:val="26"/>
          <w:szCs w:val="26"/>
          <w:lang w:eastAsia="ru-RU"/>
        </w:rPr>
        <w:t>:</w:t>
      </w:r>
    </w:p>
    <w:p w:rsidR="00463503" w:rsidRPr="00AD7EAA" w:rsidRDefault="00463503" w:rsidP="00F85F96">
      <w:pPr>
        <w:pStyle w:val="a4"/>
        <w:numPr>
          <w:ilvl w:val="0"/>
          <w:numId w:val="5"/>
        </w:numPr>
        <w:spacing w:line="276" w:lineRule="auto"/>
        <w:jc w:val="both"/>
        <w:rPr>
          <w:sz w:val="26"/>
          <w:szCs w:val="26"/>
          <w:lang w:eastAsia="ru-RU"/>
        </w:rPr>
      </w:pPr>
      <w:r w:rsidRPr="00AD7EAA">
        <w:rPr>
          <w:sz w:val="26"/>
          <w:szCs w:val="26"/>
          <w:lang w:eastAsia="ru-RU"/>
        </w:rPr>
        <w:t>Основа конспекта – тезис.</w:t>
      </w:r>
    </w:p>
    <w:p w:rsidR="00463503" w:rsidRPr="00AD7EAA" w:rsidRDefault="00463503" w:rsidP="00F85F96">
      <w:pPr>
        <w:pStyle w:val="a4"/>
        <w:numPr>
          <w:ilvl w:val="0"/>
          <w:numId w:val="5"/>
        </w:numPr>
        <w:spacing w:line="276" w:lineRule="auto"/>
        <w:jc w:val="both"/>
        <w:rPr>
          <w:sz w:val="26"/>
          <w:szCs w:val="26"/>
          <w:lang w:eastAsia="ru-RU"/>
        </w:rPr>
      </w:pPr>
      <w:r w:rsidRPr="00AD7EAA">
        <w:rPr>
          <w:sz w:val="26"/>
          <w:szCs w:val="26"/>
          <w:lang w:eastAsia="ru-RU"/>
        </w:rPr>
        <w:t>Формы записи (разборчивость написания) должны быть, ориентированы на быстрое чтение.</w:t>
      </w:r>
    </w:p>
    <w:p w:rsidR="00463503" w:rsidRPr="00AD7EAA" w:rsidRDefault="00463503" w:rsidP="00F85F96">
      <w:pPr>
        <w:pStyle w:val="a4"/>
        <w:numPr>
          <w:ilvl w:val="0"/>
          <w:numId w:val="5"/>
        </w:numPr>
        <w:spacing w:line="276" w:lineRule="auto"/>
        <w:jc w:val="both"/>
        <w:rPr>
          <w:sz w:val="26"/>
          <w:szCs w:val="26"/>
          <w:lang w:eastAsia="ru-RU"/>
        </w:rPr>
      </w:pPr>
      <w:r w:rsidRPr="00AD7EAA">
        <w:rPr>
          <w:sz w:val="26"/>
          <w:szCs w:val="26"/>
          <w:lang w:eastAsia="ru-RU"/>
        </w:rPr>
        <w:t>Приёмы записи должны способствовать быстрому запоминанию (подчеркивание главной мысли, выделение другим цветом, схематичная запись в форме графика или таблицы).</w:t>
      </w:r>
    </w:p>
    <w:p w:rsidR="00463503" w:rsidRPr="00AD7EAA" w:rsidRDefault="00463503" w:rsidP="00F85F96">
      <w:pPr>
        <w:pStyle w:val="a4"/>
        <w:numPr>
          <w:ilvl w:val="0"/>
          <w:numId w:val="5"/>
        </w:numPr>
        <w:spacing w:line="276" w:lineRule="auto"/>
        <w:jc w:val="both"/>
        <w:rPr>
          <w:sz w:val="26"/>
          <w:szCs w:val="26"/>
          <w:lang w:eastAsia="ru-RU"/>
        </w:rPr>
      </w:pPr>
      <w:r w:rsidRPr="00AD7EAA">
        <w:rPr>
          <w:sz w:val="26"/>
          <w:szCs w:val="26"/>
          <w:lang w:eastAsia="ru-RU"/>
        </w:rPr>
        <w:t>Конспект – это запись смысла, а не запись текста.</w:t>
      </w:r>
    </w:p>
    <w:p w:rsidR="00F15BA4" w:rsidRPr="00AD7EAA" w:rsidRDefault="00F15BA4" w:rsidP="006029D4">
      <w:pPr>
        <w:pStyle w:val="a4"/>
        <w:spacing w:line="276" w:lineRule="auto"/>
        <w:ind w:left="644"/>
        <w:jc w:val="both"/>
        <w:rPr>
          <w:sz w:val="26"/>
          <w:szCs w:val="26"/>
          <w:lang w:eastAsia="ru-RU"/>
        </w:rPr>
      </w:pPr>
    </w:p>
    <w:p w:rsidR="00463503" w:rsidRPr="00AD7EAA" w:rsidRDefault="00463503" w:rsidP="006029D4">
      <w:pPr>
        <w:spacing w:after="0" w:line="276" w:lineRule="auto"/>
        <w:jc w:val="center"/>
        <w:rPr>
          <w:rFonts w:ascii="Times New Roman" w:eastAsia="Times New Roman" w:hAnsi="Times New Roman" w:cs="Times New Roman"/>
          <w:sz w:val="26"/>
          <w:szCs w:val="26"/>
          <w:lang w:eastAsia="ru-RU"/>
        </w:rPr>
      </w:pPr>
      <w:r w:rsidRPr="00AD7EAA">
        <w:rPr>
          <w:rFonts w:ascii="Times New Roman" w:eastAsia="Times New Roman" w:hAnsi="Times New Roman" w:cs="Times New Roman"/>
          <w:b/>
          <w:bCs/>
          <w:sz w:val="26"/>
          <w:szCs w:val="26"/>
          <w:lang w:eastAsia="ru-RU"/>
        </w:rPr>
        <w:t>Общие рекомендации студентам по составлению</w:t>
      </w:r>
      <w:r w:rsidRPr="00AD7EAA">
        <w:rPr>
          <w:rFonts w:ascii="Times New Roman" w:eastAsia="Times New Roman" w:hAnsi="Times New Roman" w:cs="Times New Roman"/>
          <w:sz w:val="26"/>
          <w:szCs w:val="26"/>
          <w:lang w:eastAsia="ru-RU"/>
        </w:rPr>
        <w:t> </w:t>
      </w:r>
      <w:r w:rsidRPr="00AD7EAA">
        <w:rPr>
          <w:rFonts w:ascii="Times New Roman" w:eastAsia="Times New Roman" w:hAnsi="Times New Roman" w:cs="Times New Roman"/>
          <w:b/>
          <w:bCs/>
          <w:sz w:val="26"/>
          <w:szCs w:val="26"/>
          <w:lang w:eastAsia="ru-RU"/>
        </w:rPr>
        <w:t>конспекта</w:t>
      </w:r>
    </w:p>
    <w:p w:rsidR="00463503" w:rsidRPr="00AD7EAA" w:rsidRDefault="00463503" w:rsidP="00F85F96">
      <w:pPr>
        <w:pStyle w:val="a4"/>
        <w:numPr>
          <w:ilvl w:val="0"/>
          <w:numId w:val="6"/>
        </w:numPr>
        <w:spacing w:line="276" w:lineRule="auto"/>
        <w:jc w:val="both"/>
        <w:rPr>
          <w:sz w:val="26"/>
          <w:szCs w:val="26"/>
          <w:lang w:eastAsia="ru-RU"/>
        </w:rPr>
      </w:pPr>
      <w:r w:rsidRPr="00AD7EAA">
        <w:rPr>
          <w:sz w:val="26"/>
          <w:szCs w:val="26"/>
          <w:lang w:eastAsia="ru-RU"/>
        </w:rPr>
        <w:t>Определите цель составления конспекта.</w:t>
      </w:r>
    </w:p>
    <w:p w:rsidR="00463503" w:rsidRPr="00AD7EAA" w:rsidRDefault="00463503" w:rsidP="00F85F96">
      <w:pPr>
        <w:pStyle w:val="a4"/>
        <w:numPr>
          <w:ilvl w:val="0"/>
          <w:numId w:val="6"/>
        </w:numPr>
        <w:spacing w:line="276" w:lineRule="auto"/>
        <w:jc w:val="both"/>
        <w:rPr>
          <w:sz w:val="26"/>
          <w:szCs w:val="26"/>
          <w:lang w:eastAsia="ru-RU"/>
        </w:rPr>
      </w:pPr>
      <w:r w:rsidRPr="00AD7EAA">
        <w:rPr>
          <w:sz w:val="26"/>
          <w:szCs w:val="26"/>
          <w:lang w:eastAsia="ru-RU"/>
        </w:rPr>
        <w:t>Читая изучаемый материал в электронном виде в первый раз, разделите его на основные смысловые части, выделите главные мысли, сформулируйте выводы.</w:t>
      </w:r>
    </w:p>
    <w:p w:rsidR="00463503" w:rsidRPr="00AD7EAA" w:rsidRDefault="00463503" w:rsidP="00F85F96">
      <w:pPr>
        <w:pStyle w:val="a4"/>
        <w:numPr>
          <w:ilvl w:val="0"/>
          <w:numId w:val="6"/>
        </w:numPr>
        <w:spacing w:line="276" w:lineRule="auto"/>
        <w:jc w:val="both"/>
        <w:rPr>
          <w:sz w:val="26"/>
          <w:szCs w:val="26"/>
          <w:lang w:eastAsia="ru-RU"/>
        </w:rPr>
      </w:pPr>
      <w:r w:rsidRPr="00AD7EAA">
        <w:rPr>
          <w:sz w:val="26"/>
          <w:szCs w:val="26"/>
          <w:lang w:eastAsia="ru-RU"/>
        </w:rPr>
        <w:t>Если составляете план - конспект, сформулируйте названия пунктов и определите информацию, которую следует включить в план-конспект для раскрытия пунктов плана.</w:t>
      </w:r>
    </w:p>
    <w:p w:rsidR="00463503" w:rsidRPr="00AD7EAA" w:rsidRDefault="00463503" w:rsidP="00F85F96">
      <w:pPr>
        <w:pStyle w:val="a4"/>
        <w:numPr>
          <w:ilvl w:val="0"/>
          <w:numId w:val="6"/>
        </w:numPr>
        <w:spacing w:line="276" w:lineRule="auto"/>
        <w:jc w:val="both"/>
        <w:rPr>
          <w:sz w:val="26"/>
          <w:szCs w:val="26"/>
          <w:lang w:eastAsia="ru-RU"/>
        </w:rPr>
      </w:pPr>
      <w:r w:rsidRPr="00AD7EAA">
        <w:rPr>
          <w:sz w:val="26"/>
          <w:szCs w:val="26"/>
          <w:lang w:eastAsia="ru-RU"/>
        </w:rPr>
        <w:t>Наиболее существенные положения изучаемого материала (тезисы) последовательно и кратко излагайте своими словами или приводите в виде цитат.</w:t>
      </w:r>
    </w:p>
    <w:p w:rsidR="00463503" w:rsidRPr="00AD7EAA" w:rsidRDefault="00463503" w:rsidP="00F85F96">
      <w:pPr>
        <w:pStyle w:val="a4"/>
        <w:numPr>
          <w:ilvl w:val="0"/>
          <w:numId w:val="6"/>
        </w:numPr>
        <w:spacing w:line="276" w:lineRule="auto"/>
        <w:jc w:val="both"/>
        <w:rPr>
          <w:sz w:val="26"/>
          <w:szCs w:val="26"/>
          <w:lang w:eastAsia="ru-RU"/>
        </w:rPr>
      </w:pPr>
      <w:r w:rsidRPr="00AD7EAA">
        <w:rPr>
          <w:sz w:val="26"/>
          <w:szCs w:val="26"/>
          <w:lang w:eastAsia="ru-RU"/>
        </w:rPr>
        <w:t>Включайте в конспект не только основные положения, но и обосновывающие их выводы, конкретные факты и примеры (без подробного описания).</w:t>
      </w:r>
    </w:p>
    <w:p w:rsidR="00463503" w:rsidRPr="00AD7EAA" w:rsidRDefault="00463503" w:rsidP="00F85F96">
      <w:pPr>
        <w:pStyle w:val="a4"/>
        <w:numPr>
          <w:ilvl w:val="0"/>
          <w:numId w:val="6"/>
        </w:numPr>
        <w:spacing w:line="276" w:lineRule="auto"/>
        <w:jc w:val="both"/>
        <w:rPr>
          <w:sz w:val="26"/>
          <w:szCs w:val="26"/>
          <w:lang w:eastAsia="ru-RU"/>
        </w:rPr>
      </w:pPr>
      <w:r w:rsidRPr="00AD7EAA">
        <w:rPr>
          <w:sz w:val="26"/>
          <w:szCs w:val="26"/>
          <w:lang w:eastAsia="ru-RU"/>
        </w:rPr>
        <w:lastRenderedPageBreak/>
        <w:t>Составляя конспект, записывайте отдельные слова сокращённо, выписывайте только ключевые слова, делайте ссылки на страницы конспектируемой работы, применяйте условные обозначения.</w:t>
      </w:r>
    </w:p>
    <w:p w:rsidR="00463503" w:rsidRPr="00AD7EAA" w:rsidRDefault="00463503" w:rsidP="00F85F96">
      <w:pPr>
        <w:pStyle w:val="a4"/>
        <w:numPr>
          <w:ilvl w:val="0"/>
          <w:numId w:val="6"/>
        </w:numPr>
        <w:spacing w:line="276" w:lineRule="auto"/>
        <w:jc w:val="both"/>
        <w:rPr>
          <w:sz w:val="26"/>
          <w:szCs w:val="26"/>
          <w:lang w:eastAsia="ru-RU"/>
        </w:rPr>
      </w:pPr>
      <w:r w:rsidRPr="00AD7EAA">
        <w:rPr>
          <w:sz w:val="26"/>
          <w:szCs w:val="26"/>
          <w:lang w:eastAsia="ru-RU"/>
        </w:rPr>
        <w:t>Чтобы форма конспекта отражала его содержание, располагайте абзацы «ступеньками», подобно пунктам и подпунктам плана, применяйте разнообразные способы подчеркивания, используйте карандаши и ручки разного цвета.</w:t>
      </w:r>
    </w:p>
    <w:p w:rsidR="00463503" w:rsidRPr="00AD7EAA" w:rsidRDefault="00463503" w:rsidP="00F85F96">
      <w:pPr>
        <w:pStyle w:val="a4"/>
        <w:numPr>
          <w:ilvl w:val="0"/>
          <w:numId w:val="6"/>
        </w:numPr>
        <w:spacing w:line="276" w:lineRule="auto"/>
        <w:jc w:val="both"/>
        <w:rPr>
          <w:sz w:val="26"/>
          <w:szCs w:val="26"/>
          <w:lang w:eastAsia="ru-RU"/>
        </w:rPr>
      </w:pPr>
      <w:r w:rsidRPr="00AD7EAA">
        <w:rPr>
          <w:sz w:val="26"/>
          <w:szCs w:val="26"/>
          <w:lang w:eastAsia="ru-RU"/>
        </w:rPr>
        <w:t>Отмечайте непонятные места, новые слова, даты.</w:t>
      </w:r>
    </w:p>
    <w:p w:rsidR="00463503" w:rsidRPr="00AD7EAA" w:rsidRDefault="00463503" w:rsidP="00F85F96">
      <w:pPr>
        <w:pStyle w:val="a4"/>
        <w:numPr>
          <w:ilvl w:val="0"/>
          <w:numId w:val="6"/>
        </w:numPr>
        <w:spacing w:line="276" w:lineRule="auto"/>
        <w:jc w:val="both"/>
        <w:rPr>
          <w:sz w:val="26"/>
          <w:szCs w:val="26"/>
          <w:lang w:eastAsia="ru-RU"/>
        </w:rPr>
      </w:pPr>
      <w:r w:rsidRPr="00AD7EAA">
        <w:rPr>
          <w:sz w:val="26"/>
          <w:szCs w:val="26"/>
          <w:lang w:eastAsia="ru-RU"/>
        </w:rPr>
        <w:t>При конспектировании старайтесь выразить авторскую мысль своими словами. Стремитесь к тому, чтобы один абзац авторского текста был передан при конспектировании одним, максимум двумя предложениями.</w:t>
      </w:r>
    </w:p>
    <w:p w:rsidR="00F15BA4" w:rsidRPr="00AD7EAA" w:rsidRDefault="00F15BA4" w:rsidP="006029D4">
      <w:pPr>
        <w:pStyle w:val="a4"/>
        <w:spacing w:line="276" w:lineRule="auto"/>
        <w:ind w:left="644"/>
        <w:jc w:val="both"/>
        <w:rPr>
          <w:sz w:val="26"/>
          <w:szCs w:val="26"/>
          <w:lang w:eastAsia="ru-RU"/>
        </w:rPr>
      </w:pPr>
    </w:p>
    <w:p w:rsidR="00B25ABF" w:rsidRDefault="00B25ABF" w:rsidP="006029D4">
      <w:pPr>
        <w:spacing w:after="0" w:line="276" w:lineRule="auto"/>
        <w:ind w:firstLine="567"/>
        <w:jc w:val="center"/>
        <w:rPr>
          <w:rFonts w:ascii="Times New Roman" w:eastAsia="Times New Roman" w:hAnsi="Times New Roman" w:cs="Times New Roman"/>
          <w:b/>
          <w:bCs/>
          <w:sz w:val="26"/>
          <w:szCs w:val="26"/>
          <w:lang w:eastAsia="ru-RU"/>
        </w:rPr>
      </w:pPr>
    </w:p>
    <w:p w:rsidR="00463503" w:rsidRDefault="00463503" w:rsidP="006029D4">
      <w:pPr>
        <w:spacing w:after="0" w:line="276" w:lineRule="auto"/>
        <w:ind w:firstLine="567"/>
        <w:jc w:val="center"/>
        <w:rPr>
          <w:rFonts w:ascii="Times New Roman" w:eastAsia="Times New Roman" w:hAnsi="Times New Roman" w:cs="Times New Roman"/>
          <w:b/>
          <w:bCs/>
          <w:sz w:val="26"/>
          <w:szCs w:val="26"/>
          <w:lang w:eastAsia="ru-RU"/>
        </w:rPr>
      </w:pPr>
      <w:r w:rsidRPr="00AD7EAA">
        <w:rPr>
          <w:rFonts w:ascii="Times New Roman" w:eastAsia="Times New Roman" w:hAnsi="Times New Roman" w:cs="Times New Roman"/>
          <w:b/>
          <w:bCs/>
          <w:sz w:val="26"/>
          <w:szCs w:val="26"/>
          <w:lang w:eastAsia="ru-RU"/>
        </w:rPr>
        <w:t>Критерии оценки опорного конспекта</w:t>
      </w:r>
    </w:p>
    <w:p w:rsidR="00B25ABF" w:rsidRPr="00AD7EAA" w:rsidRDefault="00B25ABF" w:rsidP="006029D4">
      <w:pPr>
        <w:spacing w:after="0" w:line="276" w:lineRule="auto"/>
        <w:ind w:firstLine="567"/>
        <w:jc w:val="center"/>
        <w:rPr>
          <w:rFonts w:ascii="Times New Roman" w:eastAsia="Times New Roman" w:hAnsi="Times New Roman" w:cs="Times New Roman"/>
          <w:sz w:val="26"/>
          <w:szCs w:val="26"/>
          <w:lang w:eastAsia="ru-RU"/>
        </w:rPr>
      </w:pPr>
    </w:p>
    <w:p w:rsidR="00B25ABF" w:rsidRDefault="00463503" w:rsidP="006029D4">
      <w:pPr>
        <w:spacing w:after="0" w:line="276" w:lineRule="auto"/>
        <w:ind w:firstLine="567"/>
        <w:jc w:val="both"/>
        <w:rPr>
          <w:rFonts w:ascii="Times New Roman" w:eastAsia="Times New Roman" w:hAnsi="Times New Roman" w:cs="Times New Roman"/>
          <w:sz w:val="26"/>
          <w:szCs w:val="26"/>
          <w:lang w:eastAsia="ru-RU"/>
        </w:rPr>
      </w:pPr>
      <w:r w:rsidRPr="00AD7EAA">
        <w:rPr>
          <w:rFonts w:ascii="Times New Roman" w:eastAsia="Times New Roman" w:hAnsi="Times New Roman" w:cs="Times New Roman"/>
          <w:b/>
          <w:i/>
          <w:sz w:val="26"/>
          <w:szCs w:val="26"/>
          <w:lang w:eastAsia="ru-RU"/>
        </w:rPr>
        <w:t>«Отлично»</w:t>
      </w:r>
      <w:r w:rsidRPr="00AD7EAA">
        <w:rPr>
          <w:rFonts w:ascii="Times New Roman" w:eastAsia="Times New Roman" w:hAnsi="Times New Roman" w:cs="Times New Roman"/>
          <w:sz w:val="26"/>
          <w:szCs w:val="26"/>
          <w:lang w:eastAsia="ru-RU"/>
        </w:rPr>
        <w:t xml:space="preserve"> - полнота использования учебного материала. </w:t>
      </w:r>
    </w:p>
    <w:p w:rsidR="00B25ABF" w:rsidRPr="00B25ABF" w:rsidRDefault="00463503" w:rsidP="00F85F96">
      <w:pPr>
        <w:pStyle w:val="a4"/>
        <w:numPr>
          <w:ilvl w:val="0"/>
          <w:numId w:val="93"/>
        </w:numPr>
        <w:spacing w:line="276" w:lineRule="auto"/>
        <w:rPr>
          <w:sz w:val="26"/>
          <w:szCs w:val="26"/>
          <w:lang w:eastAsia="ru-RU"/>
        </w:rPr>
      </w:pPr>
      <w:r w:rsidRPr="00B25ABF">
        <w:rPr>
          <w:sz w:val="26"/>
          <w:szCs w:val="26"/>
          <w:lang w:eastAsia="ru-RU"/>
        </w:rPr>
        <w:t xml:space="preserve">Объём конспекта – 1-2 тетрадных страниц или один- два лист формата А 4. Материал изложен логично (наличие схем, количество смысловых связей между понятиями). </w:t>
      </w:r>
    </w:p>
    <w:p w:rsidR="00B25ABF" w:rsidRPr="00B25ABF" w:rsidRDefault="00463503" w:rsidP="00F85F96">
      <w:pPr>
        <w:pStyle w:val="a4"/>
        <w:numPr>
          <w:ilvl w:val="0"/>
          <w:numId w:val="93"/>
        </w:numPr>
        <w:spacing w:line="276" w:lineRule="auto"/>
        <w:rPr>
          <w:sz w:val="26"/>
          <w:szCs w:val="26"/>
          <w:lang w:eastAsia="ru-RU"/>
        </w:rPr>
      </w:pPr>
      <w:r w:rsidRPr="00B25ABF">
        <w:rPr>
          <w:sz w:val="26"/>
          <w:szCs w:val="26"/>
          <w:lang w:eastAsia="ru-RU"/>
        </w:rPr>
        <w:t>Наглядность (наличие поясняющих рисунков, схем, таблиц); аккуратность выполнения, читаемость конспекта.</w:t>
      </w:r>
    </w:p>
    <w:p w:rsidR="00463503" w:rsidRDefault="00463503" w:rsidP="00F85F96">
      <w:pPr>
        <w:pStyle w:val="a4"/>
        <w:numPr>
          <w:ilvl w:val="0"/>
          <w:numId w:val="93"/>
        </w:numPr>
        <w:spacing w:line="276" w:lineRule="auto"/>
        <w:rPr>
          <w:sz w:val="26"/>
          <w:szCs w:val="26"/>
          <w:lang w:eastAsia="ru-RU"/>
        </w:rPr>
      </w:pPr>
      <w:r w:rsidRPr="00B25ABF">
        <w:rPr>
          <w:sz w:val="26"/>
          <w:szCs w:val="26"/>
          <w:lang w:eastAsia="ru-RU"/>
        </w:rPr>
        <w:t>Грамотность (терминологическая и орфографическая).</w:t>
      </w:r>
    </w:p>
    <w:p w:rsidR="00B25ABF" w:rsidRPr="00B25ABF" w:rsidRDefault="00B25ABF" w:rsidP="00B25ABF">
      <w:pPr>
        <w:pStyle w:val="a4"/>
        <w:spacing w:line="276" w:lineRule="auto"/>
        <w:ind w:left="1287"/>
        <w:rPr>
          <w:sz w:val="26"/>
          <w:szCs w:val="26"/>
          <w:lang w:eastAsia="ru-RU"/>
        </w:rPr>
      </w:pPr>
    </w:p>
    <w:p w:rsidR="00B25ABF" w:rsidRDefault="00463503" w:rsidP="006029D4">
      <w:pPr>
        <w:spacing w:after="0" w:line="276" w:lineRule="auto"/>
        <w:ind w:firstLine="567"/>
        <w:jc w:val="both"/>
        <w:rPr>
          <w:rFonts w:ascii="Times New Roman" w:eastAsia="Times New Roman" w:hAnsi="Times New Roman" w:cs="Times New Roman"/>
          <w:sz w:val="26"/>
          <w:szCs w:val="26"/>
          <w:lang w:eastAsia="ru-RU"/>
        </w:rPr>
      </w:pPr>
      <w:r w:rsidRPr="00AD7EAA">
        <w:rPr>
          <w:rFonts w:ascii="Times New Roman" w:eastAsia="Times New Roman" w:hAnsi="Times New Roman" w:cs="Times New Roman"/>
          <w:b/>
          <w:i/>
          <w:sz w:val="26"/>
          <w:szCs w:val="26"/>
          <w:lang w:eastAsia="ru-RU"/>
        </w:rPr>
        <w:t>«Хорошо»</w:t>
      </w:r>
      <w:r w:rsidRPr="00AD7EAA">
        <w:rPr>
          <w:rFonts w:ascii="Times New Roman" w:eastAsia="Times New Roman" w:hAnsi="Times New Roman" w:cs="Times New Roman"/>
          <w:sz w:val="26"/>
          <w:szCs w:val="26"/>
          <w:lang w:eastAsia="ru-RU"/>
        </w:rPr>
        <w:t xml:space="preserve"> - использование учебного материала неполное.</w:t>
      </w:r>
    </w:p>
    <w:p w:rsidR="00B25ABF" w:rsidRPr="00B25ABF" w:rsidRDefault="00463503" w:rsidP="00F85F96">
      <w:pPr>
        <w:pStyle w:val="a4"/>
        <w:numPr>
          <w:ilvl w:val="0"/>
          <w:numId w:val="94"/>
        </w:numPr>
        <w:spacing w:line="276" w:lineRule="auto"/>
        <w:rPr>
          <w:sz w:val="26"/>
          <w:szCs w:val="26"/>
          <w:lang w:eastAsia="ru-RU"/>
        </w:rPr>
      </w:pPr>
      <w:r w:rsidRPr="00B25ABF">
        <w:rPr>
          <w:sz w:val="26"/>
          <w:szCs w:val="26"/>
          <w:lang w:eastAsia="ru-RU"/>
        </w:rPr>
        <w:t xml:space="preserve">Объём конспекта – 1-2 тетрадных страниц или один- два лист формата А 4. Недостаточно логично изложен материал (наличие схем, количество смысловых связей между понятиями). </w:t>
      </w:r>
    </w:p>
    <w:p w:rsidR="00B25ABF" w:rsidRPr="00B25ABF" w:rsidRDefault="00463503" w:rsidP="00F85F96">
      <w:pPr>
        <w:pStyle w:val="a4"/>
        <w:numPr>
          <w:ilvl w:val="0"/>
          <w:numId w:val="94"/>
        </w:numPr>
        <w:spacing w:line="276" w:lineRule="auto"/>
        <w:rPr>
          <w:sz w:val="26"/>
          <w:szCs w:val="26"/>
          <w:lang w:eastAsia="ru-RU"/>
        </w:rPr>
      </w:pPr>
      <w:r w:rsidRPr="00B25ABF">
        <w:rPr>
          <w:sz w:val="26"/>
          <w:szCs w:val="26"/>
          <w:lang w:eastAsia="ru-RU"/>
        </w:rPr>
        <w:t xml:space="preserve">Наглядность (наличие рисунков и пр.); аккуратность выполнения, читаемость конспекта. </w:t>
      </w:r>
    </w:p>
    <w:p w:rsidR="00B25ABF" w:rsidRPr="00B25ABF" w:rsidRDefault="00463503" w:rsidP="00F85F96">
      <w:pPr>
        <w:pStyle w:val="a4"/>
        <w:numPr>
          <w:ilvl w:val="0"/>
          <w:numId w:val="94"/>
        </w:numPr>
        <w:spacing w:line="276" w:lineRule="auto"/>
        <w:rPr>
          <w:sz w:val="26"/>
          <w:szCs w:val="26"/>
          <w:lang w:eastAsia="ru-RU"/>
        </w:rPr>
      </w:pPr>
      <w:r w:rsidRPr="00B25ABF">
        <w:rPr>
          <w:sz w:val="26"/>
          <w:szCs w:val="26"/>
          <w:lang w:eastAsia="ru-RU"/>
        </w:rPr>
        <w:t xml:space="preserve">Грамотность (терминологическая и орфографическая). </w:t>
      </w:r>
    </w:p>
    <w:p w:rsidR="00B25ABF" w:rsidRPr="00B25ABF" w:rsidRDefault="00463503" w:rsidP="00F85F96">
      <w:pPr>
        <w:pStyle w:val="a4"/>
        <w:numPr>
          <w:ilvl w:val="0"/>
          <w:numId w:val="94"/>
        </w:numPr>
        <w:spacing w:line="276" w:lineRule="auto"/>
        <w:rPr>
          <w:sz w:val="26"/>
          <w:szCs w:val="26"/>
          <w:lang w:eastAsia="ru-RU"/>
        </w:rPr>
      </w:pPr>
      <w:r w:rsidRPr="00B25ABF">
        <w:rPr>
          <w:sz w:val="26"/>
          <w:szCs w:val="26"/>
          <w:lang w:eastAsia="ru-RU"/>
        </w:rPr>
        <w:t>Отсутствие связанных предложений, только опорные сигналы – слова, словосочетания, символы.</w:t>
      </w:r>
    </w:p>
    <w:p w:rsidR="00463503" w:rsidRPr="00B25ABF" w:rsidRDefault="00463503" w:rsidP="00F85F96">
      <w:pPr>
        <w:pStyle w:val="a4"/>
        <w:numPr>
          <w:ilvl w:val="0"/>
          <w:numId w:val="94"/>
        </w:numPr>
        <w:spacing w:line="276" w:lineRule="auto"/>
        <w:jc w:val="both"/>
        <w:rPr>
          <w:sz w:val="26"/>
          <w:szCs w:val="26"/>
          <w:lang w:eastAsia="ru-RU"/>
        </w:rPr>
      </w:pPr>
      <w:r w:rsidRPr="00B25ABF">
        <w:rPr>
          <w:sz w:val="26"/>
          <w:szCs w:val="26"/>
          <w:lang w:eastAsia="ru-RU"/>
        </w:rPr>
        <w:t>Самостоятельность при составлении.</w:t>
      </w:r>
    </w:p>
    <w:p w:rsidR="00E02795" w:rsidRDefault="00E02795" w:rsidP="006029D4">
      <w:pPr>
        <w:spacing w:after="0" w:line="276" w:lineRule="auto"/>
        <w:ind w:firstLine="567"/>
        <w:jc w:val="both"/>
        <w:rPr>
          <w:rFonts w:ascii="Times New Roman" w:eastAsia="Times New Roman" w:hAnsi="Times New Roman" w:cs="Times New Roman"/>
          <w:b/>
          <w:i/>
          <w:sz w:val="26"/>
          <w:szCs w:val="26"/>
          <w:lang w:eastAsia="ru-RU"/>
        </w:rPr>
      </w:pPr>
    </w:p>
    <w:p w:rsidR="00B25ABF" w:rsidRDefault="00463503" w:rsidP="006029D4">
      <w:pPr>
        <w:spacing w:after="0" w:line="276" w:lineRule="auto"/>
        <w:ind w:firstLine="567"/>
        <w:jc w:val="both"/>
        <w:rPr>
          <w:rFonts w:ascii="Times New Roman" w:eastAsia="Times New Roman" w:hAnsi="Times New Roman" w:cs="Times New Roman"/>
          <w:sz w:val="26"/>
          <w:szCs w:val="26"/>
          <w:lang w:eastAsia="ru-RU"/>
        </w:rPr>
      </w:pPr>
      <w:r w:rsidRPr="00AD7EAA">
        <w:rPr>
          <w:rFonts w:ascii="Times New Roman" w:eastAsia="Times New Roman" w:hAnsi="Times New Roman" w:cs="Times New Roman"/>
          <w:b/>
          <w:i/>
          <w:sz w:val="26"/>
          <w:szCs w:val="26"/>
          <w:lang w:eastAsia="ru-RU"/>
        </w:rPr>
        <w:t>«Удовлетворительно»</w:t>
      </w:r>
      <w:r w:rsidRPr="00AD7EAA">
        <w:rPr>
          <w:rFonts w:ascii="Times New Roman" w:eastAsia="Times New Roman" w:hAnsi="Times New Roman" w:cs="Times New Roman"/>
          <w:sz w:val="26"/>
          <w:szCs w:val="26"/>
          <w:lang w:eastAsia="ru-RU"/>
        </w:rPr>
        <w:t xml:space="preserve"> - использование учебного материала неполное. </w:t>
      </w:r>
    </w:p>
    <w:p w:rsidR="00B25ABF" w:rsidRPr="00B25ABF" w:rsidRDefault="00463503" w:rsidP="00F85F96">
      <w:pPr>
        <w:pStyle w:val="a4"/>
        <w:numPr>
          <w:ilvl w:val="0"/>
          <w:numId w:val="95"/>
        </w:numPr>
        <w:spacing w:line="276" w:lineRule="auto"/>
        <w:jc w:val="both"/>
        <w:rPr>
          <w:sz w:val="26"/>
          <w:szCs w:val="26"/>
          <w:lang w:eastAsia="ru-RU"/>
        </w:rPr>
      </w:pPr>
      <w:r w:rsidRPr="00B25ABF">
        <w:rPr>
          <w:sz w:val="26"/>
          <w:szCs w:val="26"/>
          <w:lang w:eastAsia="ru-RU"/>
        </w:rPr>
        <w:t xml:space="preserve">Объём конспекта – менее одной тетрадной страницы или один лист формата А 4. </w:t>
      </w:r>
    </w:p>
    <w:p w:rsidR="00B25ABF" w:rsidRPr="00B25ABF" w:rsidRDefault="00463503" w:rsidP="00F85F96">
      <w:pPr>
        <w:pStyle w:val="a4"/>
        <w:numPr>
          <w:ilvl w:val="0"/>
          <w:numId w:val="95"/>
        </w:numPr>
        <w:spacing w:line="276" w:lineRule="auto"/>
        <w:jc w:val="both"/>
        <w:rPr>
          <w:sz w:val="26"/>
          <w:szCs w:val="26"/>
          <w:lang w:eastAsia="ru-RU"/>
        </w:rPr>
      </w:pPr>
      <w:r w:rsidRPr="00B25ABF">
        <w:rPr>
          <w:sz w:val="26"/>
          <w:szCs w:val="26"/>
          <w:lang w:eastAsia="ru-RU"/>
        </w:rPr>
        <w:t xml:space="preserve">Недостаточно логично изложен материал (наличие схем, количество смысловых связей между понятиями). </w:t>
      </w:r>
    </w:p>
    <w:p w:rsidR="00B25ABF" w:rsidRPr="00B25ABF" w:rsidRDefault="00463503" w:rsidP="00F85F96">
      <w:pPr>
        <w:pStyle w:val="a4"/>
        <w:numPr>
          <w:ilvl w:val="0"/>
          <w:numId w:val="95"/>
        </w:numPr>
        <w:spacing w:line="276" w:lineRule="auto"/>
        <w:jc w:val="both"/>
        <w:rPr>
          <w:sz w:val="26"/>
          <w:szCs w:val="26"/>
          <w:lang w:eastAsia="ru-RU"/>
        </w:rPr>
      </w:pPr>
      <w:r w:rsidRPr="00B25ABF">
        <w:rPr>
          <w:sz w:val="26"/>
          <w:szCs w:val="26"/>
          <w:lang w:eastAsia="ru-RU"/>
        </w:rPr>
        <w:t xml:space="preserve">Наглядность (наличие рисунков и пр.); аккуратность выполнения, читаемость конспекта. </w:t>
      </w:r>
    </w:p>
    <w:p w:rsidR="00B25ABF" w:rsidRPr="00B25ABF" w:rsidRDefault="00463503" w:rsidP="00F85F96">
      <w:pPr>
        <w:pStyle w:val="a4"/>
        <w:numPr>
          <w:ilvl w:val="0"/>
          <w:numId w:val="95"/>
        </w:numPr>
        <w:spacing w:line="276" w:lineRule="auto"/>
        <w:jc w:val="both"/>
        <w:rPr>
          <w:sz w:val="26"/>
          <w:szCs w:val="26"/>
          <w:lang w:eastAsia="ru-RU"/>
        </w:rPr>
      </w:pPr>
      <w:r w:rsidRPr="00B25ABF">
        <w:rPr>
          <w:sz w:val="26"/>
          <w:szCs w:val="26"/>
          <w:lang w:eastAsia="ru-RU"/>
        </w:rPr>
        <w:t xml:space="preserve">Грамотность (терминологическая и орфографическая). </w:t>
      </w:r>
    </w:p>
    <w:p w:rsidR="00B25ABF" w:rsidRPr="00B25ABF" w:rsidRDefault="00463503" w:rsidP="00F85F96">
      <w:pPr>
        <w:pStyle w:val="a4"/>
        <w:numPr>
          <w:ilvl w:val="0"/>
          <w:numId w:val="95"/>
        </w:numPr>
        <w:spacing w:line="276" w:lineRule="auto"/>
        <w:jc w:val="both"/>
        <w:rPr>
          <w:sz w:val="26"/>
          <w:szCs w:val="26"/>
          <w:lang w:eastAsia="ru-RU"/>
        </w:rPr>
      </w:pPr>
      <w:r w:rsidRPr="00B25ABF">
        <w:rPr>
          <w:sz w:val="26"/>
          <w:szCs w:val="26"/>
          <w:lang w:eastAsia="ru-RU"/>
        </w:rPr>
        <w:lastRenderedPageBreak/>
        <w:t xml:space="preserve">Отсутствие связанных предложений, только опорные сигналы – слова, словосочетания, символы. </w:t>
      </w:r>
    </w:p>
    <w:p w:rsidR="00B25ABF" w:rsidRPr="00B25ABF" w:rsidRDefault="00463503" w:rsidP="00F85F96">
      <w:pPr>
        <w:pStyle w:val="a4"/>
        <w:numPr>
          <w:ilvl w:val="0"/>
          <w:numId w:val="95"/>
        </w:numPr>
        <w:spacing w:line="276" w:lineRule="auto"/>
        <w:jc w:val="both"/>
        <w:rPr>
          <w:sz w:val="26"/>
          <w:szCs w:val="26"/>
          <w:lang w:eastAsia="ru-RU"/>
        </w:rPr>
      </w:pPr>
      <w:r w:rsidRPr="00B25ABF">
        <w:rPr>
          <w:sz w:val="26"/>
          <w:szCs w:val="26"/>
          <w:lang w:eastAsia="ru-RU"/>
        </w:rPr>
        <w:t xml:space="preserve">Самостоятельность при составлении. </w:t>
      </w:r>
    </w:p>
    <w:p w:rsidR="00463503" w:rsidRPr="00B25ABF" w:rsidRDefault="00463503" w:rsidP="00F85F96">
      <w:pPr>
        <w:pStyle w:val="a4"/>
        <w:numPr>
          <w:ilvl w:val="0"/>
          <w:numId w:val="95"/>
        </w:numPr>
        <w:spacing w:line="276" w:lineRule="auto"/>
        <w:jc w:val="both"/>
        <w:rPr>
          <w:sz w:val="26"/>
          <w:szCs w:val="26"/>
          <w:lang w:eastAsia="ru-RU"/>
        </w:rPr>
      </w:pPr>
      <w:r w:rsidRPr="00B25ABF">
        <w:rPr>
          <w:sz w:val="26"/>
          <w:szCs w:val="26"/>
          <w:lang w:eastAsia="ru-RU"/>
        </w:rPr>
        <w:t>Неразборчивый почерк.</w:t>
      </w:r>
    </w:p>
    <w:p w:rsidR="00E02795" w:rsidRDefault="00E02795" w:rsidP="00E02795">
      <w:pPr>
        <w:pStyle w:val="a4"/>
        <w:spacing w:line="276" w:lineRule="auto"/>
        <w:ind w:left="1287"/>
        <w:jc w:val="both"/>
        <w:rPr>
          <w:b/>
          <w:i/>
          <w:sz w:val="26"/>
          <w:szCs w:val="26"/>
          <w:lang w:eastAsia="ru-RU"/>
        </w:rPr>
      </w:pPr>
    </w:p>
    <w:p w:rsidR="00B25ABF" w:rsidRPr="00B25ABF" w:rsidRDefault="00463503" w:rsidP="00E02795">
      <w:pPr>
        <w:pStyle w:val="a4"/>
        <w:spacing w:line="276" w:lineRule="auto"/>
        <w:ind w:left="1287"/>
        <w:jc w:val="both"/>
        <w:rPr>
          <w:sz w:val="26"/>
          <w:szCs w:val="26"/>
          <w:lang w:eastAsia="ru-RU"/>
        </w:rPr>
      </w:pPr>
      <w:r w:rsidRPr="00B25ABF">
        <w:rPr>
          <w:b/>
          <w:i/>
          <w:sz w:val="26"/>
          <w:szCs w:val="26"/>
          <w:lang w:eastAsia="ru-RU"/>
        </w:rPr>
        <w:t xml:space="preserve">«Неудовлетворительно» </w:t>
      </w:r>
      <w:r w:rsidRPr="00B25ABF">
        <w:rPr>
          <w:sz w:val="26"/>
          <w:szCs w:val="26"/>
          <w:lang w:eastAsia="ru-RU"/>
        </w:rPr>
        <w:t>- использование учебного материала неполное. Объём конспекта – менее одной тетрадной страницы на один раздел или один лист формата А4.</w:t>
      </w:r>
    </w:p>
    <w:p w:rsidR="00B25ABF" w:rsidRPr="00B25ABF" w:rsidRDefault="00463503" w:rsidP="00F85F96">
      <w:pPr>
        <w:pStyle w:val="a4"/>
        <w:numPr>
          <w:ilvl w:val="0"/>
          <w:numId w:val="95"/>
        </w:numPr>
        <w:spacing w:line="276" w:lineRule="auto"/>
        <w:jc w:val="both"/>
        <w:rPr>
          <w:sz w:val="26"/>
          <w:szCs w:val="26"/>
          <w:lang w:eastAsia="ru-RU"/>
        </w:rPr>
      </w:pPr>
      <w:r w:rsidRPr="00B25ABF">
        <w:rPr>
          <w:sz w:val="26"/>
          <w:szCs w:val="26"/>
          <w:lang w:eastAsia="ru-RU"/>
        </w:rPr>
        <w:t xml:space="preserve">Отсутствуют схемы, количество смысловых связей между понятиями. </w:t>
      </w:r>
    </w:p>
    <w:p w:rsidR="00B25ABF" w:rsidRPr="00B25ABF" w:rsidRDefault="00463503" w:rsidP="00F85F96">
      <w:pPr>
        <w:pStyle w:val="a4"/>
        <w:numPr>
          <w:ilvl w:val="0"/>
          <w:numId w:val="95"/>
        </w:numPr>
        <w:spacing w:line="276" w:lineRule="auto"/>
        <w:jc w:val="both"/>
        <w:rPr>
          <w:sz w:val="26"/>
          <w:szCs w:val="26"/>
          <w:lang w:eastAsia="ru-RU"/>
        </w:rPr>
      </w:pPr>
      <w:r w:rsidRPr="00B25ABF">
        <w:rPr>
          <w:sz w:val="26"/>
          <w:szCs w:val="26"/>
          <w:lang w:eastAsia="ru-RU"/>
        </w:rPr>
        <w:t xml:space="preserve">Отсутствует наглядность (наличие рисунков и пр.); аккуратность выполнения, читаемость конспекта. </w:t>
      </w:r>
    </w:p>
    <w:p w:rsidR="00B25ABF" w:rsidRPr="00B25ABF" w:rsidRDefault="00463503" w:rsidP="00F85F96">
      <w:pPr>
        <w:pStyle w:val="a4"/>
        <w:numPr>
          <w:ilvl w:val="0"/>
          <w:numId w:val="95"/>
        </w:numPr>
        <w:spacing w:line="276" w:lineRule="auto"/>
        <w:jc w:val="both"/>
        <w:rPr>
          <w:sz w:val="26"/>
          <w:szCs w:val="26"/>
          <w:lang w:eastAsia="ru-RU"/>
        </w:rPr>
      </w:pPr>
      <w:r w:rsidRPr="00B25ABF">
        <w:rPr>
          <w:sz w:val="26"/>
          <w:szCs w:val="26"/>
          <w:lang w:eastAsia="ru-RU"/>
        </w:rPr>
        <w:t xml:space="preserve">Допущены ошибки терминологические и орфографические. </w:t>
      </w:r>
    </w:p>
    <w:p w:rsidR="00B25ABF" w:rsidRPr="00B25ABF" w:rsidRDefault="00463503" w:rsidP="00F85F96">
      <w:pPr>
        <w:pStyle w:val="a4"/>
        <w:numPr>
          <w:ilvl w:val="0"/>
          <w:numId w:val="95"/>
        </w:numPr>
        <w:spacing w:line="276" w:lineRule="auto"/>
        <w:jc w:val="both"/>
        <w:rPr>
          <w:sz w:val="26"/>
          <w:szCs w:val="26"/>
          <w:lang w:eastAsia="ru-RU"/>
        </w:rPr>
      </w:pPr>
      <w:r w:rsidRPr="00B25ABF">
        <w:rPr>
          <w:sz w:val="26"/>
          <w:szCs w:val="26"/>
          <w:lang w:eastAsia="ru-RU"/>
        </w:rPr>
        <w:t xml:space="preserve">Отсутствие связанных предложений, только опорные сигналы – слова, словосочетания, символы. </w:t>
      </w:r>
    </w:p>
    <w:p w:rsidR="00B25ABF" w:rsidRPr="00B25ABF" w:rsidRDefault="00463503" w:rsidP="00F85F96">
      <w:pPr>
        <w:pStyle w:val="a4"/>
        <w:numPr>
          <w:ilvl w:val="0"/>
          <w:numId w:val="95"/>
        </w:numPr>
        <w:spacing w:line="276" w:lineRule="auto"/>
        <w:jc w:val="both"/>
        <w:rPr>
          <w:sz w:val="26"/>
          <w:szCs w:val="26"/>
          <w:lang w:eastAsia="ru-RU"/>
        </w:rPr>
      </w:pPr>
      <w:r w:rsidRPr="00B25ABF">
        <w:rPr>
          <w:sz w:val="26"/>
          <w:szCs w:val="26"/>
          <w:lang w:eastAsia="ru-RU"/>
        </w:rPr>
        <w:t xml:space="preserve">Несамостоятельность при составлении. </w:t>
      </w:r>
    </w:p>
    <w:p w:rsidR="00463503" w:rsidRPr="00B25ABF" w:rsidRDefault="00463503" w:rsidP="00F85F96">
      <w:pPr>
        <w:pStyle w:val="a4"/>
        <w:numPr>
          <w:ilvl w:val="0"/>
          <w:numId w:val="95"/>
        </w:numPr>
        <w:spacing w:line="276" w:lineRule="auto"/>
        <w:jc w:val="both"/>
        <w:rPr>
          <w:sz w:val="26"/>
          <w:szCs w:val="26"/>
          <w:lang w:eastAsia="ru-RU"/>
        </w:rPr>
      </w:pPr>
      <w:r w:rsidRPr="00B25ABF">
        <w:rPr>
          <w:sz w:val="26"/>
          <w:szCs w:val="26"/>
          <w:lang w:eastAsia="ru-RU"/>
        </w:rPr>
        <w:t>Неразборчивый почерк.</w:t>
      </w:r>
    </w:p>
    <w:p w:rsidR="00B25ABF" w:rsidRPr="00AD7EAA" w:rsidRDefault="00B25ABF" w:rsidP="00E02795">
      <w:pPr>
        <w:pStyle w:val="ab"/>
        <w:spacing w:line="276" w:lineRule="auto"/>
        <w:ind w:right="-143"/>
        <w:rPr>
          <w:rFonts w:ascii="Times New Roman" w:eastAsia="Times New Roman" w:hAnsi="Times New Roman"/>
          <w:b/>
          <w:color w:val="FF0000"/>
          <w:sz w:val="26"/>
          <w:szCs w:val="26"/>
          <w:shd w:val="clear" w:color="auto" w:fill="FFFFFF"/>
          <w:lang w:eastAsia="ru-RU"/>
        </w:rPr>
      </w:pPr>
    </w:p>
    <w:p w:rsidR="00A61F88" w:rsidRPr="00AD7EAA" w:rsidRDefault="00A61F88" w:rsidP="006029D4">
      <w:pPr>
        <w:pStyle w:val="ab"/>
        <w:spacing w:line="276" w:lineRule="auto"/>
        <w:ind w:right="-143" w:firstLine="567"/>
        <w:jc w:val="right"/>
        <w:rPr>
          <w:rFonts w:ascii="Times New Roman" w:eastAsia="Times New Roman" w:hAnsi="Times New Roman"/>
          <w:b/>
          <w:color w:val="FF0000"/>
          <w:sz w:val="26"/>
          <w:szCs w:val="26"/>
          <w:shd w:val="clear" w:color="auto" w:fill="FFFFFF"/>
          <w:lang w:eastAsia="ru-RU"/>
        </w:rPr>
      </w:pPr>
    </w:p>
    <w:p w:rsidR="005E7245" w:rsidRDefault="005E7245" w:rsidP="006029D4">
      <w:pPr>
        <w:pStyle w:val="ab"/>
        <w:spacing w:line="276" w:lineRule="auto"/>
        <w:ind w:right="-143" w:firstLine="567"/>
        <w:jc w:val="right"/>
        <w:rPr>
          <w:rFonts w:ascii="Times New Roman" w:eastAsia="Times New Roman" w:hAnsi="Times New Roman"/>
          <w:b/>
          <w:sz w:val="26"/>
          <w:szCs w:val="26"/>
          <w:shd w:val="clear" w:color="auto" w:fill="FFFFFF"/>
          <w:lang w:eastAsia="ru-RU"/>
        </w:rPr>
      </w:pPr>
    </w:p>
    <w:p w:rsidR="005E7245" w:rsidRDefault="005E7245" w:rsidP="006029D4">
      <w:pPr>
        <w:pStyle w:val="ab"/>
        <w:spacing w:line="276" w:lineRule="auto"/>
        <w:ind w:right="-143" w:firstLine="567"/>
        <w:jc w:val="right"/>
        <w:rPr>
          <w:rFonts w:ascii="Times New Roman" w:eastAsia="Times New Roman" w:hAnsi="Times New Roman"/>
          <w:b/>
          <w:sz w:val="26"/>
          <w:szCs w:val="26"/>
          <w:shd w:val="clear" w:color="auto" w:fill="FFFFFF"/>
          <w:lang w:eastAsia="ru-RU"/>
        </w:rPr>
      </w:pPr>
    </w:p>
    <w:p w:rsidR="005E7245" w:rsidRDefault="005E7245" w:rsidP="006029D4">
      <w:pPr>
        <w:pStyle w:val="ab"/>
        <w:spacing w:line="276" w:lineRule="auto"/>
        <w:ind w:right="-143" w:firstLine="567"/>
        <w:jc w:val="right"/>
        <w:rPr>
          <w:rFonts w:ascii="Times New Roman" w:eastAsia="Times New Roman" w:hAnsi="Times New Roman"/>
          <w:b/>
          <w:sz w:val="26"/>
          <w:szCs w:val="26"/>
          <w:shd w:val="clear" w:color="auto" w:fill="FFFFFF"/>
          <w:lang w:eastAsia="ru-RU"/>
        </w:rPr>
      </w:pPr>
    </w:p>
    <w:p w:rsidR="005E7245" w:rsidRDefault="005E7245" w:rsidP="006029D4">
      <w:pPr>
        <w:pStyle w:val="ab"/>
        <w:spacing w:line="276" w:lineRule="auto"/>
        <w:ind w:right="-143" w:firstLine="567"/>
        <w:jc w:val="right"/>
        <w:rPr>
          <w:rFonts w:ascii="Times New Roman" w:eastAsia="Times New Roman" w:hAnsi="Times New Roman"/>
          <w:b/>
          <w:sz w:val="26"/>
          <w:szCs w:val="26"/>
          <w:shd w:val="clear" w:color="auto" w:fill="FFFFFF"/>
          <w:lang w:eastAsia="ru-RU"/>
        </w:rPr>
      </w:pPr>
    </w:p>
    <w:p w:rsidR="005E7245" w:rsidRDefault="005E7245" w:rsidP="006029D4">
      <w:pPr>
        <w:pStyle w:val="ab"/>
        <w:spacing w:line="276" w:lineRule="auto"/>
        <w:ind w:right="-143" w:firstLine="567"/>
        <w:jc w:val="right"/>
        <w:rPr>
          <w:rFonts w:ascii="Times New Roman" w:eastAsia="Times New Roman" w:hAnsi="Times New Roman"/>
          <w:b/>
          <w:sz w:val="26"/>
          <w:szCs w:val="26"/>
          <w:shd w:val="clear" w:color="auto" w:fill="FFFFFF"/>
          <w:lang w:eastAsia="ru-RU"/>
        </w:rPr>
      </w:pPr>
    </w:p>
    <w:p w:rsidR="005E7245" w:rsidRDefault="005E7245" w:rsidP="006029D4">
      <w:pPr>
        <w:pStyle w:val="ab"/>
        <w:spacing w:line="276" w:lineRule="auto"/>
        <w:ind w:right="-143" w:firstLine="567"/>
        <w:jc w:val="right"/>
        <w:rPr>
          <w:rFonts w:ascii="Times New Roman" w:eastAsia="Times New Roman" w:hAnsi="Times New Roman"/>
          <w:b/>
          <w:sz w:val="26"/>
          <w:szCs w:val="26"/>
          <w:shd w:val="clear" w:color="auto" w:fill="FFFFFF"/>
          <w:lang w:eastAsia="ru-RU"/>
        </w:rPr>
      </w:pPr>
    </w:p>
    <w:p w:rsidR="005E7245" w:rsidRDefault="005E7245" w:rsidP="006029D4">
      <w:pPr>
        <w:pStyle w:val="ab"/>
        <w:spacing w:line="276" w:lineRule="auto"/>
        <w:ind w:right="-143" w:firstLine="567"/>
        <w:jc w:val="right"/>
        <w:rPr>
          <w:rFonts w:ascii="Times New Roman" w:eastAsia="Times New Roman" w:hAnsi="Times New Roman"/>
          <w:b/>
          <w:sz w:val="26"/>
          <w:szCs w:val="26"/>
          <w:shd w:val="clear" w:color="auto" w:fill="FFFFFF"/>
          <w:lang w:eastAsia="ru-RU"/>
        </w:rPr>
      </w:pPr>
    </w:p>
    <w:p w:rsidR="005E7245" w:rsidRDefault="005E7245" w:rsidP="006029D4">
      <w:pPr>
        <w:pStyle w:val="ab"/>
        <w:spacing w:line="276" w:lineRule="auto"/>
        <w:ind w:right="-143" w:firstLine="567"/>
        <w:jc w:val="right"/>
        <w:rPr>
          <w:rFonts w:ascii="Times New Roman" w:eastAsia="Times New Roman" w:hAnsi="Times New Roman"/>
          <w:b/>
          <w:sz w:val="26"/>
          <w:szCs w:val="26"/>
          <w:shd w:val="clear" w:color="auto" w:fill="FFFFFF"/>
          <w:lang w:eastAsia="ru-RU"/>
        </w:rPr>
      </w:pPr>
    </w:p>
    <w:p w:rsidR="005E7245" w:rsidRDefault="005E7245" w:rsidP="006533C8">
      <w:pPr>
        <w:pStyle w:val="ab"/>
        <w:spacing w:line="276" w:lineRule="auto"/>
        <w:ind w:right="-143"/>
        <w:rPr>
          <w:rFonts w:ascii="Times New Roman" w:eastAsia="Times New Roman" w:hAnsi="Times New Roman"/>
          <w:b/>
          <w:sz w:val="26"/>
          <w:szCs w:val="26"/>
          <w:shd w:val="clear" w:color="auto" w:fill="FFFFFF"/>
          <w:lang w:eastAsia="ru-RU"/>
        </w:rPr>
      </w:pPr>
    </w:p>
    <w:p w:rsidR="005E7245" w:rsidRDefault="005E7245" w:rsidP="006029D4">
      <w:pPr>
        <w:pStyle w:val="ab"/>
        <w:spacing w:line="276" w:lineRule="auto"/>
        <w:ind w:right="-143" w:firstLine="567"/>
        <w:jc w:val="right"/>
        <w:rPr>
          <w:rFonts w:ascii="Times New Roman" w:eastAsia="Times New Roman" w:hAnsi="Times New Roman"/>
          <w:b/>
          <w:sz w:val="26"/>
          <w:szCs w:val="26"/>
          <w:shd w:val="clear" w:color="auto" w:fill="FFFFFF"/>
          <w:lang w:eastAsia="ru-RU"/>
        </w:rPr>
      </w:pPr>
    </w:p>
    <w:p w:rsidR="0068384C" w:rsidRDefault="0068384C" w:rsidP="006029D4">
      <w:pPr>
        <w:pStyle w:val="ab"/>
        <w:spacing w:line="276" w:lineRule="auto"/>
        <w:ind w:right="-143" w:firstLine="567"/>
        <w:jc w:val="right"/>
        <w:rPr>
          <w:rFonts w:ascii="Times New Roman" w:eastAsia="Times New Roman" w:hAnsi="Times New Roman"/>
          <w:b/>
          <w:sz w:val="26"/>
          <w:szCs w:val="26"/>
          <w:shd w:val="clear" w:color="auto" w:fill="FFFFFF"/>
          <w:lang w:eastAsia="ru-RU"/>
        </w:rPr>
      </w:pPr>
    </w:p>
    <w:p w:rsidR="0068384C" w:rsidRDefault="0068384C" w:rsidP="006029D4">
      <w:pPr>
        <w:pStyle w:val="ab"/>
        <w:spacing w:line="276" w:lineRule="auto"/>
        <w:ind w:right="-143" w:firstLine="567"/>
        <w:jc w:val="right"/>
        <w:rPr>
          <w:rFonts w:ascii="Times New Roman" w:eastAsia="Times New Roman" w:hAnsi="Times New Roman"/>
          <w:b/>
          <w:sz w:val="26"/>
          <w:szCs w:val="26"/>
          <w:shd w:val="clear" w:color="auto" w:fill="FFFFFF"/>
          <w:lang w:eastAsia="ru-RU"/>
        </w:rPr>
      </w:pPr>
    </w:p>
    <w:p w:rsidR="0068384C" w:rsidRDefault="0068384C" w:rsidP="006029D4">
      <w:pPr>
        <w:pStyle w:val="ab"/>
        <w:spacing w:line="276" w:lineRule="auto"/>
        <w:ind w:right="-143" w:firstLine="567"/>
        <w:jc w:val="right"/>
        <w:rPr>
          <w:rFonts w:ascii="Times New Roman" w:eastAsia="Times New Roman" w:hAnsi="Times New Roman"/>
          <w:b/>
          <w:sz w:val="26"/>
          <w:szCs w:val="26"/>
          <w:shd w:val="clear" w:color="auto" w:fill="FFFFFF"/>
          <w:lang w:eastAsia="ru-RU"/>
        </w:rPr>
      </w:pPr>
    </w:p>
    <w:p w:rsidR="0068384C" w:rsidRDefault="0068384C" w:rsidP="006029D4">
      <w:pPr>
        <w:pStyle w:val="ab"/>
        <w:spacing w:line="276" w:lineRule="auto"/>
        <w:ind w:right="-143" w:firstLine="567"/>
        <w:jc w:val="right"/>
        <w:rPr>
          <w:rFonts w:ascii="Times New Roman" w:eastAsia="Times New Roman" w:hAnsi="Times New Roman"/>
          <w:b/>
          <w:sz w:val="26"/>
          <w:szCs w:val="26"/>
          <w:shd w:val="clear" w:color="auto" w:fill="FFFFFF"/>
          <w:lang w:eastAsia="ru-RU"/>
        </w:rPr>
      </w:pPr>
    </w:p>
    <w:p w:rsidR="0068384C" w:rsidRDefault="0068384C" w:rsidP="006029D4">
      <w:pPr>
        <w:pStyle w:val="ab"/>
        <w:spacing w:line="276" w:lineRule="auto"/>
        <w:ind w:right="-143" w:firstLine="567"/>
        <w:jc w:val="right"/>
        <w:rPr>
          <w:rFonts w:ascii="Times New Roman" w:eastAsia="Times New Roman" w:hAnsi="Times New Roman"/>
          <w:b/>
          <w:sz w:val="26"/>
          <w:szCs w:val="26"/>
          <w:shd w:val="clear" w:color="auto" w:fill="FFFFFF"/>
          <w:lang w:eastAsia="ru-RU"/>
        </w:rPr>
      </w:pPr>
    </w:p>
    <w:p w:rsidR="0068384C" w:rsidRDefault="0068384C" w:rsidP="006029D4">
      <w:pPr>
        <w:pStyle w:val="ab"/>
        <w:spacing w:line="276" w:lineRule="auto"/>
        <w:ind w:right="-143" w:firstLine="567"/>
        <w:jc w:val="right"/>
        <w:rPr>
          <w:rFonts w:ascii="Times New Roman" w:eastAsia="Times New Roman" w:hAnsi="Times New Roman"/>
          <w:b/>
          <w:sz w:val="26"/>
          <w:szCs w:val="26"/>
          <w:shd w:val="clear" w:color="auto" w:fill="FFFFFF"/>
          <w:lang w:eastAsia="ru-RU"/>
        </w:rPr>
      </w:pPr>
    </w:p>
    <w:p w:rsidR="0068384C" w:rsidRDefault="0068384C" w:rsidP="006029D4">
      <w:pPr>
        <w:pStyle w:val="ab"/>
        <w:spacing w:line="276" w:lineRule="auto"/>
        <w:ind w:right="-143" w:firstLine="567"/>
        <w:jc w:val="right"/>
        <w:rPr>
          <w:rFonts w:ascii="Times New Roman" w:eastAsia="Times New Roman" w:hAnsi="Times New Roman"/>
          <w:b/>
          <w:sz w:val="26"/>
          <w:szCs w:val="26"/>
          <w:shd w:val="clear" w:color="auto" w:fill="FFFFFF"/>
          <w:lang w:eastAsia="ru-RU"/>
        </w:rPr>
      </w:pPr>
    </w:p>
    <w:p w:rsidR="0068384C" w:rsidRDefault="0068384C" w:rsidP="006029D4">
      <w:pPr>
        <w:pStyle w:val="ab"/>
        <w:spacing w:line="276" w:lineRule="auto"/>
        <w:ind w:right="-143" w:firstLine="567"/>
        <w:jc w:val="right"/>
        <w:rPr>
          <w:rFonts w:ascii="Times New Roman" w:eastAsia="Times New Roman" w:hAnsi="Times New Roman"/>
          <w:b/>
          <w:sz w:val="26"/>
          <w:szCs w:val="26"/>
          <w:shd w:val="clear" w:color="auto" w:fill="FFFFFF"/>
          <w:lang w:eastAsia="ru-RU"/>
        </w:rPr>
      </w:pPr>
    </w:p>
    <w:p w:rsidR="0068384C" w:rsidRDefault="0068384C" w:rsidP="006029D4">
      <w:pPr>
        <w:pStyle w:val="ab"/>
        <w:spacing w:line="276" w:lineRule="auto"/>
        <w:ind w:right="-143" w:firstLine="567"/>
        <w:jc w:val="right"/>
        <w:rPr>
          <w:rFonts w:ascii="Times New Roman" w:eastAsia="Times New Roman" w:hAnsi="Times New Roman"/>
          <w:b/>
          <w:sz w:val="26"/>
          <w:szCs w:val="26"/>
          <w:shd w:val="clear" w:color="auto" w:fill="FFFFFF"/>
          <w:lang w:eastAsia="ru-RU"/>
        </w:rPr>
      </w:pPr>
    </w:p>
    <w:p w:rsidR="0068384C" w:rsidRDefault="0068384C" w:rsidP="006029D4">
      <w:pPr>
        <w:pStyle w:val="ab"/>
        <w:spacing w:line="276" w:lineRule="auto"/>
        <w:ind w:right="-143" w:firstLine="567"/>
        <w:jc w:val="right"/>
        <w:rPr>
          <w:rFonts w:ascii="Times New Roman" w:eastAsia="Times New Roman" w:hAnsi="Times New Roman"/>
          <w:b/>
          <w:sz w:val="26"/>
          <w:szCs w:val="26"/>
          <w:shd w:val="clear" w:color="auto" w:fill="FFFFFF"/>
          <w:lang w:eastAsia="ru-RU"/>
        </w:rPr>
      </w:pPr>
    </w:p>
    <w:p w:rsidR="0068384C" w:rsidRDefault="0068384C" w:rsidP="006029D4">
      <w:pPr>
        <w:pStyle w:val="ab"/>
        <w:spacing w:line="276" w:lineRule="auto"/>
        <w:ind w:right="-143" w:firstLine="567"/>
        <w:jc w:val="right"/>
        <w:rPr>
          <w:rFonts w:ascii="Times New Roman" w:eastAsia="Times New Roman" w:hAnsi="Times New Roman"/>
          <w:b/>
          <w:sz w:val="26"/>
          <w:szCs w:val="26"/>
          <w:shd w:val="clear" w:color="auto" w:fill="FFFFFF"/>
          <w:lang w:eastAsia="ru-RU"/>
        </w:rPr>
      </w:pPr>
    </w:p>
    <w:p w:rsidR="0068384C" w:rsidRDefault="0068384C" w:rsidP="006029D4">
      <w:pPr>
        <w:pStyle w:val="ab"/>
        <w:spacing w:line="276" w:lineRule="auto"/>
        <w:ind w:right="-143" w:firstLine="567"/>
        <w:jc w:val="right"/>
        <w:rPr>
          <w:rFonts w:ascii="Times New Roman" w:eastAsia="Times New Roman" w:hAnsi="Times New Roman"/>
          <w:b/>
          <w:sz w:val="26"/>
          <w:szCs w:val="26"/>
          <w:shd w:val="clear" w:color="auto" w:fill="FFFFFF"/>
          <w:lang w:eastAsia="ru-RU"/>
        </w:rPr>
      </w:pPr>
    </w:p>
    <w:p w:rsidR="0068384C" w:rsidRDefault="0068384C" w:rsidP="006029D4">
      <w:pPr>
        <w:pStyle w:val="ab"/>
        <w:spacing w:line="276" w:lineRule="auto"/>
        <w:ind w:right="-143" w:firstLine="567"/>
        <w:jc w:val="right"/>
        <w:rPr>
          <w:rFonts w:ascii="Times New Roman" w:eastAsia="Times New Roman" w:hAnsi="Times New Roman"/>
          <w:b/>
          <w:sz w:val="26"/>
          <w:szCs w:val="26"/>
          <w:shd w:val="clear" w:color="auto" w:fill="FFFFFF"/>
          <w:lang w:eastAsia="ru-RU"/>
        </w:rPr>
      </w:pPr>
    </w:p>
    <w:p w:rsidR="005E7245" w:rsidRDefault="005E7245" w:rsidP="006029D4">
      <w:pPr>
        <w:pStyle w:val="ab"/>
        <w:spacing w:line="276" w:lineRule="auto"/>
        <w:ind w:right="-143" w:firstLine="567"/>
        <w:jc w:val="right"/>
        <w:rPr>
          <w:rFonts w:ascii="Times New Roman" w:eastAsia="Times New Roman" w:hAnsi="Times New Roman"/>
          <w:b/>
          <w:sz w:val="26"/>
          <w:szCs w:val="26"/>
          <w:shd w:val="clear" w:color="auto" w:fill="FFFFFF"/>
          <w:lang w:eastAsia="ru-RU"/>
        </w:rPr>
      </w:pPr>
    </w:p>
    <w:p w:rsidR="005E7245" w:rsidRDefault="005E7245" w:rsidP="006029D4">
      <w:pPr>
        <w:pStyle w:val="ab"/>
        <w:spacing w:line="276" w:lineRule="auto"/>
        <w:ind w:right="-143" w:firstLine="567"/>
        <w:jc w:val="right"/>
        <w:rPr>
          <w:rFonts w:ascii="Times New Roman" w:eastAsia="Times New Roman" w:hAnsi="Times New Roman"/>
          <w:b/>
          <w:sz w:val="26"/>
          <w:szCs w:val="26"/>
          <w:shd w:val="clear" w:color="auto" w:fill="FFFFFF"/>
          <w:lang w:eastAsia="ru-RU"/>
        </w:rPr>
      </w:pPr>
    </w:p>
    <w:p w:rsidR="00B87C90" w:rsidRPr="00113721" w:rsidRDefault="00193400" w:rsidP="006029D4">
      <w:pPr>
        <w:pStyle w:val="ab"/>
        <w:spacing w:line="276" w:lineRule="auto"/>
        <w:ind w:right="-143" w:firstLine="567"/>
        <w:jc w:val="right"/>
        <w:rPr>
          <w:rFonts w:ascii="Times New Roman" w:eastAsia="Times New Roman" w:hAnsi="Times New Roman"/>
          <w:b/>
          <w:sz w:val="26"/>
          <w:szCs w:val="26"/>
          <w:shd w:val="clear" w:color="auto" w:fill="FFFFFF"/>
          <w:lang w:eastAsia="ru-RU"/>
        </w:rPr>
      </w:pPr>
      <w:r w:rsidRPr="00113721">
        <w:rPr>
          <w:rFonts w:ascii="Times New Roman" w:eastAsia="Times New Roman" w:hAnsi="Times New Roman"/>
          <w:b/>
          <w:sz w:val="26"/>
          <w:szCs w:val="26"/>
          <w:shd w:val="clear" w:color="auto" w:fill="FFFFFF"/>
          <w:lang w:eastAsia="ru-RU"/>
        </w:rPr>
        <w:lastRenderedPageBreak/>
        <w:t xml:space="preserve">Приложение 3 </w:t>
      </w:r>
    </w:p>
    <w:p w:rsidR="00E02795" w:rsidRPr="00AD7EAA" w:rsidRDefault="00E02795" w:rsidP="006029D4">
      <w:pPr>
        <w:pStyle w:val="ab"/>
        <w:spacing w:line="276" w:lineRule="auto"/>
        <w:ind w:right="-143" w:firstLine="567"/>
        <w:jc w:val="right"/>
        <w:rPr>
          <w:rFonts w:ascii="Times New Roman" w:eastAsia="Times New Roman" w:hAnsi="Times New Roman"/>
          <w:b/>
          <w:color w:val="FF0000"/>
          <w:sz w:val="26"/>
          <w:szCs w:val="26"/>
          <w:shd w:val="clear" w:color="auto" w:fill="FFFFFF"/>
          <w:lang w:eastAsia="ru-RU"/>
        </w:rPr>
      </w:pPr>
    </w:p>
    <w:p w:rsidR="00A61F88" w:rsidRDefault="00A61F88" w:rsidP="006029D4">
      <w:pPr>
        <w:spacing w:after="0" w:line="276" w:lineRule="auto"/>
        <w:ind w:firstLine="567"/>
        <w:jc w:val="center"/>
        <w:rPr>
          <w:rFonts w:ascii="Times New Roman" w:eastAsia="Times New Roman" w:hAnsi="Times New Roman" w:cs="Times New Roman"/>
          <w:b/>
          <w:bCs/>
          <w:color w:val="4472C4" w:themeColor="accent1"/>
          <w:sz w:val="26"/>
          <w:szCs w:val="26"/>
          <w:lang w:eastAsia="ru-RU"/>
        </w:rPr>
      </w:pPr>
      <w:r w:rsidRPr="00AD7EAA">
        <w:rPr>
          <w:rFonts w:ascii="Times New Roman" w:eastAsia="Times New Roman" w:hAnsi="Times New Roman" w:cs="Times New Roman"/>
          <w:b/>
          <w:bCs/>
          <w:color w:val="4472C4" w:themeColor="accent1"/>
          <w:sz w:val="26"/>
          <w:szCs w:val="26"/>
          <w:lang w:eastAsia="ru-RU"/>
        </w:rPr>
        <w:t>Методические рекомендации по написанию и оформлению рефератов</w:t>
      </w:r>
    </w:p>
    <w:p w:rsidR="00E02795" w:rsidRPr="00AD7EAA" w:rsidRDefault="00E02795" w:rsidP="006029D4">
      <w:pPr>
        <w:spacing w:after="0" w:line="276" w:lineRule="auto"/>
        <w:ind w:firstLine="567"/>
        <w:jc w:val="center"/>
        <w:rPr>
          <w:rFonts w:ascii="Times New Roman" w:eastAsia="Times New Roman" w:hAnsi="Times New Roman" w:cs="Times New Roman"/>
          <w:b/>
          <w:bCs/>
          <w:color w:val="4472C4" w:themeColor="accent1"/>
          <w:sz w:val="26"/>
          <w:szCs w:val="26"/>
          <w:lang w:eastAsia="ru-RU"/>
        </w:rPr>
      </w:pPr>
    </w:p>
    <w:p w:rsidR="00A61F88" w:rsidRPr="00AD7EAA" w:rsidRDefault="00A61F88" w:rsidP="006029D4">
      <w:pPr>
        <w:spacing w:after="0" w:line="276" w:lineRule="auto"/>
        <w:ind w:firstLine="567"/>
        <w:jc w:val="both"/>
        <w:rPr>
          <w:rFonts w:ascii="Times New Roman" w:eastAsia="Times New Roman" w:hAnsi="Times New Roman" w:cs="Times New Roman"/>
          <w:sz w:val="26"/>
          <w:szCs w:val="26"/>
          <w:lang w:eastAsia="ru-RU"/>
        </w:rPr>
      </w:pPr>
      <w:r w:rsidRPr="00AD7EAA">
        <w:rPr>
          <w:rFonts w:ascii="Times New Roman" w:eastAsia="Times New Roman" w:hAnsi="Times New Roman" w:cs="Times New Roman"/>
          <w:sz w:val="26"/>
          <w:szCs w:val="26"/>
          <w:lang w:eastAsia="ru-RU"/>
        </w:rPr>
        <w:t>Реферат (от лат. referrer — докладывать, сообщать) - это краткое точное изложение сущности какого-либо вопроса, темы на основе обзора литературы и других источников. Реферат должен содержать основные фактические сведения и выводы по рассматриваемому вопросу. Реферат — письменная работа объемом 10-15 печатных страниц.</w:t>
      </w:r>
    </w:p>
    <w:p w:rsidR="00A61F88" w:rsidRPr="00AD7EAA" w:rsidRDefault="00A61F88" w:rsidP="006029D4">
      <w:pPr>
        <w:spacing w:after="0" w:line="276" w:lineRule="auto"/>
        <w:ind w:firstLine="567"/>
        <w:jc w:val="center"/>
        <w:rPr>
          <w:rFonts w:ascii="Times New Roman" w:eastAsia="Times New Roman" w:hAnsi="Times New Roman" w:cs="Times New Roman"/>
          <w:sz w:val="26"/>
          <w:szCs w:val="26"/>
          <w:lang w:eastAsia="ru-RU"/>
        </w:rPr>
      </w:pPr>
      <w:r w:rsidRPr="00AD7EAA">
        <w:rPr>
          <w:rFonts w:ascii="Times New Roman" w:eastAsia="Times New Roman" w:hAnsi="Times New Roman" w:cs="Times New Roman"/>
          <w:b/>
          <w:bCs/>
          <w:sz w:val="26"/>
          <w:szCs w:val="26"/>
          <w:lang w:eastAsia="ru-RU"/>
        </w:rPr>
        <w:t>Структура реферата</w:t>
      </w:r>
    </w:p>
    <w:p w:rsidR="00A61F88" w:rsidRPr="00AD7EAA" w:rsidRDefault="00A61F88" w:rsidP="006029D4">
      <w:pPr>
        <w:spacing w:after="0" w:line="276" w:lineRule="auto"/>
        <w:ind w:firstLine="567"/>
        <w:jc w:val="both"/>
        <w:rPr>
          <w:rFonts w:ascii="Times New Roman" w:eastAsia="Times New Roman" w:hAnsi="Times New Roman" w:cs="Times New Roman"/>
          <w:sz w:val="26"/>
          <w:szCs w:val="26"/>
          <w:lang w:eastAsia="ru-RU"/>
        </w:rPr>
      </w:pPr>
      <w:r w:rsidRPr="00AD7EAA">
        <w:rPr>
          <w:rFonts w:ascii="Times New Roman" w:eastAsia="Times New Roman" w:hAnsi="Times New Roman" w:cs="Times New Roman"/>
          <w:sz w:val="26"/>
          <w:szCs w:val="26"/>
          <w:lang w:eastAsia="ru-RU"/>
        </w:rPr>
        <w:t>1. Титульный лист.</w:t>
      </w:r>
    </w:p>
    <w:p w:rsidR="00A61F88" w:rsidRPr="00AD7EAA" w:rsidRDefault="00A61F88" w:rsidP="006029D4">
      <w:pPr>
        <w:spacing w:after="0" w:line="276" w:lineRule="auto"/>
        <w:ind w:firstLine="567"/>
        <w:jc w:val="both"/>
        <w:rPr>
          <w:rFonts w:ascii="Times New Roman" w:eastAsia="Times New Roman" w:hAnsi="Times New Roman" w:cs="Times New Roman"/>
          <w:sz w:val="26"/>
          <w:szCs w:val="26"/>
          <w:lang w:eastAsia="ru-RU"/>
        </w:rPr>
      </w:pPr>
      <w:r w:rsidRPr="00AD7EAA">
        <w:rPr>
          <w:rFonts w:ascii="Times New Roman" w:eastAsia="Times New Roman" w:hAnsi="Times New Roman" w:cs="Times New Roman"/>
          <w:sz w:val="26"/>
          <w:szCs w:val="26"/>
          <w:lang w:eastAsia="ru-RU"/>
        </w:rPr>
        <w:t xml:space="preserve">2. Введение - это вступительная часть реферата, предваряющая текст. </w:t>
      </w:r>
    </w:p>
    <w:p w:rsidR="00A61F88" w:rsidRPr="00AD7EAA" w:rsidRDefault="00A61F88" w:rsidP="006029D4">
      <w:pPr>
        <w:spacing w:after="0" w:line="276" w:lineRule="auto"/>
        <w:ind w:firstLine="567"/>
        <w:jc w:val="both"/>
        <w:rPr>
          <w:rFonts w:ascii="Times New Roman" w:eastAsia="Times New Roman" w:hAnsi="Times New Roman" w:cs="Times New Roman"/>
          <w:sz w:val="26"/>
          <w:szCs w:val="26"/>
          <w:lang w:eastAsia="ru-RU"/>
        </w:rPr>
      </w:pPr>
      <w:r w:rsidRPr="00AD7EAA">
        <w:rPr>
          <w:rFonts w:ascii="Times New Roman" w:eastAsia="Times New Roman" w:hAnsi="Times New Roman" w:cs="Times New Roman"/>
          <w:sz w:val="26"/>
          <w:szCs w:val="26"/>
          <w:lang w:eastAsia="ru-RU"/>
        </w:rPr>
        <w:t>3. Основная часть. В основной части реферата студент дает письменное изложение материала по предложенному плану, используя материал из источников. В этом разделе работы формулируются основные понятия, их содержание, подходы к анализу, существующие в литературе, точки зрения на суть проблемы, ее характеристики.</w:t>
      </w:r>
    </w:p>
    <w:p w:rsidR="00A61F88" w:rsidRPr="00AD7EAA" w:rsidRDefault="00A61F88" w:rsidP="006029D4">
      <w:pPr>
        <w:spacing w:after="0" w:line="276" w:lineRule="auto"/>
        <w:ind w:firstLine="567"/>
        <w:jc w:val="both"/>
        <w:rPr>
          <w:rFonts w:ascii="Times New Roman" w:eastAsia="Times New Roman" w:hAnsi="Times New Roman" w:cs="Times New Roman"/>
          <w:sz w:val="26"/>
          <w:szCs w:val="26"/>
          <w:lang w:eastAsia="ru-RU"/>
        </w:rPr>
      </w:pPr>
      <w:r w:rsidRPr="00AD7EAA">
        <w:rPr>
          <w:rFonts w:ascii="Times New Roman" w:eastAsia="Times New Roman" w:hAnsi="Times New Roman" w:cs="Times New Roman"/>
          <w:sz w:val="26"/>
          <w:szCs w:val="26"/>
          <w:lang w:eastAsia="ru-RU"/>
        </w:rPr>
        <w:t>4. Заключение подводит итог работы. Оно может включать повтор основных тезисов работы, чтобы акцентировать на них внимание читателей (слушателей), содержать общий вывод, к которому пришел автор рефератаи т.п.</w:t>
      </w:r>
    </w:p>
    <w:p w:rsidR="00A61F88" w:rsidRPr="00AD7EAA" w:rsidRDefault="00A61F88" w:rsidP="006029D4">
      <w:pPr>
        <w:spacing w:after="0" w:line="276" w:lineRule="auto"/>
        <w:ind w:firstLine="567"/>
        <w:jc w:val="both"/>
        <w:rPr>
          <w:rFonts w:ascii="Times New Roman" w:eastAsia="Times New Roman" w:hAnsi="Times New Roman" w:cs="Times New Roman"/>
          <w:sz w:val="26"/>
          <w:szCs w:val="26"/>
          <w:lang w:eastAsia="ru-RU"/>
        </w:rPr>
      </w:pPr>
      <w:r w:rsidRPr="00AD7EAA">
        <w:rPr>
          <w:rFonts w:ascii="Times New Roman" w:eastAsia="Times New Roman" w:hAnsi="Times New Roman" w:cs="Times New Roman"/>
          <w:sz w:val="26"/>
          <w:szCs w:val="26"/>
          <w:lang w:eastAsia="ru-RU"/>
        </w:rPr>
        <w:t>Заключение по объему, как правило, должно быть меньше введения.</w:t>
      </w:r>
    </w:p>
    <w:p w:rsidR="00A61F88" w:rsidRPr="00AD7EAA" w:rsidRDefault="00A61F88" w:rsidP="00F85F96">
      <w:pPr>
        <w:pStyle w:val="a4"/>
        <w:numPr>
          <w:ilvl w:val="0"/>
          <w:numId w:val="5"/>
        </w:numPr>
        <w:spacing w:line="276" w:lineRule="auto"/>
        <w:ind w:left="0" w:firstLine="567"/>
        <w:jc w:val="both"/>
        <w:rPr>
          <w:sz w:val="26"/>
          <w:szCs w:val="26"/>
          <w:lang w:eastAsia="ru-RU"/>
        </w:rPr>
      </w:pPr>
      <w:r w:rsidRPr="00AD7EAA">
        <w:rPr>
          <w:sz w:val="26"/>
          <w:szCs w:val="26"/>
          <w:lang w:eastAsia="ru-RU"/>
        </w:rPr>
        <w:t>Список использованных источников оформляется в строго алфавитном порядке размещаются все источники, независимо от формы и содержания: официальные материалы, монографии и энциклопедии, книги и документы, журналы, брошюры и статьи.</w:t>
      </w:r>
    </w:p>
    <w:p w:rsidR="00E02795" w:rsidRDefault="00E02795" w:rsidP="006029D4">
      <w:pPr>
        <w:pStyle w:val="a4"/>
        <w:spacing w:line="276" w:lineRule="auto"/>
        <w:ind w:left="0" w:firstLine="567"/>
        <w:jc w:val="center"/>
        <w:rPr>
          <w:b/>
          <w:bCs/>
          <w:sz w:val="26"/>
          <w:szCs w:val="26"/>
          <w:lang w:eastAsia="ru-RU"/>
        </w:rPr>
      </w:pPr>
    </w:p>
    <w:p w:rsidR="00E02795" w:rsidRPr="00E02795" w:rsidRDefault="00A61F88" w:rsidP="00E02795">
      <w:pPr>
        <w:pStyle w:val="a4"/>
        <w:spacing w:line="276" w:lineRule="auto"/>
        <w:ind w:left="0" w:firstLine="567"/>
        <w:jc w:val="center"/>
        <w:rPr>
          <w:b/>
          <w:bCs/>
          <w:sz w:val="26"/>
          <w:szCs w:val="26"/>
          <w:lang w:eastAsia="ru-RU"/>
        </w:rPr>
      </w:pPr>
      <w:r w:rsidRPr="00AD7EAA">
        <w:rPr>
          <w:b/>
          <w:bCs/>
          <w:sz w:val="26"/>
          <w:szCs w:val="26"/>
          <w:lang w:eastAsia="ru-RU"/>
        </w:rPr>
        <w:t>Критерии оценки реферата</w:t>
      </w:r>
    </w:p>
    <w:p w:rsidR="00A61F88" w:rsidRDefault="00A61F88" w:rsidP="006029D4">
      <w:pPr>
        <w:pStyle w:val="a4"/>
        <w:spacing w:line="276" w:lineRule="auto"/>
        <w:ind w:left="0" w:firstLine="567"/>
        <w:jc w:val="both"/>
        <w:rPr>
          <w:sz w:val="26"/>
          <w:szCs w:val="26"/>
          <w:lang w:eastAsia="ru-RU"/>
        </w:rPr>
      </w:pPr>
      <w:r w:rsidRPr="00AD7EAA">
        <w:rPr>
          <w:sz w:val="26"/>
          <w:szCs w:val="26"/>
          <w:lang w:eastAsia="ru-RU"/>
        </w:rPr>
        <w:t>Реферат выполняется на листах формата А 4.</w:t>
      </w:r>
    </w:p>
    <w:p w:rsidR="00E02795" w:rsidRPr="00AD7EAA" w:rsidRDefault="00E02795" w:rsidP="006029D4">
      <w:pPr>
        <w:pStyle w:val="a4"/>
        <w:spacing w:line="276" w:lineRule="auto"/>
        <w:ind w:left="0" w:firstLine="567"/>
        <w:jc w:val="both"/>
        <w:rPr>
          <w:sz w:val="26"/>
          <w:szCs w:val="26"/>
          <w:lang w:eastAsia="ru-RU"/>
        </w:rPr>
      </w:pPr>
    </w:p>
    <w:p w:rsidR="00A61F88" w:rsidRDefault="00A61F88" w:rsidP="006029D4">
      <w:pPr>
        <w:pStyle w:val="a4"/>
        <w:spacing w:line="276" w:lineRule="auto"/>
        <w:ind w:left="0" w:firstLine="567"/>
        <w:jc w:val="both"/>
        <w:rPr>
          <w:sz w:val="26"/>
          <w:szCs w:val="26"/>
          <w:lang w:eastAsia="ru-RU"/>
        </w:rPr>
      </w:pPr>
      <w:r w:rsidRPr="00AD7EAA">
        <w:rPr>
          <w:b/>
          <w:i/>
          <w:sz w:val="26"/>
          <w:szCs w:val="26"/>
          <w:lang w:eastAsia="ru-RU"/>
        </w:rPr>
        <w:t>«Отлично</w:t>
      </w:r>
      <w:r w:rsidRPr="00AD7EAA">
        <w:rPr>
          <w:sz w:val="26"/>
          <w:szCs w:val="26"/>
          <w:lang w:eastAsia="ru-RU"/>
        </w:rPr>
        <w:t xml:space="preserve">» - объем реферата – </w:t>
      </w:r>
      <w:r w:rsidR="00DB6348" w:rsidRPr="00AD7EAA">
        <w:rPr>
          <w:sz w:val="26"/>
          <w:szCs w:val="26"/>
          <w:lang w:eastAsia="ru-RU"/>
        </w:rPr>
        <w:t>10</w:t>
      </w:r>
      <w:r w:rsidRPr="00AD7EAA">
        <w:rPr>
          <w:sz w:val="26"/>
          <w:szCs w:val="26"/>
          <w:lang w:eastAsia="ru-RU"/>
        </w:rPr>
        <w:t>-1</w:t>
      </w:r>
      <w:r w:rsidR="00DB6348" w:rsidRPr="00AD7EAA">
        <w:rPr>
          <w:sz w:val="26"/>
          <w:szCs w:val="26"/>
          <w:lang w:eastAsia="ru-RU"/>
        </w:rPr>
        <w:t>2</w:t>
      </w:r>
      <w:r w:rsidRPr="00AD7EAA">
        <w:rPr>
          <w:sz w:val="26"/>
          <w:szCs w:val="26"/>
          <w:lang w:eastAsia="ru-RU"/>
        </w:rPr>
        <w:t xml:space="preserve"> страниц, выполнены все требования к написанию и защите реферата: обозначена проблема и обоснована её актуальность, сделан краткий анализ различных точек зрения на рассматриваемую проблему, сформулированы выводы, тема раскрыта полностью, выдержан объём, соблюдены требования к внешнему оформлению, даны правильные ответы на дополнительные вопросы.</w:t>
      </w:r>
    </w:p>
    <w:p w:rsidR="00E02795" w:rsidRPr="00AD7EAA" w:rsidRDefault="00E02795" w:rsidP="006029D4">
      <w:pPr>
        <w:pStyle w:val="a4"/>
        <w:spacing w:line="276" w:lineRule="auto"/>
        <w:ind w:left="0" w:firstLine="567"/>
        <w:jc w:val="both"/>
        <w:rPr>
          <w:sz w:val="26"/>
          <w:szCs w:val="26"/>
          <w:lang w:eastAsia="ru-RU"/>
        </w:rPr>
      </w:pPr>
    </w:p>
    <w:p w:rsidR="00A61F88" w:rsidRDefault="00A61F88" w:rsidP="006029D4">
      <w:pPr>
        <w:pStyle w:val="a4"/>
        <w:spacing w:line="276" w:lineRule="auto"/>
        <w:ind w:left="0" w:firstLine="567"/>
        <w:jc w:val="both"/>
        <w:rPr>
          <w:sz w:val="26"/>
          <w:szCs w:val="26"/>
          <w:lang w:eastAsia="ru-RU"/>
        </w:rPr>
      </w:pPr>
      <w:r w:rsidRPr="00AD7EAA">
        <w:rPr>
          <w:b/>
          <w:i/>
          <w:sz w:val="26"/>
          <w:szCs w:val="26"/>
          <w:lang w:eastAsia="ru-RU"/>
        </w:rPr>
        <w:t>«Хорошо»</w:t>
      </w:r>
      <w:r w:rsidRPr="00AD7EAA">
        <w:rPr>
          <w:sz w:val="26"/>
          <w:szCs w:val="26"/>
          <w:lang w:eastAsia="ru-RU"/>
        </w:rPr>
        <w:t xml:space="preserve"> - объем реферата – 10-1</w:t>
      </w:r>
      <w:r w:rsidR="00DB6348" w:rsidRPr="00AD7EAA">
        <w:rPr>
          <w:sz w:val="26"/>
          <w:szCs w:val="26"/>
          <w:lang w:eastAsia="ru-RU"/>
        </w:rPr>
        <w:t>2</w:t>
      </w:r>
      <w:r w:rsidRPr="00AD7EAA">
        <w:rPr>
          <w:sz w:val="26"/>
          <w:szCs w:val="26"/>
          <w:lang w:eastAsia="ru-RU"/>
        </w:rPr>
        <w:t xml:space="preserve"> страниц, основные требования к реферату и его защите выполнены, но при этом допущены недочёты. В частности, имеются неточности в изложении материала; отсутствует логическая последовательность в суждениях; не выдержан объём реферата; имеются упущения в оформлении; на дополнительные вопросы при защите даны неполные ответы.</w:t>
      </w:r>
    </w:p>
    <w:p w:rsidR="00E02795" w:rsidRPr="00AD7EAA" w:rsidRDefault="00E02795" w:rsidP="006029D4">
      <w:pPr>
        <w:pStyle w:val="a4"/>
        <w:spacing w:line="276" w:lineRule="auto"/>
        <w:ind w:left="0" w:firstLine="567"/>
        <w:jc w:val="both"/>
        <w:rPr>
          <w:sz w:val="26"/>
          <w:szCs w:val="26"/>
          <w:lang w:eastAsia="ru-RU"/>
        </w:rPr>
      </w:pPr>
    </w:p>
    <w:p w:rsidR="00A61F88" w:rsidRPr="00AD7EAA" w:rsidRDefault="00A61F88" w:rsidP="006029D4">
      <w:pPr>
        <w:pStyle w:val="a4"/>
        <w:spacing w:line="276" w:lineRule="auto"/>
        <w:ind w:left="0" w:firstLine="567"/>
        <w:jc w:val="both"/>
        <w:rPr>
          <w:sz w:val="26"/>
          <w:szCs w:val="26"/>
          <w:lang w:eastAsia="ru-RU"/>
        </w:rPr>
      </w:pPr>
      <w:r w:rsidRPr="00AD7EAA">
        <w:rPr>
          <w:b/>
          <w:i/>
          <w:sz w:val="26"/>
          <w:szCs w:val="26"/>
          <w:lang w:eastAsia="ru-RU"/>
        </w:rPr>
        <w:lastRenderedPageBreak/>
        <w:t>«Удовлетворительно»</w:t>
      </w:r>
      <w:r w:rsidRPr="00AD7EAA">
        <w:rPr>
          <w:sz w:val="26"/>
          <w:szCs w:val="26"/>
          <w:lang w:eastAsia="ru-RU"/>
        </w:rPr>
        <w:t xml:space="preserve"> - объем реферата – </w:t>
      </w:r>
      <w:r w:rsidR="00DB6348" w:rsidRPr="00AD7EAA">
        <w:rPr>
          <w:sz w:val="26"/>
          <w:szCs w:val="26"/>
          <w:lang w:eastAsia="ru-RU"/>
        </w:rPr>
        <w:t>5</w:t>
      </w:r>
      <w:r w:rsidRPr="00AD7EAA">
        <w:rPr>
          <w:sz w:val="26"/>
          <w:szCs w:val="26"/>
          <w:lang w:eastAsia="ru-RU"/>
        </w:rPr>
        <w:t>-10 страниц – имеются существенные отступления от требований к реферированию. В частности, тема освещена лишь частично; допущены фактические ошибки в содержании реферата или при ответе на дополнительные вопросы; во время защиты отсутствует вывод.</w:t>
      </w:r>
    </w:p>
    <w:p w:rsidR="00A61F88" w:rsidRPr="00AD7EAA" w:rsidRDefault="00A61F88" w:rsidP="006029D4">
      <w:pPr>
        <w:pStyle w:val="a4"/>
        <w:spacing w:line="276" w:lineRule="auto"/>
        <w:ind w:left="0" w:firstLine="567"/>
        <w:jc w:val="both"/>
        <w:rPr>
          <w:sz w:val="26"/>
          <w:szCs w:val="26"/>
          <w:lang w:eastAsia="ru-RU"/>
        </w:rPr>
      </w:pPr>
      <w:r w:rsidRPr="00AD7EAA">
        <w:rPr>
          <w:b/>
          <w:i/>
          <w:sz w:val="26"/>
          <w:szCs w:val="26"/>
          <w:lang w:eastAsia="ru-RU"/>
        </w:rPr>
        <w:t>«Неудовлетворительно</w:t>
      </w:r>
      <w:r w:rsidRPr="00AD7EAA">
        <w:rPr>
          <w:sz w:val="26"/>
          <w:szCs w:val="26"/>
          <w:lang w:eastAsia="ru-RU"/>
        </w:rPr>
        <w:t>» – тема реферата не раскрыта, обнаруживается существенное непонимание проблемы.</w:t>
      </w:r>
    </w:p>
    <w:p w:rsidR="006D28D2" w:rsidRPr="00AD7EAA" w:rsidRDefault="006D28D2" w:rsidP="006029D4">
      <w:pPr>
        <w:pStyle w:val="ab"/>
        <w:spacing w:line="276" w:lineRule="auto"/>
        <w:ind w:right="-143" w:firstLine="567"/>
        <w:jc w:val="right"/>
        <w:rPr>
          <w:rFonts w:ascii="Times New Roman" w:eastAsia="Times New Roman" w:hAnsi="Times New Roman"/>
          <w:b/>
          <w:color w:val="FF0000"/>
          <w:sz w:val="26"/>
          <w:szCs w:val="26"/>
          <w:shd w:val="clear" w:color="auto" w:fill="FFFFFF"/>
          <w:lang w:eastAsia="ru-RU"/>
        </w:rPr>
      </w:pPr>
    </w:p>
    <w:p w:rsidR="005E7245" w:rsidRDefault="005E7245" w:rsidP="006533C8">
      <w:pPr>
        <w:pStyle w:val="ab"/>
        <w:spacing w:line="276" w:lineRule="auto"/>
        <w:ind w:right="-143"/>
        <w:rPr>
          <w:rFonts w:ascii="Times New Roman" w:eastAsia="Times New Roman" w:hAnsi="Times New Roman"/>
          <w:b/>
          <w:sz w:val="26"/>
          <w:szCs w:val="26"/>
          <w:shd w:val="clear" w:color="auto" w:fill="FFFFFF"/>
          <w:lang w:eastAsia="ru-RU"/>
        </w:rPr>
      </w:pPr>
    </w:p>
    <w:p w:rsidR="00A61F88" w:rsidRPr="00113721" w:rsidRDefault="00F15BA4" w:rsidP="006029D4">
      <w:pPr>
        <w:pStyle w:val="ab"/>
        <w:spacing w:line="276" w:lineRule="auto"/>
        <w:ind w:right="-143" w:firstLine="567"/>
        <w:jc w:val="right"/>
        <w:rPr>
          <w:rFonts w:ascii="Times New Roman" w:eastAsia="Times New Roman" w:hAnsi="Times New Roman"/>
          <w:b/>
          <w:sz w:val="26"/>
          <w:szCs w:val="26"/>
          <w:shd w:val="clear" w:color="auto" w:fill="FFFFFF"/>
          <w:lang w:eastAsia="ru-RU"/>
        </w:rPr>
      </w:pPr>
      <w:r w:rsidRPr="00113721">
        <w:rPr>
          <w:rFonts w:ascii="Times New Roman" w:eastAsia="Times New Roman" w:hAnsi="Times New Roman"/>
          <w:b/>
          <w:sz w:val="26"/>
          <w:szCs w:val="26"/>
          <w:shd w:val="clear" w:color="auto" w:fill="FFFFFF"/>
          <w:lang w:eastAsia="ru-RU"/>
        </w:rPr>
        <w:t xml:space="preserve">Приложение </w:t>
      </w:r>
      <w:r w:rsidR="00EC6B77" w:rsidRPr="00113721">
        <w:rPr>
          <w:rFonts w:ascii="Times New Roman" w:eastAsia="Times New Roman" w:hAnsi="Times New Roman"/>
          <w:b/>
          <w:sz w:val="26"/>
          <w:szCs w:val="26"/>
          <w:shd w:val="clear" w:color="auto" w:fill="FFFFFF"/>
          <w:lang w:eastAsia="ru-RU"/>
        </w:rPr>
        <w:t>4</w:t>
      </w:r>
    </w:p>
    <w:p w:rsidR="00A402FE" w:rsidRDefault="005E7245" w:rsidP="006029D4">
      <w:pPr>
        <w:pStyle w:val="a4"/>
        <w:spacing w:line="276" w:lineRule="auto"/>
        <w:ind w:right="-143"/>
        <w:jc w:val="center"/>
        <w:rPr>
          <w:b/>
          <w:sz w:val="26"/>
          <w:szCs w:val="26"/>
        </w:rPr>
      </w:pPr>
      <w:r>
        <w:rPr>
          <w:b/>
          <w:sz w:val="26"/>
          <w:szCs w:val="26"/>
        </w:rPr>
        <w:t>Перечень вопросов к СРС</w:t>
      </w:r>
    </w:p>
    <w:p w:rsidR="0018787B" w:rsidRDefault="0018787B" w:rsidP="006029D4">
      <w:pPr>
        <w:pStyle w:val="a4"/>
        <w:spacing w:line="276" w:lineRule="auto"/>
        <w:ind w:right="-143"/>
        <w:jc w:val="center"/>
        <w:rPr>
          <w:b/>
          <w:sz w:val="26"/>
          <w:szCs w:val="26"/>
        </w:rPr>
      </w:pPr>
    </w:p>
    <w:p w:rsidR="0018787B" w:rsidRDefault="0018787B" w:rsidP="00F85F96">
      <w:pPr>
        <w:pStyle w:val="a4"/>
        <w:numPr>
          <w:ilvl w:val="0"/>
          <w:numId w:val="96"/>
        </w:numPr>
        <w:spacing w:line="276" w:lineRule="auto"/>
        <w:ind w:right="-143"/>
        <w:rPr>
          <w:sz w:val="26"/>
          <w:szCs w:val="26"/>
        </w:rPr>
      </w:pPr>
      <w:r w:rsidRPr="0018787B">
        <w:rPr>
          <w:sz w:val="26"/>
          <w:szCs w:val="26"/>
        </w:rPr>
        <w:t>Теоретические основы формирования социально-коммуникативных  компетенций обучающихся</w:t>
      </w:r>
      <w:r>
        <w:rPr>
          <w:sz w:val="26"/>
          <w:szCs w:val="26"/>
        </w:rPr>
        <w:t>.</w:t>
      </w:r>
    </w:p>
    <w:p w:rsidR="0018787B" w:rsidRDefault="0018787B" w:rsidP="00F85F96">
      <w:pPr>
        <w:pStyle w:val="a4"/>
        <w:numPr>
          <w:ilvl w:val="0"/>
          <w:numId w:val="96"/>
        </w:numPr>
        <w:spacing w:line="276" w:lineRule="auto"/>
        <w:ind w:right="-143"/>
        <w:rPr>
          <w:sz w:val="26"/>
          <w:szCs w:val="26"/>
        </w:rPr>
      </w:pPr>
      <w:r w:rsidRPr="0018787B">
        <w:rPr>
          <w:sz w:val="26"/>
          <w:szCs w:val="26"/>
        </w:rPr>
        <w:t>Введение. Компетенция и компетентность</w:t>
      </w:r>
      <w:r>
        <w:rPr>
          <w:sz w:val="26"/>
          <w:szCs w:val="26"/>
        </w:rPr>
        <w:t>.</w:t>
      </w:r>
    </w:p>
    <w:p w:rsidR="00071034" w:rsidRPr="00071034" w:rsidRDefault="00071034" w:rsidP="00F85F96">
      <w:pPr>
        <w:pStyle w:val="a4"/>
        <w:numPr>
          <w:ilvl w:val="0"/>
          <w:numId w:val="96"/>
        </w:numPr>
        <w:spacing w:line="276" w:lineRule="auto"/>
        <w:ind w:right="-143"/>
        <w:rPr>
          <w:sz w:val="26"/>
          <w:szCs w:val="26"/>
        </w:rPr>
      </w:pPr>
      <w:r w:rsidRPr="00071034">
        <w:rPr>
          <w:sz w:val="26"/>
          <w:szCs w:val="26"/>
        </w:rPr>
        <w:t>Компетентно-ориентированное образование</w:t>
      </w:r>
    </w:p>
    <w:p w:rsidR="00071034" w:rsidRPr="00071034" w:rsidRDefault="00071034" w:rsidP="00F85F96">
      <w:pPr>
        <w:pStyle w:val="a4"/>
        <w:numPr>
          <w:ilvl w:val="0"/>
          <w:numId w:val="96"/>
        </w:numPr>
        <w:spacing w:line="276" w:lineRule="auto"/>
        <w:ind w:right="-143"/>
        <w:rPr>
          <w:sz w:val="26"/>
          <w:szCs w:val="26"/>
        </w:rPr>
      </w:pPr>
      <w:r w:rsidRPr="00071034">
        <w:rPr>
          <w:sz w:val="26"/>
          <w:szCs w:val="26"/>
        </w:rPr>
        <w:t>Умения учиться как основная компетенция в педагогике</w:t>
      </w:r>
    </w:p>
    <w:p w:rsidR="00071034" w:rsidRPr="00071034" w:rsidRDefault="00071034" w:rsidP="00F85F96">
      <w:pPr>
        <w:pStyle w:val="a4"/>
        <w:numPr>
          <w:ilvl w:val="0"/>
          <w:numId w:val="96"/>
        </w:numPr>
        <w:spacing w:line="276" w:lineRule="auto"/>
        <w:ind w:right="-143"/>
        <w:rPr>
          <w:sz w:val="26"/>
          <w:szCs w:val="26"/>
        </w:rPr>
      </w:pPr>
      <w:r w:rsidRPr="00071034">
        <w:rPr>
          <w:sz w:val="26"/>
          <w:szCs w:val="26"/>
        </w:rPr>
        <w:t>Компетентность и чем она отличается от компет</w:t>
      </w:r>
      <w:r>
        <w:rPr>
          <w:sz w:val="26"/>
          <w:szCs w:val="26"/>
        </w:rPr>
        <w:t>енции</w:t>
      </w:r>
    </w:p>
    <w:p w:rsidR="00071034" w:rsidRPr="00071034" w:rsidRDefault="00071034" w:rsidP="00F85F96">
      <w:pPr>
        <w:pStyle w:val="a4"/>
        <w:numPr>
          <w:ilvl w:val="0"/>
          <w:numId w:val="96"/>
        </w:numPr>
        <w:spacing w:line="276" w:lineRule="auto"/>
        <w:ind w:right="-143"/>
        <w:rPr>
          <w:sz w:val="26"/>
          <w:szCs w:val="26"/>
        </w:rPr>
      </w:pPr>
      <w:r w:rsidRPr="00071034">
        <w:rPr>
          <w:sz w:val="26"/>
          <w:szCs w:val="26"/>
        </w:rPr>
        <w:t>Виды профессиональной компетентности:</w:t>
      </w:r>
    </w:p>
    <w:p w:rsidR="00071034" w:rsidRPr="00071034" w:rsidRDefault="00071034" w:rsidP="00F85F96">
      <w:pPr>
        <w:pStyle w:val="a4"/>
        <w:numPr>
          <w:ilvl w:val="0"/>
          <w:numId w:val="96"/>
        </w:numPr>
        <w:spacing w:line="276" w:lineRule="auto"/>
        <w:ind w:right="-143"/>
        <w:rPr>
          <w:sz w:val="26"/>
          <w:szCs w:val="26"/>
        </w:rPr>
      </w:pPr>
      <w:r w:rsidRPr="00071034">
        <w:rPr>
          <w:sz w:val="26"/>
          <w:szCs w:val="26"/>
        </w:rPr>
        <w:t>Как происходит формирование компетентности</w:t>
      </w:r>
    </w:p>
    <w:p w:rsidR="00071034" w:rsidRPr="00071034" w:rsidRDefault="00071034" w:rsidP="00F85F96">
      <w:pPr>
        <w:pStyle w:val="a4"/>
        <w:numPr>
          <w:ilvl w:val="0"/>
          <w:numId w:val="96"/>
        </w:numPr>
        <w:spacing w:line="276" w:lineRule="auto"/>
        <w:ind w:right="-143"/>
        <w:rPr>
          <w:sz w:val="26"/>
          <w:szCs w:val="26"/>
        </w:rPr>
      </w:pPr>
      <w:r w:rsidRPr="00071034">
        <w:rPr>
          <w:sz w:val="26"/>
          <w:szCs w:val="26"/>
        </w:rPr>
        <w:t>Социальная компетентность личности</w:t>
      </w:r>
    </w:p>
    <w:p w:rsidR="00071034" w:rsidRPr="00071034" w:rsidRDefault="00071034" w:rsidP="00F85F96">
      <w:pPr>
        <w:pStyle w:val="a4"/>
        <w:numPr>
          <w:ilvl w:val="0"/>
          <w:numId w:val="96"/>
        </w:numPr>
        <w:spacing w:line="276" w:lineRule="auto"/>
        <w:ind w:right="-143"/>
        <w:rPr>
          <w:sz w:val="26"/>
          <w:szCs w:val="26"/>
        </w:rPr>
      </w:pPr>
      <w:r w:rsidRPr="00071034">
        <w:rPr>
          <w:sz w:val="26"/>
          <w:szCs w:val="26"/>
        </w:rPr>
        <w:t>Человеческий капитал</w:t>
      </w:r>
    </w:p>
    <w:p w:rsidR="00071034" w:rsidRPr="00071034" w:rsidRDefault="00071034" w:rsidP="00F85F96">
      <w:pPr>
        <w:pStyle w:val="a4"/>
        <w:numPr>
          <w:ilvl w:val="0"/>
          <w:numId w:val="96"/>
        </w:numPr>
        <w:spacing w:line="276" w:lineRule="auto"/>
        <w:ind w:right="-143"/>
        <w:rPr>
          <w:sz w:val="26"/>
          <w:szCs w:val="26"/>
        </w:rPr>
      </w:pPr>
      <w:r w:rsidRPr="00071034">
        <w:rPr>
          <w:sz w:val="26"/>
          <w:szCs w:val="26"/>
        </w:rPr>
        <w:t>Компоненты социальной компетентности</w:t>
      </w:r>
    </w:p>
    <w:p w:rsidR="00071034" w:rsidRPr="00071034" w:rsidRDefault="00071034" w:rsidP="00F85F96">
      <w:pPr>
        <w:pStyle w:val="a4"/>
        <w:numPr>
          <w:ilvl w:val="0"/>
          <w:numId w:val="96"/>
        </w:numPr>
        <w:spacing w:line="276" w:lineRule="auto"/>
        <w:ind w:right="-143"/>
        <w:rPr>
          <w:sz w:val="26"/>
          <w:szCs w:val="26"/>
        </w:rPr>
      </w:pPr>
      <w:r w:rsidRPr="00071034">
        <w:rPr>
          <w:sz w:val="26"/>
          <w:szCs w:val="26"/>
        </w:rPr>
        <w:t xml:space="preserve">Структура социальной компетентности </w:t>
      </w:r>
    </w:p>
    <w:p w:rsidR="00071034" w:rsidRPr="00071034" w:rsidRDefault="00071034" w:rsidP="00F85F96">
      <w:pPr>
        <w:pStyle w:val="a4"/>
        <w:numPr>
          <w:ilvl w:val="0"/>
          <w:numId w:val="96"/>
        </w:numPr>
        <w:spacing w:line="276" w:lineRule="auto"/>
        <w:ind w:right="-143"/>
        <w:rPr>
          <w:sz w:val="26"/>
          <w:szCs w:val="26"/>
        </w:rPr>
      </w:pPr>
      <w:r w:rsidRPr="00071034">
        <w:rPr>
          <w:sz w:val="26"/>
          <w:szCs w:val="26"/>
        </w:rPr>
        <w:t>Критерии и эмпирические показатели социальной компетентности</w:t>
      </w:r>
    </w:p>
    <w:p w:rsidR="00071034" w:rsidRPr="00071034" w:rsidRDefault="00071034" w:rsidP="00F85F96">
      <w:pPr>
        <w:pStyle w:val="a4"/>
        <w:numPr>
          <w:ilvl w:val="0"/>
          <w:numId w:val="96"/>
        </w:numPr>
        <w:spacing w:line="276" w:lineRule="auto"/>
        <w:ind w:right="-143"/>
        <w:rPr>
          <w:sz w:val="26"/>
          <w:szCs w:val="26"/>
        </w:rPr>
      </w:pPr>
      <w:r w:rsidRPr="00071034">
        <w:rPr>
          <w:sz w:val="26"/>
          <w:szCs w:val="26"/>
        </w:rPr>
        <w:t>Подход к социальной компетентности</w:t>
      </w:r>
    </w:p>
    <w:p w:rsidR="00071034" w:rsidRPr="00071034" w:rsidRDefault="00071034" w:rsidP="00F85F96">
      <w:pPr>
        <w:pStyle w:val="a4"/>
        <w:numPr>
          <w:ilvl w:val="0"/>
          <w:numId w:val="96"/>
        </w:numPr>
        <w:spacing w:line="276" w:lineRule="auto"/>
        <w:ind w:right="-143"/>
        <w:rPr>
          <w:sz w:val="26"/>
          <w:szCs w:val="26"/>
        </w:rPr>
      </w:pPr>
      <w:r w:rsidRPr="00071034">
        <w:rPr>
          <w:sz w:val="26"/>
          <w:szCs w:val="26"/>
        </w:rPr>
        <w:t xml:space="preserve">Элементы социальной компетентности. </w:t>
      </w:r>
    </w:p>
    <w:p w:rsidR="00071034" w:rsidRPr="00071034" w:rsidRDefault="00071034" w:rsidP="00F85F96">
      <w:pPr>
        <w:pStyle w:val="a4"/>
        <w:numPr>
          <w:ilvl w:val="0"/>
          <w:numId w:val="96"/>
        </w:numPr>
        <w:spacing w:line="276" w:lineRule="auto"/>
        <w:ind w:right="-143"/>
        <w:rPr>
          <w:sz w:val="26"/>
          <w:szCs w:val="26"/>
        </w:rPr>
      </w:pPr>
      <w:r w:rsidRPr="00071034">
        <w:rPr>
          <w:sz w:val="26"/>
          <w:szCs w:val="26"/>
        </w:rPr>
        <w:t>Психолого-педагогические аспекты возрастной динамики развития социальной компетентности учащихся в образовательном процессе</w:t>
      </w:r>
    </w:p>
    <w:p w:rsidR="00071034" w:rsidRPr="00071034" w:rsidRDefault="00071034" w:rsidP="00F85F96">
      <w:pPr>
        <w:pStyle w:val="a4"/>
        <w:numPr>
          <w:ilvl w:val="0"/>
          <w:numId w:val="96"/>
        </w:numPr>
        <w:spacing w:line="276" w:lineRule="auto"/>
        <w:ind w:right="-143"/>
        <w:rPr>
          <w:sz w:val="26"/>
          <w:szCs w:val="26"/>
        </w:rPr>
      </w:pPr>
      <w:r w:rsidRPr="00071034">
        <w:rPr>
          <w:sz w:val="26"/>
          <w:szCs w:val="26"/>
        </w:rPr>
        <w:t>Групповая учебная работа как способ развития социальной компетентности учащихся</w:t>
      </w:r>
    </w:p>
    <w:p w:rsidR="00071034" w:rsidRPr="00071034" w:rsidRDefault="00071034" w:rsidP="00F85F96">
      <w:pPr>
        <w:pStyle w:val="a4"/>
        <w:numPr>
          <w:ilvl w:val="0"/>
          <w:numId w:val="96"/>
        </w:numPr>
        <w:spacing w:line="276" w:lineRule="auto"/>
        <w:ind w:right="-143"/>
        <w:rPr>
          <w:sz w:val="26"/>
          <w:szCs w:val="26"/>
        </w:rPr>
      </w:pPr>
      <w:r w:rsidRPr="00071034">
        <w:rPr>
          <w:sz w:val="26"/>
          <w:szCs w:val="26"/>
        </w:rPr>
        <w:t xml:space="preserve">Основные компоненты в структуре групповой учебной деятельности. </w:t>
      </w:r>
    </w:p>
    <w:p w:rsidR="00071034" w:rsidRPr="00071034" w:rsidRDefault="00071034" w:rsidP="00F85F96">
      <w:pPr>
        <w:pStyle w:val="a4"/>
        <w:numPr>
          <w:ilvl w:val="0"/>
          <w:numId w:val="96"/>
        </w:numPr>
        <w:spacing w:line="276" w:lineRule="auto"/>
        <w:ind w:right="-143"/>
        <w:rPr>
          <w:sz w:val="26"/>
          <w:szCs w:val="26"/>
        </w:rPr>
      </w:pPr>
      <w:r>
        <w:rPr>
          <w:sz w:val="26"/>
          <w:szCs w:val="26"/>
        </w:rPr>
        <w:t>.</w:t>
      </w:r>
      <w:r w:rsidRPr="00071034">
        <w:rPr>
          <w:sz w:val="26"/>
          <w:szCs w:val="26"/>
        </w:rPr>
        <w:t>Понятие и содержание коммуникативной компетентности.</w:t>
      </w:r>
    </w:p>
    <w:p w:rsidR="00071034" w:rsidRPr="00071034" w:rsidRDefault="00071034" w:rsidP="00F85F96">
      <w:pPr>
        <w:pStyle w:val="a4"/>
        <w:numPr>
          <w:ilvl w:val="0"/>
          <w:numId w:val="96"/>
        </w:numPr>
        <w:spacing w:line="276" w:lineRule="auto"/>
        <w:ind w:right="-143"/>
        <w:rPr>
          <w:sz w:val="26"/>
          <w:szCs w:val="26"/>
        </w:rPr>
      </w:pPr>
      <w:r w:rsidRPr="00071034">
        <w:rPr>
          <w:sz w:val="26"/>
          <w:szCs w:val="26"/>
        </w:rPr>
        <w:t>Уровень  коммуникативной компетенции.</w:t>
      </w:r>
    </w:p>
    <w:p w:rsidR="00071034" w:rsidRPr="00071034" w:rsidRDefault="00071034" w:rsidP="00F85F96">
      <w:pPr>
        <w:pStyle w:val="a4"/>
        <w:numPr>
          <w:ilvl w:val="0"/>
          <w:numId w:val="96"/>
        </w:numPr>
        <w:spacing w:line="276" w:lineRule="auto"/>
        <w:ind w:right="-143"/>
        <w:rPr>
          <w:sz w:val="26"/>
          <w:szCs w:val="26"/>
        </w:rPr>
      </w:pPr>
      <w:r w:rsidRPr="00071034">
        <w:rPr>
          <w:sz w:val="26"/>
          <w:szCs w:val="26"/>
        </w:rPr>
        <w:t>Речевое воздействие как аспект профессиональной коммуникативной компетентности.</w:t>
      </w:r>
    </w:p>
    <w:p w:rsidR="00071034" w:rsidRPr="00071034" w:rsidRDefault="00071034" w:rsidP="00F85F96">
      <w:pPr>
        <w:pStyle w:val="a4"/>
        <w:numPr>
          <w:ilvl w:val="0"/>
          <w:numId w:val="96"/>
        </w:numPr>
        <w:spacing w:line="276" w:lineRule="auto"/>
        <w:ind w:right="-143"/>
        <w:rPr>
          <w:sz w:val="26"/>
          <w:szCs w:val="26"/>
        </w:rPr>
      </w:pPr>
      <w:r w:rsidRPr="00071034">
        <w:rPr>
          <w:sz w:val="26"/>
          <w:szCs w:val="26"/>
        </w:rPr>
        <w:t>Культура речи.</w:t>
      </w:r>
    </w:p>
    <w:p w:rsidR="00071034" w:rsidRPr="00071034" w:rsidRDefault="00071034" w:rsidP="00F85F96">
      <w:pPr>
        <w:pStyle w:val="a4"/>
        <w:numPr>
          <w:ilvl w:val="0"/>
          <w:numId w:val="96"/>
        </w:numPr>
        <w:spacing w:line="276" w:lineRule="auto"/>
        <w:ind w:right="-143"/>
        <w:rPr>
          <w:sz w:val="26"/>
          <w:szCs w:val="26"/>
        </w:rPr>
      </w:pPr>
      <w:r w:rsidRPr="00071034">
        <w:rPr>
          <w:sz w:val="26"/>
          <w:szCs w:val="26"/>
        </w:rPr>
        <w:t>Техника речи.</w:t>
      </w:r>
    </w:p>
    <w:p w:rsidR="00071034" w:rsidRPr="00071034" w:rsidRDefault="00071034" w:rsidP="00F85F96">
      <w:pPr>
        <w:pStyle w:val="a4"/>
        <w:numPr>
          <w:ilvl w:val="0"/>
          <w:numId w:val="96"/>
        </w:numPr>
        <w:spacing w:line="276" w:lineRule="auto"/>
        <w:ind w:right="-143"/>
        <w:rPr>
          <w:sz w:val="26"/>
          <w:szCs w:val="26"/>
        </w:rPr>
      </w:pPr>
      <w:r w:rsidRPr="00071034">
        <w:rPr>
          <w:sz w:val="26"/>
          <w:szCs w:val="26"/>
        </w:rPr>
        <w:t>Речь педагога.</w:t>
      </w:r>
    </w:p>
    <w:p w:rsidR="00071034" w:rsidRPr="00071034" w:rsidRDefault="00071034" w:rsidP="00F85F96">
      <w:pPr>
        <w:pStyle w:val="a4"/>
        <w:numPr>
          <w:ilvl w:val="0"/>
          <w:numId w:val="96"/>
        </w:numPr>
        <w:spacing w:line="276" w:lineRule="auto"/>
        <w:ind w:right="-143"/>
        <w:rPr>
          <w:sz w:val="26"/>
          <w:szCs w:val="26"/>
        </w:rPr>
      </w:pPr>
      <w:r w:rsidRPr="00071034">
        <w:rPr>
          <w:sz w:val="26"/>
          <w:szCs w:val="26"/>
        </w:rPr>
        <w:t>Виды речи.</w:t>
      </w:r>
    </w:p>
    <w:p w:rsidR="00071034" w:rsidRPr="00071034" w:rsidRDefault="00071034" w:rsidP="00F85F96">
      <w:pPr>
        <w:pStyle w:val="a4"/>
        <w:numPr>
          <w:ilvl w:val="0"/>
          <w:numId w:val="96"/>
        </w:numPr>
        <w:spacing w:line="276" w:lineRule="auto"/>
        <w:ind w:right="-143"/>
        <w:rPr>
          <w:sz w:val="26"/>
          <w:szCs w:val="26"/>
        </w:rPr>
      </w:pPr>
      <w:r w:rsidRPr="00071034">
        <w:rPr>
          <w:sz w:val="26"/>
          <w:szCs w:val="26"/>
        </w:rPr>
        <w:t>Норма. Типы норм.</w:t>
      </w:r>
    </w:p>
    <w:p w:rsidR="00071034" w:rsidRPr="00071034" w:rsidRDefault="00071034" w:rsidP="00F85F96">
      <w:pPr>
        <w:pStyle w:val="a4"/>
        <w:numPr>
          <w:ilvl w:val="0"/>
          <w:numId w:val="96"/>
        </w:numPr>
        <w:spacing w:line="276" w:lineRule="auto"/>
        <w:ind w:right="-143"/>
        <w:rPr>
          <w:sz w:val="26"/>
          <w:szCs w:val="26"/>
        </w:rPr>
      </w:pPr>
      <w:r w:rsidRPr="00071034">
        <w:rPr>
          <w:sz w:val="26"/>
          <w:szCs w:val="26"/>
        </w:rPr>
        <w:t>Сущность делового общения. Виды, формы и технологии делового общения</w:t>
      </w:r>
    </w:p>
    <w:p w:rsidR="00071034" w:rsidRPr="00071034" w:rsidRDefault="00071034" w:rsidP="00F85F96">
      <w:pPr>
        <w:pStyle w:val="a4"/>
        <w:numPr>
          <w:ilvl w:val="0"/>
          <w:numId w:val="96"/>
        </w:numPr>
        <w:spacing w:line="276" w:lineRule="auto"/>
        <w:ind w:right="-143"/>
        <w:rPr>
          <w:sz w:val="26"/>
          <w:szCs w:val="26"/>
        </w:rPr>
      </w:pPr>
      <w:r w:rsidRPr="00071034">
        <w:rPr>
          <w:sz w:val="26"/>
          <w:szCs w:val="26"/>
        </w:rPr>
        <w:t>Деловое общение.</w:t>
      </w:r>
    </w:p>
    <w:p w:rsidR="00071034" w:rsidRPr="00071034" w:rsidRDefault="00071034" w:rsidP="00F85F96">
      <w:pPr>
        <w:pStyle w:val="a4"/>
        <w:numPr>
          <w:ilvl w:val="0"/>
          <w:numId w:val="96"/>
        </w:numPr>
        <w:spacing w:line="276" w:lineRule="auto"/>
        <w:ind w:right="-143"/>
        <w:rPr>
          <w:sz w:val="26"/>
          <w:szCs w:val="26"/>
        </w:rPr>
      </w:pPr>
      <w:r w:rsidRPr="00071034">
        <w:rPr>
          <w:sz w:val="26"/>
          <w:szCs w:val="26"/>
        </w:rPr>
        <w:lastRenderedPageBreak/>
        <w:t>Устные виды делового общение.</w:t>
      </w:r>
    </w:p>
    <w:p w:rsidR="00071034" w:rsidRPr="00071034" w:rsidRDefault="00071034" w:rsidP="00F85F96">
      <w:pPr>
        <w:pStyle w:val="a4"/>
        <w:numPr>
          <w:ilvl w:val="0"/>
          <w:numId w:val="96"/>
        </w:numPr>
        <w:spacing w:line="276" w:lineRule="auto"/>
        <w:ind w:right="-143"/>
        <w:rPr>
          <w:sz w:val="26"/>
          <w:szCs w:val="26"/>
        </w:rPr>
      </w:pPr>
      <w:r w:rsidRPr="00071034">
        <w:rPr>
          <w:sz w:val="26"/>
          <w:szCs w:val="26"/>
        </w:rPr>
        <w:t>Письменные виды делового общение.</w:t>
      </w:r>
    </w:p>
    <w:p w:rsidR="00071034" w:rsidRPr="00071034" w:rsidRDefault="00071034" w:rsidP="00F85F96">
      <w:pPr>
        <w:pStyle w:val="a4"/>
        <w:numPr>
          <w:ilvl w:val="0"/>
          <w:numId w:val="96"/>
        </w:numPr>
        <w:spacing w:line="276" w:lineRule="auto"/>
        <w:ind w:right="-143"/>
        <w:rPr>
          <w:sz w:val="26"/>
          <w:szCs w:val="26"/>
        </w:rPr>
      </w:pPr>
      <w:r w:rsidRPr="00071034">
        <w:rPr>
          <w:sz w:val="26"/>
          <w:szCs w:val="26"/>
        </w:rPr>
        <w:t>Функции общение.</w:t>
      </w:r>
    </w:p>
    <w:p w:rsidR="00071034" w:rsidRPr="00071034" w:rsidRDefault="00071034" w:rsidP="00F85F96">
      <w:pPr>
        <w:pStyle w:val="a4"/>
        <w:numPr>
          <w:ilvl w:val="0"/>
          <w:numId w:val="96"/>
        </w:numPr>
        <w:spacing w:line="276" w:lineRule="auto"/>
        <w:ind w:right="-143"/>
        <w:rPr>
          <w:sz w:val="26"/>
          <w:szCs w:val="26"/>
        </w:rPr>
      </w:pPr>
      <w:r w:rsidRPr="00071034">
        <w:rPr>
          <w:sz w:val="26"/>
          <w:szCs w:val="26"/>
        </w:rPr>
        <w:t>Жанры профессиональной педагогической коммуникации.</w:t>
      </w:r>
    </w:p>
    <w:p w:rsidR="00071034" w:rsidRPr="00071034" w:rsidRDefault="00071034" w:rsidP="00F85F96">
      <w:pPr>
        <w:pStyle w:val="a4"/>
        <w:numPr>
          <w:ilvl w:val="0"/>
          <w:numId w:val="96"/>
        </w:numPr>
        <w:spacing w:line="276" w:lineRule="auto"/>
        <w:ind w:right="-143"/>
        <w:rPr>
          <w:sz w:val="26"/>
          <w:szCs w:val="26"/>
        </w:rPr>
      </w:pPr>
      <w:r w:rsidRPr="00071034">
        <w:rPr>
          <w:sz w:val="26"/>
          <w:szCs w:val="26"/>
        </w:rPr>
        <w:t>Классификация текстов, их стилевые и жанровые характеристики</w:t>
      </w:r>
    </w:p>
    <w:p w:rsidR="00071034" w:rsidRPr="00071034" w:rsidRDefault="00071034" w:rsidP="00F85F96">
      <w:pPr>
        <w:pStyle w:val="a4"/>
        <w:numPr>
          <w:ilvl w:val="0"/>
          <w:numId w:val="96"/>
        </w:numPr>
        <w:spacing w:line="276" w:lineRule="auto"/>
        <w:ind w:right="-143"/>
        <w:rPr>
          <w:sz w:val="26"/>
          <w:szCs w:val="26"/>
        </w:rPr>
      </w:pPr>
      <w:r w:rsidRPr="00071034">
        <w:rPr>
          <w:sz w:val="26"/>
          <w:szCs w:val="26"/>
        </w:rPr>
        <w:t>Речевые жанры.</w:t>
      </w:r>
    </w:p>
    <w:p w:rsidR="00071034" w:rsidRPr="00071034" w:rsidRDefault="00071034" w:rsidP="00F85F96">
      <w:pPr>
        <w:pStyle w:val="a4"/>
        <w:numPr>
          <w:ilvl w:val="0"/>
          <w:numId w:val="96"/>
        </w:numPr>
        <w:spacing w:line="276" w:lineRule="auto"/>
        <w:ind w:right="-143"/>
        <w:rPr>
          <w:sz w:val="26"/>
          <w:szCs w:val="26"/>
        </w:rPr>
      </w:pPr>
      <w:r w:rsidRPr="00071034">
        <w:rPr>
          <w:sz w:val="26"/>
          <w:szCs w:val="26"/>
        </w:rPr>
        <w:t>Жанры педагогической речи.</w:t>
      </w:r>
    </w:p>
    <w:p w:rsidR="00071034" w:rsidRPr="00071034" w:rsidRDefault="00071034" w:rsidP="00F85F96">
      <w:pPr>
        <w:pStyle w:val="a4"/>
        <w:numPr>
          <w:ilvl w:val="0"/>
          <w:numId w:val="96"/>
        </w:numPr>
        <w:spacing w:line="276" w:lineRule="auto"/>
        <w:ind w:right="-143"/>
        <w:rPr>
          <w:sz w:val="26"/>
          <w:szCs w:val="26"/>
        </w:rPr>
      </w:pPr>
      <w:r w:rsidRPr="00071034">
        <w:rPr>
          <w:sz w:val="26"/>
          <w:szCs w:val="26"/>
        </w:rPr>
        <w:t>Классификация текстов, их стилевые и жанровые характеристики</w:t>
      </w:r>
    </w:p>
    <w:p w:rsidR="00071034" w:rsidRPr="00071034" w:rsidRDefault="00071034" w:rsidP="00F85F96">
      <w:pPr>
        <w:pStyle w:val="a4"/>
        <w:numPr>
          <w:ilvl w:val="0"/>
          <w:numId w:val="96"/>
        </w:numPr>
        <w:spacing w:line="276" w:lineRule="auto"/>
        <w:ind w:right="-143"/>
        <w:rPr>
          <w:sz w:val="26"/>
          <w:szCs w:val="26"/>
        </w:rPr>
      </w:pPr>
      <w:r w:rsidRPr="00071034">
        <w:rPr>
          <w:sz w:val="26"/>
          <w:szCs w:val="26"/>
        </w:rPr>
        <w:t xml:space="preserve">Тексты научного и научно-технического стиля </w:t>
      </w:r>
    </w:p>
    <w:p w:rsidR="00071034" w:rsidRPr="00071034" w:rsidRDefault="00071034" w:rsidP="00F85F96">
      <w:pPr>
        <w:pStyle w:val="a4"/>
        <w:numPr>
          <w:ilvl w:val="0"/>
          <w:numId w:val="96"/>
        </w:numPr>
        <w:spacing w:line="276" w:lineRule="auto"/>
        <w:ind w:right="-143"/>
        <w:rPr>
          <w:sz w:val="26"/>
          <w:szCs w:val="26"/>
        </w:rPr>
      </w:pPr>
      <w:r w:rsidRPr="00071034">
        <w:rPr>
          <w:sz w:val="26"/>
          <w:szCs w:val="26"/>
        </w:rPr>
        <w:t>Педагогическое взаимодейстие как основа педагогического процесса</w:t>
      </w:r>
    </w:p>
    <w:p w:rsidR="00071034" w:rsidRPr="00071034" w:rsidRDefault="00071034" w:rsidP="00F85F96">
      <w:pPr>
        <w:pStyle w:val="a4"/>
        <w:numPr>
          <w:ilvl w:val="0"/>
          <w:numId w:val="96"/>
        </w:numPr>
        <w:spacing w:line="276" w:lineRule="auto"/>
        <w:ind w:right="-143"/>
        <w:rPr>
          <w:sz w:val="26"/>
          <w:szCs w:val="26"/>
        </w:rPr>
      </w:pPr>
      <w:r w:rsidRPr="00071034">
        <w:rPr>
          <w:sz w:val="26"/>
          <w:szCs w:val="26"/>
        </w:rPr>
        <w:t>Педагогическое взаимодействие.</w:t>
      </w:r>
    </w:p>
    <w:p w:rsidR="00071034" w:rsidRPr="00071034" w:rsidRDefault="00071034" w:rsidP="00F85F96">
      <w:pPr>
        <w:pStyle w:val="a4"/>
        <w:numPr>
          <w:ilvl w:val="0"/>
          <w:numId w:val="96"/>
        </w:numPr>
        <w:spacing w:line="276" w:lineRule="auto"/>
        <w:ind w:right="-143"/>
        <w:rPr>
          <w:sz w:val="26"/>
          <w:szCs w:val="26"/>
        </w:rPr>
      </w:pPr>
      <w:r w:rsidRPr="00071034">
        <w:rPr>
          <w:sz w:val="26"/>
          <w:szCs w:val="26"/>
        </w:rPr>
        <w:t>Структурные компоненты взаимодействия</w:t>
      </w:r>
    </w:p>
    <w:p w:rsidR="00071034" w:rsidRPr="00071034" w:rsidRDefault="00071034" w:rsidP="00F85F96">
      <w:pPr>
        <w:pStyle w:val="a4"/>
        <w:numPr>
          <w:ilvl w:val="0"/>
          <w:numId w:val="96"/>
        </w:numPr>
        <w:spacing w:line="276" w:lineRule="auto"/>
        <w:ind w:right="-143"/>
        <w:rPr>
          <w:sz w:val="26"/>
          <w:szCs w:val="26"/>
        </w:rPr>
      </w:pPr>
      <w:r w:rsidRPr="00071034">
        <w:rPr>
          <w:sz w:val="26"/>
          <w:szCs w:val="26"/>
        </w:rPr>
        <w:t>Классификация (типы) взаимодействия</w:t>
      </w:r>
    </w:p>
    <w:p w:rsidR="00071034" w:rsidRPr="00071034" w:rsidRDefault="00071034" w:rsidP="00F85F96">
      <w:pPr>
        <w:pStyle w:val="a4"/>
        <w:numPr>
          <w:ilvl w:val="0"/>
          <w:numId w:val="96"/>
        </w:numPr>
        <w:spacing w:line="276" w:lineRule="auto"/>
        <w:ind w:right="-143"/>
        <w:rPr>
          <w:sz w:val="26"/>
          <w:szCs w:val="26"/>
        </w:rPr>
      </w:pPr>
      <w:r w:rsidRPr="00071034">
        <w:rPr>
          <w:sz w:val="26"/>
          <w:szCs w:val="26"/>
        </w:rPr>
        <w:t>Основы  педагогического  общения: функции, стили.</w:t>
      </w:r>
    </w:p>
    <w:p w:rsidR="00071034" w:rsidRPr="00071034" w:rsidRDefault="00071034" w:rsidP="00F85F96">
      <w:pPr>
        <w:pStyle w:val="a4"/>
        <w:numPr>
          <w:ilvl w:val="0"/>
          <w:numId w:val="96"/>
        </w:numPr>
        <w:spacing w:line="276" w:lineRule="auto"/>
        <w:ind w:right="-143"/>
        <w:rPr>
          <w:sz w:val="26"/>
          <w:szCs w:val="26"/>
        </w:rPr>
      </w:pPr>
      <w:r w:rsidRPr="00071034">
        <w:rPr>
          <w:sz w:val="26"/>
          <w:szCs w:val="26"/>
        </w:rPr>
        <w:t>Стиль педагогического общения</w:t>
      </w:r>
    </w:p>
    <w:p w:rsidR="00071034" w:rsidRPr="00071034" w:rsidRDefault="00071034" w:rsidP="00F85F96">
      <w:pPr>
        <w:pStyle w:val="a4"/>
        <w:numPr>
          <w:ilvl w:val="0"/>
          <w:numId w:val="96"/>
        </w:numPr>
        <w:spacing w:line="276" w:lineRule="auto"/>
        <w:ind w:right="-143"/>
        <w:rPr>
          <w:sz w:val="26"/>
          <w:szCs w:val="26"/>
        </w:rPr>
      </w:pPr>
      <w:r w:rsidRPr="00071034">
        <w:rPr>
          <w:sz w:val="26"/>
          <w:szCs w:val="26"/>
        </w:rPr>
        <w:t>Педагогическая  техника, этика и такт.</w:t>
      </w:r>
    </w:p>
    <w:p w:rsidR="00071034" w:rsidRPr="00071034" w:rsidRDefault="00071034" w:rsidP="00F85F96">
      <w:pPr>
        <w:pStyle w:val="a4"/>
        <w:numPr>
          <w:ilvl w:val="0"/>
          <w:numId w:val="96"/>
        </w:numPr>
        <w:spacing w:line="276" w:lineRule="auto"/>
        <w:ind w:right="-143"/>
        <w:rPr>
          <w:sz w:val="26"/>
          <w:szCs w:val="26"/>
        </w:rPr>
      </w:pPr>
      <w:r w:rsidRPr="00071034">
        <w:rPr>
          <w:sz w:val="26"/>
          <w:szCs w:val="26"/>
        </w:rPr>
        <w:t>Педагогическая  этика и педагогический  такт.</w:t>
      </w:r>
    </w:p>
    <w:p w:rsidR="00071034" w:rsidRPr="00071034" w:rsidRDefault="00071034" w:rsidP="00F85F96">
      <w:pPr>
        <w:pStyle w:val="a4"/>
        <w:numPr>
          <w:ilvl w:val="0"/>
          <w:numId w:val="96"/>
        </w:numPr>
        <w:spacing w:line="276" w:lineRule="auto"/>
        <w:ind w:right="-143"/>
        <w:rPr>
          <w:sz w:val="26"/>
          <w:szCs w:val="26"/>
        </w:rPr>
      </w:pPr>
      <w:r w:rsidRPr="00071034">
        <w:rPr>
          <w:sz w:val="26"/>
          <w:szCs w:val="26"/>
        </w:rPr>
        <w:t>Общение в педагогическом коллективе. Конфликты в педагогическом коллективе</w:t>
      </w:r>
    </w:p>
    <w:p w:rsidR="00071034" w:rsidRPr="00071034" w:rsidRDefault="00071034" w:rsidP="00F85F96">
      <w:pPr>
        <w:pStyle w:val="a4"/>
        <w:numPr>
          <w:ilvl w:val="0"/>
          <w:numId w:val="96"/>
        </w:numPr>
        <w:spacing w:line="276" w:lineRule="auto"/>
        <w:ind w:right="-143"/>
        <w:rPr>
          <w:sz w:val="26"/>
          <w:szCs w:val="26"/>
        </w:rPr>
      </w:pPr>
      <w:r w:rsidRPr="00071034">
        <w:rPr>
          <w:sz w:val="26"/>
          <w:szCs w:val="26"/>
        </w:rPr>
        <w:t xml:space="preserve">Принципы общения в педагогическом коллективе </w:t>
      </w:r>
    </w:p>
    <w:p w:rsidR="00071034" w:rsidRPr="00071034" w:rsidRDefault="00071034" w:rsidP="00F85F96">
      <w:pPr>
        <w:pStyle w:val="a4"/>
        <w:numPr>
          <w:ilvl w:val="0"/>
          <w:numId w:val="96"/>
        </w:numPr>
        <w:spacing w:line="276" w:lineRule="auto"/>
        <w:ind w:right="-143"/>
        <w:rPr>
          <w:sz w:val="26"/>
          <w:szCs w:val="26"/>
        </w:rPr>
      </w:pPr>
      <w:r w:rsidRPr="00071034">
        <w:rPr>
          <w:sz w:val="26"/>
          <w:szCs w:val="26"/>
        </w:rPr>
        <w:t xml:space="preserve">Конфликты в педагогическом коллективе </w:t>
      </w:r>
    </w:p>
    <w:p w:rsidR="00071034" w:rsidRPr="00071034" w:rsidRDefault="00071034" w:rsidP="00F85F96">
      <w:pPr>
        <w:pStyle w:val="a4"/>
        <w:numPr>
          <w:ilvl w:val="0"/>
          <w:numId w:val="96"/>
        </w:numPr>
        <w:spacing w:line="276" w:lineRule="auto"/>
        <w:ind w:right="-143"/>
        <w:rPr>
          <w:sz w:val="26"/>
          <w:szCs w:val="26"/>
        </w:rPr>
      </w:pPr>
      <w:r w:rsidRPr="00071034">
        <w:rPr>
          <w:sz w:val="26"/>
          <w:szCs w:val="26"/>
        </w:rPr>
        <w:t>Взаимоотношение педагогов и обучающихся в образовательном процессе</w:t>
      </w:r>
    </w:p>
    <w:p w:rsidR="00071034" w:rsidRPr="00071034" w:rsidRDefault="00071034" w:rsidP="00F85F96">
      <w:pPr>
        <w:pStyle w:val="a4"/>
        <w:numPr>
          <w:ilvl w:val="0"/>
          <w:numId w:val="96"/>
        </w:numPr>
        <w:spacing w:line="276" w:lineRule="auto"/>
        <w:ind w:right="-143"/>
        <w:rPr>
          <w:sz w:val="26"/>
          <w:szCs w:val="26"/>
        </w:rPr>
      </w:pPr>
      <w:r w:rsidRPr="00071034">
        <w:rPr>
          <w:sz w:val="26"/>
          <w:szCs w:val="26"/>
        </w:rPr>
        <w:t xml:space="preserve">Виды психологической поддержки </w:t>
      </w:r>
    </w:p>
    <w:p w:rsidR="00071034" w:rsidRPr="00071034" w:rsidRDefault="00071034" w:rsidP="00F85F96">
      <w:pPr>
        <w:pStyle w:val="a4"/>
        <w:numPr>
          <w:ilvl w:val="0"/>
          <w:numId w:val="96"/>
        </w:numPr>
        <w:spacing w:line="276" w:lineRule="auto"/>
        <w:ind w:right="-143"/>
        <w:rPr>
          <w:sz w:val="26"/>
          <w:szCs w:val="26"/>
        </w:rPr>
      </w:pPr>
      <w:r w:rsidRPr="00071034">
        <w:rPr>
          <w:sz w:val="26"/>
          <w:szCs w:val="26"/>
        </w:rPr>
        <w:t>Основные формы взаимодействия педагога с родителями учащихся.</w:t>
      </w:r>
    </w:p>
    <w:p w:rsidR="005E7245" w:rsidRPr="006533C8" w:rsidRDefault="00071034" w:rsidP="006533C8">
      <w:pPr>
        <w:pStyle w:val="a4"/>
        <w:numPr>
          <w:ilvl w:val="0"/>
          <w:numId w:val="96"/>
        </w:numPr>
        <w:spacing w:line="276" w:lineRule="auto"/>
        <w:ind w:right="-143"/>
        <w:rPr>
          <w:sz w:val="26"/>
          <w:szCs w:val="26"/>
        </w:rPr>
      </w:pPr>
      <w:r w:rsidRPr="00071034">
        <w:rPr>
          <w:sz w:val="26"/>
          <w:szCs w:val="26"/>
        </w:rPr>
        <w:t>Работа с родителями.</w:t>
      </w:r>
    </w:p>
    <w:p w:rsidR="005E7245" w:rsidRDefault="005E7245" w:rsidP="00113721">
      <w:pPr>
        <w:tabs>
          <w:tab w:val="left" w:pos="567"/>
        </w:tabs>
        <w:spacing w:line="276" w:lineRule="auto"/>
        <w:ind w:right="-143"/>
        <w:jc w:val="right"/>
        <w:rPr>
          <w:rFonts w:ascii="Times New Roman" w:hAnsi="Times New Roman" w:cs="Times New Roman"/>
          <w:b/>
          <w:sz w:val="26"/>
          <w:szCs w:val="26"/>
        </w:rPr>
      </w:pPr>
    </w:p>
    <w:p w:rsidR="00113721" w:rsidRDefault="00113721" w:rsidP="00113721">
      <w:pPr>
        <w:tabs>
          <w:tab w:val="left" w:pos="567"/>
        </w:tabs>
        <w:spacing w:line="276" w:lineRule="auto"/>
        <w:ind w:right="-143"/>
        <w:jc w:val="right"/>
        <w:rPr>
          <w:rFonts w:ascii="Times New Roman" w:hAnsi="Times New Roman" w:cs="Times New Roman"/>
          <w:b/>
          <w:sz w:val="26"/>
          <w:szCs w:val="26"/>
        </w:rPr>
      </w:pPr>
      <w:r w:rsidRPr="00113721">
        <w:rPr>
          <w:rFonts w:ascii="Times New Roman" w:hAnsi="Times New Roman" w:cs="Times New Roman"/>
          <w:b/>
          <w:sz w:val="26"/>
          <w:szCs w:val="26"/>
        </w:rPr>
        <w:t>Приложение 5</w:t>
      </w:r>
    </w:p>
    <w:p w:rsidR="00113721" w:rsidRPr="00113721" w:rsidRDefault="00113721" w:rsidP="00113721">
      <w:pPr>
        <w:tabs>
          <w:tab w:val="left" w:pos="567"/>
        </w:tabs>
        <w:spacing w:line="276" w:lineRule="auto"/>
        <w:ind w:right="-143"/>
        <w:rPr>
          <w:rFonts w:ascii="Times New Roman" w:hAnsi="Times New Roman" w:cs="Times New Roman"/>
          <w:b/>
          <w:sz w:val="26"/>
          <w:szCs w:val="26"/>
        </w:rPr>
      </w:pPr>
      <w:r w:rsidRPr="00113721">
        <w:rPr>
          <w:rFonts w:ascii="Times New Roman" w:hAnsi="Times New Roman" w:cs="Times New Roman"/>
          <w:b/>
          <w:sz w:val="26"/>
          <w:szCs w:val="26"/>
        </w:rPr>
        <w:t>Тест.</w:t>
      </w:r>
    </w:p>
    <w:p w:rsidR="00113721" w:rsidRPr="00113721" w:rsidRDefault="00113721" w:rsidP="00113721">
      <w:pPr>
        <w:tabs>
          <w:tab w:val="left" w:pos="567"/>
        </w:tabs>
        <w:spacing w:line="276" w:lineRule="auto"/>
        <w:ind w:right="-143"/>
        <w:rPr>
          <w:rFonts w:ascii="Times New Roman" w:hAnsi="Times New Roman" w:cs="Times New Roman"/>
          <w:b/>
          <w:bCs/>
          <w:sz w:val="26"/>
          <w:szCs w:val="26"/>
        </w:rPr>
      </w:pPr>
      <w:r w:rsidRPr="00113721">
        <w:rPr>
          <w:rFonts w:ascii="Times New Roman" w:hAnsi="Times New Roman" w:cs="Times New Roman"/>
          <w:b/>
          <w:sz w:val="26"/>
          <w:szCs w:val="26"/>
        </w:rPr>
        <w:t>1.</w:t>
      </w:r>
      <w:r w:rsidRPr="00113721">
        <w:rPr>
          <w:rFonts w:ascii="Times New Roman" w:hAnsi="Times New Roman" w:cs="Times New Roman"/>
          <w:b/>
          <w:bCs/>
          <w:sz w:val="26"/>
          <w:szCs w:val="26"/>
        </w:rPr>
        <w:t>Компоненты  мотивационного компетенции.</w:t>
      </w:r>
    </w:p>
    <w:p w:rsidR="00113721" w:rsidRPr="00113721" w:rsidRDefault="00113721" w:rsidP="00113721">
      <w:pPr>
        <w:tabs>
          <w:tab w:val="left" w:pos="567"/>
        </w:tabs>
        <w:spacing w:line="276" w:lineRule="auto"/>
        <w:ind w:right="-143"/>
        <w:rPr>
          <w:rFonts w:ascii="Times New Roman" w:hAnsi="Times New Roman" w:cs="Times New Roman"/>
          <w:sz w:val="26"/>
          <w:szCs w:val="26"/>
        </w:rPr>
      </w:pPr>
      <w:r w:rsidRPr="00113721">
        <w:rPr>
          <w:rFonts w:ascii="Times New Roman" w:hAnsi="Times New Roman" w:cs="Times New Roman"/>
          <w:sz w:val="26"/>
          <w:szCs w:val="26"/>
        </w:rPr>
        <w:t>1) который предусматривает учет деятельности;</w:t>
      </w:r>
    </w:p>
    <w:p w:rsidR="00113721" w:rsidRPr="00113721" w:rsidRDefault="00113721" w:rsidP="00113721">
      <w:pPr>
        <w:tabs>
          <w:tab w:val="left" w:pos="567"/>
        </w:tabs>
        <w:spacing w:line="276" w:lineRule="auto"/>
        <w:ind w:right="-143"/>
        <w:rPr>
          <w:rFonts w:ascii="Times New Roman" w:hAnsi="Times New Roman" w:cs="Times New Roman"/>
          <w:b/>
          <w:sz w:val="26"/>
          <w:szCs w:val="26"/>
        </w:rPr>
      </w:pPr>
      <w:r w:rsidRPr="00113721">
        <w:rPr>
          <w:rFonts w:ascii="Times New Roman" w:hAnsi="Times New Roman" w:cs="Times New Roman"/>
          <w:b/>
          <w:sz w:val="26"/>
          <w:szCs w:val="26"/>
        </w:rPr>
        <w:t>2) который выражен наличием глубокой заинтересованностью в определенном виде деятельности, наличием личностных смыслов для решения определенной задачи;</w:t>
      </w:r>
    </w:p>
    <w:p w:rsidR="00113721" w:rsidRPr="00113721" w:rsidRDefault="00113721" w:rsidP="00113721">
      <w:pPr>
        <w:tabs>
          <w:tab w:val="left" w:pos="567"/>
        </w:tabs>
        <w:spacing w:line="276" w:lineRule="auto"/>
        <w:ind w:right="-143"/>
        <w:rPr>
          <w:rFonts w:ascii="Times New Roman" w:hAnsi="Times New Roman" w:cs="Times New Roman"/>
          <w:sz w:val="26"/>
          <w:szCs w:val="26"/>
        </w:rPr>
      </w:pPr>
      <w:r w:rsidRPr="00113721">
        <w:rPr>
          <w:rFonts w:ascii="Times New Roman" w:hAnsi="Times New Roman" w:cs="Times New Roman"/>
          <w:sz w:val="26"/>
          <w:szCs w:val="26"/>
        </w:rPr>
        <w:t>3) предполагающего применение знаний, умений, способов деятельности, информационной грамотности как основу для формирования собственных вариантов действий, принятия решений;</w:t>
      </w:r>
    </w:p>
    <w:p w:rsidR="00113721" w:rsidRPr="00113721" w:rsidRDefault="00113721" w:rsidP="00113721">
      <w:pPr>
        <w:tabs>
          <w:tab w:val="left" w:pos="567"/>
        </w:tabs>
        <w:spacing w:line="276" w:lineRule="auto"/>
        <w:ind w:right="-143"/>
        <w:rPr>
          <w:rFonts w:ascii="Times New Roman" w:hAnsi="Times New Roman" w:cs="Times New Roman"/>
          <w:b/>
          <w:sz w:val="26"/>
          <w:szCs w:val="26"/>
        </w:rPr>
      </w:pPr>
      <w:r w:rsidRPr="00113721">
        <w:rPr>
          <w:rFonts w:ascii="Times New Roman" w:hAnsi="Times New Roman" w:cs="Times New Roman"/>
          <w:b/>
          <w:sz w:val="26"/>
          <w:szCs w:val="26"/>
        </w:rPr>
        <w:t xml:space="preserve"> 2. Когнитивный компонент …….. включает в себя: </w:t>
      </w:r>
    </w:p>
    <w:p w:rsidR="00113721" w:rsidRPr="00113721" w:rsidRDefault="00113721" w:rsidP="00113721">
      <w:pPr>
        <w:tabs>
          <w:tab w:val="left" w:pos="567"/>
        </w:tabs>
        <w:spacing w:line="276" w:lineRule="auto"/>
        <w:ind w:right="-143"/>
        <w:rPr>
          <w:rFonts w:ascii="Times New Roman" w:hAnsi="Times New Roman" w:cs="Times New Roman"/>
          <w:b/>
          <w:sz w:val="26"/>
          <w:szCs w:val="26"/>
        </w:rPr>
      </w:pPr>
      <w:r w:rsidRPr="00113721">
        <w:rPr>
          <w:rFonts w:ascii="Times New Roman" w:hAnsi="Times New Roman" w:cs="Times New Roman"/>
          <w:b/>
          <w:sz w:val="26"/>
          <w:szCs w:val="26"/>
        </w:rPr>
        <w:t>1) ( рефлексия знания и понимания)</w:t>
      </w:r>
    </w:p>
    <w:p w:rsidR="00113721" w:rsidRPr="00113721" w:rsidRDefault="00113721" w:rsidP="00113721">
      <w:pPr>
        <w:tabs>
          <w:tab w:val="left" w:pos="567"/>
        </w:tabs>
        <w:spacing w:line="276" w:lineRule="auto"/>
        <w:ind w:right="-143"/>
        <w:rPr>
          <w:rFonts w:ascii="Times New Roman" w:hAnsi="Times New Roman" w:cs="Times New Roman"/>
          <w:sz w:val="26"/>
          <w:szCs w:val="26"/>
        </w:rPr>
      </w:pPr>
      <w:r w:rsidRPr="00113721">
        <w:rPr>
          <w:rFonts w:ascii="Times New Roman" w:hAnsi="Times New Roman" w:cs="Times New Roman"/>
          <w:sz w:val="26"/>
          <w:szCs w:val="26"/>
        </w:rPr>
        <w:lastRenderedPageBreak/>
        <w:t>2) (рефлексия действий)</w:t>
      </w:r>
    </w:p>
    <w:p w:rsidR="00113721" w:rsidRPr="00113721" w:rsidRDefault="00113721" w:rsidP="00113721">
      <w:pPr>
        <w:tabs>
          <w:tab w:val="left" w:pos="567"/>
        </w:tabs>
        <w:spacing w:line="276" w:lineRule="auto"/>
        <w:ind w:right="-143"/>
        <w:rPr>
          <w:rFonts w:ascii="Times New Roman" w:hAnsi="Times New Roman" w:cs="Times New Roman"/>
          <w:sz w:val="26"/>
          <w:szCs w:val="26"/>
        </w:rPr>
      </w:pPr>
      <w:r w:rsidRPr="00113721">
        <w:rPr>
          <w:rFonts w:ascii="Times New Roman" w:hAnsi="Times New Roman" w:cs="Times New Roman"/>
          <w:sz w:val="26"/>
          <w:szCs w:val="26"/>
        </w:rPr>
        <w:t xml:space="preserve">3) (рефлексия чувств)  </w:t>
      </w:r>
    </w:p>
    <w:p w:rsidR="00113721" w:rsidRPr="00113721" w:rsidRDefault="00113721" w:rsidP="00113721">
      <w:pPr>
        <w:tabs>
          <w:tab w:val="left" w:pos="567"/>
        </w:tabs>
        <w:spacing w:line="276" w:lineRule="auto"/>
        <w:ind w:right="-143"/>
        <w:rPr>
          <w:rFonts w:ascii="Times New Roman" w:hAnsi="Times New Roman" w:cs="Times New Roman"/>
          <w:b/>
          <w:sz w:val="26"/>
          <w:szCs w:val="26"/>
        </w:rPr>
      </w:pPr>
      <w:r w:rsidRPr="00113721">
        <w:rPr>
          <w:rFonts w:ascii="Times New Roman" w:hAnsi="Times New Roman" w:cs="Times New Roman"/>
          <w:b/>
          <w:sz w:val="26"/>
          <w:szCs w:val="26"/>
        </w:rPr>
        <w:t>3. Способы, посредством которых изучается предмет науки, называются:</w:t>
      </w:r>
    </w:p>
    <w:p w:rsidR="00113721" w:rsidRPr="00113721" w:rsidRDefault="00113721" w:rsidP="00113721">
      <w:pPr>
        <w:tabs>
          <w:tab w:val="left" w:pos="567"/>
        </w:tabs>
        <w:spacing w:line="276" w:lineRule="auto"/>
        <w:ind w:right="-143"/>
        <w:rPr>
          <w:rFonts w:ascii="Times New Roman" w:hAnsi="Times New Roman" w:cs="Times New Roman"/>
          <w:sz w:val="26"/>
          <w:szCs w:val="26"/>
        </w:rPr>
      </w:pPr>
      <w:r w:rsidRPr="00113721">
        <w:rPr>
          <w:rFonts w:ascii="Times New Roman" w:hAnsi="Times New Roman" w:cs="Times New Roman"/>
          <w:sz w:val="26"/>
          <w:szCs w:val="26"/>
        </w:rPr>
        <w:t xml:space="preserve">1)  процессами </w:t>
      </w:r>
    </w:p>
    <w:p w:rsidR="00113721" w:rsidRPr="00113721" w:rsidRDefault="00113721" w:rsidP="00113721">
      <w:pPr>
        <w:tabs>
          <w:tab w:val="left" w:pos="567"/>
        </w:tabs>
        <w:spacing w:line="276" w:lineRule="auto"/>
        <w:ind w:right="-143"/>
        <w:rPr>
          <w:rFonts w:ascii="Times New Roman" w:hAnsi="Times New Roman" w:cs="Times New Roman"/>
          <w:b/>
          <w:sz w:val="26"/>
          <w:szCs w:val="26"/>
        </w:rPr>
      </w:pPr>
      <w:r w:rsidRPr="00113721">
        <w:rPr>
          <w:rFonts w:ascii="Times New Roman" w:hAnsi="Times New Roman" w:cs="Times New Roman"/>
          <w:b/>
          <w:sz w:val="26"/>
          <w:szCs w:val="26"/>
        </w:rPr>
        <w:t>2) методами</w:t>
      </w:r>
    </w:p>
    <w:p w:rsidR="00113721" w:rsidRPr="00113721" w:rsidRDefault="00113721" w:rsidP="00113721">
      <w:pPr>
        <w:tabs>
          <w:tab w:val="left" w:pos="567"/>
        </w:tabs>
        <w:spacing w:line="276" w:lineRule="auto"/>
        <w:ind w:right="-143"/>
        <w:rPr>
          <w:rFonts w:ascii="Times New Roman" w:hAnsi="Times New Roman" w:cs="Times New Roman"/>
          <w:sz w:val="26"/>
          <w:szCs w:val="26"/>
        </w:rPr>
      </w:pPr>
      <w:r w:rsidRPr="00113721">
        <w:rPr>
          <w:rFonts w:ascii="Times New Roman" w:hAnsi="Times New Roman" w:cs="Times New Roman"/>
          <w:sz w:val="26"/>
          <w:szCs w:val="26"/>
        </w:rPr>
        <w:t>3)  целями</w:t>
      </w:r>
    </w:p>
    <w:p w:rsidR="00113721" w:rsidRPr="00113721" w:rsidRDefault="00113721" w:rsidP="00113721">
      <w:pPr>
        <w:tabs>
          <w:tab w:val="left" w:pos="567"/>
        </w:tabs>
        <w:spacing w:line="276" w:lineRule="auto"/>
        <w:ind w:right="-143"/>
        <w:rPr>
          <w:rFonts w:ascii="Times New Roman" w:hAnsi="Times New Roman" w:cs="Times New Roman"/>
          <w:b/>
          <w:sz w:val="26"/>
          <w:szCs w:val="26"/>
        </w:rPr>
      </w:pPr>
      <w:r w:rsidRPr="00113721">
        <w:rPr>
          <w:rFonts w:ascii="Times New Roman" w:hAnsi="Times New Roman" w:cs="Times New Roman"/>
          <w:b/>
          <w:sz w:val="26"/>
          <w:szCs w:val="26"/>
        </w:rPr>
        <w:t>4. Речевой этикет это:</w:t>
      </w:r>
    </w:p>
    <w:p w:rsidR="00113721" w:rsidRPr="00113721" w:rsidRDefault="00113721" w:rsidP="00113721">
      <w:pPr>
        <w:tabs>
          <w:tab w:val="left" w:pos="567"/>
        </w:tabs>
        <w:spacing w:line="276" w:lineRule="auto"/>
        <w:ind w:right="-143"/>
        <w:rPr>
          <w:rFonts w:ascii="Times New Roman" w:hAnsi="Times New Roman" w:cs="Times New Roman"/>
          <w:sz w:val="26"/>
          <w:szCs w:val="26"/>
        </w:rPr>
      </w:pPr>
      <w:r w:rsidRPr="00113721">
        <w:rPr>
          <w:rFonts w:ascii="Times New Roman" w:hAnsi="Times New Roman" w:cs="Times New Roman"/>
          <w:sz w:val="26"/>
          <w:szCs w:val="26"/>
        </w:rPr>
        <w:t>1) умение вести диалог</w:t>
      </w:r>
    </w:p>
    <w:p w:rsidR="00113721" w:rsidRPr="00113721" w:rsidRDefault="00113721" w:rsidP="00113721">
      <w:pPr>
        <w:tabs>
          <w:tab w:val="left" w:pos="567"/>
        </w:tabs>
        <w:spacing w:line="276" w:lineRule="auto"/>
        <w:ind w:right="-143"/>
        <w:rPr>
          <w:rFonts w:ascii="Times New Roman" w:hAnsi="Times New Roman" w:cs="Times New Roman"/>
          <w:b/>
          <w:sz w:val="26"/>
          <w:szCs w:val="26"/>
        </w:rPr>
      </w:pPr>
      <w:r w:rsidRPr="00113721">
        <w:rPr>
          <w:rFonts w:ascii="Times New Roman" w:hAnsi="Times New Roman" w:cs="Times New Roman"/>
          <w:b/>
          <w:sz w:val="26"/>
          <w:szCs w:val="26"/>
        </w:rPr>
        <w:t>2) порядок речевого поведения, установленный в данном обществе.</w:t>
      </w:r>
    </w:p>
    <w:p w:rsidR="00113721" w:rsidRPr="00113721" w:rsidRDefault="00113721" w:rsidP="00113721">
      <w:pPr>
        <w:tabs>
          <w:tab w:val="left" w:pos="567"/>
        </w:tabs>
        <w:spacing w:line="276" w:lineRule="auto"/>
        <w:ind w:right="-143"/>
        <w:rPr>
          <w:rFonts w:ascii="Times New Roman" w:hAnsi="Times New Roman" w:cs="Times New Roman"/>
          <w:sz w:val="26"/>
          <w:szCs w:val="26"/>
        </w:rPr>
      </w:pPr>
      <w:r w:rsidRPr="00113721">
        <w:rPr>
          <w:rFonts w:ascii="Times New Roman" w:hAnsi="Times New Roman" w:cs="Times New Roman"/>
          <w:sz w:val="26"/>
          <w:szCs w:val="26"/>
        </w:rPr>
        <w:t>3) нормы речи</w:t>
      </w:r>
    </w:p>
    <w:p w:rsidR="00113721" w:rsidRPr="00113721" w:rsidRDefault="00113721" w:rsidP="00113721">
      <w:pPr>
        <w:tabs>
          <w:tab w:val="left" w:pos="567"/>
        </w:tabs>
        <w:spacing w:line="276" w:lineRule="auto"/>
        <w:ind w:right="-143"/>
        <w:rPr>
          <w:rFonts w:ascii="Times New Roman" w:hAnsi="Times New Roman" w:cs="Times New Roman"/>
          <w:b/>
          <w:sz w:val="26"/>
          <w:szCs w:val="26"/>
        </w:rPr>
      </w:pPr>
      <w:r w:rsidRPr="00113721">
        <w:rPr>
          <w:rFonts w:ascii="Times New Roman" w:hAnsi="Times New Roman" w:cs="Times New Roman"/>
          <w:b/>
          <w:sz w:val="26"/>
          <w:szCs w:val="26"/>
        </w:rPr>
        <w:t>5. Педагогическая этика – это</w:t>
      </w:r>
    </w:p>
    <w:p w:rsidR="00113721" w:rsidRPr="00113721" w:rsidRDefault="00113721" w:rsidP="00113721">
      <w:pPr>
        <w:tabs>
          <w:tab w:val="left" w:pos="567"/>
        </w:tabs>
        <w:spacing w:line="276" w:lineRule="auto"/>
        <w:ind w:right="-143"/>
        <w:rPr>
          <w:rFonts w:ascii="Times New Roman" w:hAnsi="Times New Roman" w:cs="Times New Roman"/>
          <w:b/>
          <w:sz w:val="26"/>
          <w:szCs w:val="26"/>
        </w:rPr>
      </w:pPr>
      <w:r w:rsidRPr="00113721">
        <w:rPr>
          <w:rFonts w:ascii="Times New Roman" w:hAnsi="Times New Roman" w:cs="Times New Roman"/>
          <w:b/>
          <w:sz w:val="26"/>
          <w:szCs w:val="26"/>
        </w:rPr>
        <w:t xml:space="preserve">1) составная  часть  этики,  отражающая  специфику  функционирования </w:t>
      </w:r>
    </w:p>
    <w:p w:rsidR="00113721" w:rsidRPr="00113721" w:rsidRDefault="00113721" w:rsidP="00113721">
      <w:pPr>
        <w:tabs>
          <w:tab w:val="left" w:pos="567"/>
        </w:tabs>
        <w:spacing w:line="276" w:lineRule="auto"/>
        <w:ind w:right="-143"/>
        <w:rPr>
          <w:rFonts w:ascii="Times New Roman" w:hAnsi="Times New Roman" w:cs="Times New Roman"/>
          <w:b/>
          <w:sz w:val="26"/>
          <w:szCs w:val="26"/>
        </w:rPr>
      </w:pPr>
      <w:r w:rsidRPr="00113721">
        <w:rPr>
          <w:rFonts w:ascii="Times New Roman" w:hAnsi="Times New Roman" w:cs="Times New Roman"/>
          <w:b/>
          <w:sz w:val="26"/>
          <w:szCs w:val="26"/>
        </w:rPr>
        <w:t xml:space="preserve">морали  в  условиях  целостного  педагогического  процесса,  наука  о </w:t>
      </w:r>
    </w:p>
    <w:p w:rsidR="00113721" w:rsidRPr="00113721" w:rsidRDefault="00113721" w:rsidP="00113721">
      <w:pPr>
        <w:tabs>
          <w:tab w:val="left" w:pos="567"/>
        </w:tabs>
        <w:spacing w:line="276" w:lineRule="auto"/>
        <w:ind w:right="-143"/>
        <w:rPr>
          <w:rFonts w:ascii="Times New Roman" w:hAnsi="Times New Roman" w:cs="Times New Roman"/>
          <w:b/>
          <w:sz w:val="26"/>
          <w:szCs w:val="26"/>
        </w:rPr>
      </w:pPr>
      <w:r w:rsidRPr="00113721">
        <w:rPr>
          <w:rFonts w:ascii="Times New Roman" w:hAnsi="Times New Roman" w:cs="Times New Roman"/>
          <w:b/>
          <w:sz w:val="26"/>
          <w:szCs w:val="26"/>
        </w:rPr>
        <w:t>разных аспектах нравственной деятельности учителя.</w:t>
      </w:r>
    </w:p>
    <w:p w:rsidR="00113721" w:rsidRPr="00113721" w:rsidRDefault="00113721" w:rsidP="00113721">
      <w:pPr>
        <w:tabs>
          <w:tab w:val="left" w:pos="567"/>
        </w:tabs>
        <w:spacing w:line="276" w:lineRule="auto"/>
        <w:ind w:right="-143"/>
        <w:rPr>
          <w:rFonts w:ascii="Times New Roman" w:hAnsi="Times New Roman" w:cs="Times New Roman"/>
          <w:sz w:val="26"/>
          <w:szCs w:val="26"/>
        </w:rPr>
      </w:pPr>
      <w:r w:rsidRPr="00113721">
        <w:rPr>
          <w:rFonts w:ascii="Times New Roman" w:hAnsi="Times New Roman" w:cs="Times New Roman"/>
          <w:sz w:val="26"/>
          <w:szCs w:val="26"/>
        </w:rPr>
        <w:t xml:space="preserve">2) исследование  методологических  проблем,   сущности,   категорий  и </w:t>
      </w:r>
    </w:p>
    <w:p w:rsidR="00113721" w:rsidRPr="00113721" w:rsidRDefault="00113721" w:rsidP="00113721">
      <w:pPr>
        <w:tabs>
          <w:tab w:val="left" w:pos="567"/>
        </w:tabs>
        <w:spacing w:line="276" w:lineRule="auto"/>
        <w:ind w:right="-143"/>
        <w:rPr>
          <w:rFonts w:ascii="Times New Roman" w:hAnsi="Times New Roman" w:cs="Times New Roman"/>
          <w:sz w:val="26"/>
          <w:szCs w:val="26"/>
        </w:rPr>
      </w:pPr>
      <w:r w:rsidRPr="00113721">
        <w:rPr>
          <w:rFonts w:ascii="Times New Roman" w:hAnsi="Times New Roman" w:cs="Times New Roman"/>
          <w:sz w:val="26"/>
          <w:szCs w:val="26"/>
        </w:rPr>
        <w:t>специфики педагогической морали,</w:t>
      </w:r>
    </w:p>
    <w:p w:rsidR="00113721" w:rsidRPr="00113721" w:rsidRDefault="00113721" w:rsidP="00113721">
      <w:pPr>
        <w:tabs>
          <w:tab w:val="left" w:pos="567"/>
        </w:tabs>
        <w:spacing w:line="276" w:lineRule="auto"/>
        <w:ind w:right="-143"/>
        <w:rPr>
          <w:rFonts w:ascii="Times New Roman" w:hAnsi="Times New Roman" w:cs="Times New Roman"/>
          <w:sz w:val="26"/>
          <w:szCs w:val="26"/>
        </w:rPr>
      </w:pPr>
      <w:r w:rsidRPr="00113721">
        <w:rPr>
          <w:rFonts w:ascii="Times New Roman" w:hAnsi="Times New Roman" w:cs="Times New Roman"/>
          <w:sz w:val="26"/>
          <w:szCs w:val="26"/>
        </w:rPr>
        <w:t xml:space="preserve">3) разработка нравственных аспектов педагогического труда как особого </w:t>
      </w:r>
    </w:p>
    <w:p w:rsidR="00113721" w:rsidRPr="00113721" w:rsidRDefault="00113721" w:rsidP="00113721">
      <w:pPr>
        <w:tabs>
          <w:tab w:val="left" w:pos="567"/>
        </w:tabs>
        <w:spacing w:line="276" w:lineRule="auto"/>
        <w:ind w:right="-143"/>
        <w:rPr>
          <w:rFonts w:ascii="Times New Roman" w:hAnsi="Times New Roman" w:cs="Times New Roman"/>
          <w:sz w:val="26"/>
          <w:szCs w:val="26"/>
        </w:rPr>
      </w:pPr>
      <w:r w:rsidRPr="00113721">
        <w:rPr>
          <w:rFonts w:ascii="Times New Roman" w:hAnsi="Times New Roman" w:cs="Times New Roman"/>
          <w:sz w:val="26"/>
          <w:szCs w:val="26"/>
        </w:rPr>
        <w:t>вида педагогической деятельности,</w:t>
      </w:r>
    </w:p>
    <w:p w:rsidR="00113721" w:rsidRPr="00113721" w:rsidRDefault="00113721" w:rsidP="00113721">
      <w:pPr>
        <w:tabs>
          <w:tab w:val="left" w:pos="567"/>
        </w:tabs>
        <w:spacing w:line="276" w:lineRule="auto"/>
        <w:ind w:right="-143"/>
        <w:rPr>
          <w:rFonts w:ascii="Times New Roman" w:hAnsi="Times New Roman" w:cs="Times New Roman"/>
          <w:b/>
          <w:sz w:val="26"/>
          <w:szCs w:val="26"/>
        </w:rPr>
      </w:pPr>
      <w:r w:rsidRPr="00113721">
        <w:rPr>
          <w:rFonts w:ascii="Times New Roman" w:hAnsi="Times New Roman" w:cs="Times New Roman"/>
          <w:b/>
          <w:sz w:val="26"/>
          <w:szCs w:val="26"/>
        </w:rPr>
        <w:t>6. Основная педагогическая направленность это…</w:t>
      </w:r>
    </w:p>
    <w:p w:rsidR="00113721" w:rsidRPr="00113721" w:rsidRDefault="00113721" w:rsidP="00113721">
      <w:pPr>
        <w:tabs>
          <w:tab w:val="left" w:pos="567"/>
        </w:tabs>
        <w:spacing w:line="276" w:lineRule="auto"/>
        <w:ind w:right="-143"/>
        <w:rPr>
          <w:rFonts w:ascii="Times New Roman" w:hAnsi="Times New Roman" w:cs="Times New Roman"/>
          <w:b/>
          <w:sz w:val="26"/>
          <w:szCs w:val="26"/>
        </w:rPr>
      </w:pPr>
      <w:r w:rsidRPr="00113721">
        <w:rPr>
          <w:rFonts w:ascii="Times New Roman" w:hAnsi="Times New Roman" w:cs="Times New Roman"/>
          <w:b/>
          <w:sz w:val="26"/>
          <w:szCs w:val="26"/>
        </w:rPr>
        <w:t>1) интерес к профессии учитель;</w:t>
      </w:r>
    </w:p>
    <w:p w:rsidR="00113721" w:rsidRPr="00113721" w:rsidRDefault="00113721" w:rsidP="00113721">
      <w:pPr>
        <w:tabs>
          <w:tab w:val="left" w:pos="567"/>
        </w:tabs>
        <w:spacing w:line="276" w:lineRule="auto"/>
        <w:ind w:right="-143"/>
        <w:rPr>
          <w:rFonts w:ascii="Times New Roman" w:hAnsi="Times New Roman" w:cs="Times New Roman"/>
          <w:sz w:val="26"/>
          <w:szCs w:val="26"/>
        </w:rPr>
      </w:pPr>
      <w:r w:rsidRPr="00113721">
        <w:rPr>
          <w:rFonts w:ascii="Times New Roman" w:hAnsi="Times New Roman" w:cs="Times New Roman"/>
          <w:sz w:val="26"/>
          <w:szCs w:val="26"/>
        </w:rPr>
        <w:t>2) желание общаться;</w:t>
      </w:r>
    </w:p>
    <w:p w:rsidR="00113721" w:rsidRPr="00113721" w:rsidRDefault="00113721" w:rsidP="00113721">
      <w:pPr>
        <w:tabs>
          <w:tab w:val="left" w:pos="567"/>
        </w:tabs>
        <w:spacing w:line="276" w:lineRule="auto"/>
        <w:ind w:right="-143"/>
        <w:rPr>
          <w:rFonts w:ascii="Times New Roman" w:hAnsi="Times New Roman" w:cs="Times New Roman"/>
          <w:b/>
          <w:sz w:val="26"/>
          <w:szCs w:val="26"/>
        </w:rPr>
      </w:pPr>
      <w:r w:rsidRPr="00113721">
        <w:rPr>
          <w:rFonts w:ascii="Times New Roman" w:hAnsi="Times New Roman" w:cs="Times New Roman"/>
          <w:sz w:val="26"/>
          <w:szCs w:val="26"/>
        </w:rPr>
        <w:t>3) демонстрация своих способностей;</w:t>
      </w:r>
    </w:p>
    <w:p w:rsidR="00113721" w:rsidRPr="00113721" w:rsidRDefault="00113721" w:rsidP="00113721">
      <w:pPr>
        <w:tabs>
          <w:tab w:val="left" w:pos="567"/>
        </w:tabs>
        <w:spacing w:line="276" w:lineRule="auto"/>
        <w:ind w:right="-143"/>
        <w:rPr>
          <w:rFonts w:ascii="Times New Roman" w:hAnsi="Times New Roman" w:cs="Times New Roman"/>
          <w:b/>
          <w:sz w:val="26"/>
          <w:szCs w:val="26"/>
        </w:rPr>
      </w:pPr>
      <w:r w:rsidRPr="00113721">
        <w:rPr>
          <w:rFonts w:ascii="Times New Roman" w:hAnsi="Times New Roman" w:cs="Times New Roman"/>
          <w:b/>
          <w:sz w:val="26"/>
          <w:szCs w:val="26"/>
        </w:rPr>
        <w:t>7. Владение собственно профессиональной деятельностью на достаточно высоком уровне, способность проектировать свое профессиональное развитие - … компетентность.</w:t>
      </w:r>
    </w:p>
    <w:p w:rsidR="00113721" w:rsidRPr="00113721" w:rsidRDefault="00113721" w:rsidP="00113721">
      <w:pPr>
        <w:tabs>
          <w:tab w:val="left" w:pos="567"/>
        </w:tabs>
        <w:spacing w:line="276" w:lineRule="auto"/>
        <w:ind w:right="-143"/>
        <w:rPr>
          <w:rFonts w:ascii="Times New Roman" w:hAnsi="Times New Roman" w:cs="Times New Roman"/>
          <w:sz w:val="26"/>
          <w:szCs w:val="26"/>
        </w:rPr>
      </w:pPr>
      <w:r w:rsidRPr="00113721">
        <w:rPr>
          <w:rFonts w:ascii="Times New Roman" w:hAnsi="Times New Roman" w:cs="Times New Roman"/>
          <w:sz w:val="26"/>
          <w:szCs w:val="26"/>
        </w:rPr>
        <w:t>1) социальная;</w:t>
      </w:r>
    </w:p>
    <w:p w:rsidR="00113721" w:rsidRPr="00113721" w:rsidRDefault="00113721" w:rsidP="00113721">
      <w:pPr>
        <w:tabs>
          <w:tab w:val="left" w:pos="567"/>
        </w:tabs>
        <w:spacing w:line="276" w:lineRule="auto"/>
        <w:ind w:right="-143"/>
        <w:rPr>
          <w:rFonts w:ascii="Times New Roman" w:hAnsi="Times New Roman" w:cs="Times New Roman"/>
          <w:sz w:val="26"/>
          <w:szCs w:val="26"/>
        </w:rPr>
      </w:pPr>
      <w:r w:rsidRPr="00113721">
        <w:rPr>
          <w:rFonts w:ascii="Times New Roman" w:hAnsi="Times New Roman" w:cs="Times New Roman"/>
          <w:sz w:val="26"/>
          <w:szCs w:val="26"/>
        </w:rPr>
        <w:t>2) личностная;</w:t>
      </w:r>
    </w:p>
    <w:p w:rsidR="00113721" w:rsidRPr="00113721" w:rsidRDefault="00113721" w:rsidP="00113721">
      <w:pPr>
        <w:tabs>
          <w:tab w:val="left" w:pos="567"/>
        </w:tabs>
        <w:spacing w:line="276" w:lineRule="auto"/>
        <w:ind w:right="-143"/>
        <w:rPr>
          <w:rFonts w:ascii="Times New Roman" w:hAnsi="Times New Roman" w:cs="Times New Roman"/>
          <w:b/>
          <w:sz w:val="26"/>
          <w:szCs w:val="26"/>
        </w:rPr>
      </w:pPr>
      <w:r w:rsidRPr="00113721">
        <w:rPr>
          <w:rFonts w:ascii="Times New Roman" w:hAnsi="Times New Roman" w:cs="Times New Roman"/>
          <w:b/>
          <w:sz w:val="26"/>
          <w:szCs w:val="26"/>
        </w:rPr>
        <w:t>3) специальная;</w:t>
      </w:r>
    </w:p>
    <w:p w:rsidR="00113721" w:rsidRPr="00113721" w:rsidRDefault="00113721" w:rsidP="00113721">
      <w:pPr>
        <w:tabs>
          <w:tab w:val="left" w:pos="567"/>
        </w:tabs>
        <w:spacing w:line="276" w:lineRule="auto"/>
        <w:ind w:right="-143"/>
        <w:rPr>
          <w:rFonts w:ascii="Times New Roman" w:hAnsi="Times New Roman" w:cs="Times New Roman"/>
          <w:b/>
          <w:sz w:val="26"/>
          <w:szCs w:val="26"/>
        </w:rPr>
      </w:pPr>
      <w:r w:rsidRPr="00113721">
        <w:rPr>
          <w:rFonts w:ascii="Times New Roman" w:hAnsi="Times New Roman" w:cs="Times New Roman"/>
          <w:b/>
          <w:sz w:val="26"/>
          <w:szCs w:val="26"/>
        </w:rPr>
        <w:t>8. Общие умения коммуникации это:</w:t>
      </w:r>
    </w:p>
    <w:p w:rsidR="00113721" w:rsidRPr="00113721" w:rsidRDefault="00113721" w:rsidP="00113721">
      <w:pPr>
        <w:tabs>
          <w:tab w:val="left" w:pos="567"/>
        </w:tabs>
        <w:spacing w:line="276" w:lineRule="auto"/>
        <w:ind w:right="-143"/>
        <w:rPr>
          <w:rFonts w:ascii="Times New Roman" w:hAnsi="Times New Roman" w:cs="Times New Roman"/>
          <w:b/>
          <w:sz w:val="26"/>
          <w:szCs w:val="26"/>
        </w:rPr>
      </w:pPr>
      <w:r w:rsidRPr="00113721">
        <w:rPr>
          <w:rFonts w:ascii="Times New Roman" w:hAnsi="Times New Roman" w:cs="Times New Roman"/>
          <w:b/>
          <w:sz w:val="26"/>
          <w:szCs w:val="26"/>
        </w:rPr>
        <w:lastRenderedPageBreak/>
        <w:t>1)  умения, обеспечивающие  адекватное  восприятие  письменной и  устной информации,  а  также адекватное ее изложение;</w:t>
      </w:r>
    </w:p>
    <w:p w:rsidR="00113721" w:rsidRPr="00113721" w:rsidRDefault="00113721" w:rsidP="00113721">
      <w:pPr>
        <w:tabs>
          <w:tab w:val="left" w:pos="567"/>
        </w:tabs>
        <w:spacing w:line="276" w:lineRule="auto"/>
        <w:ind w:right="-143"/>
        <w:rPr>
          <w:rFonts w:ascii="Times New Roman" w:hAnsi="Times New Roman" w:cs="Times New Roman"/>
          <w:sz w:val="26"/>
          <w:szCs w:val="26"/>
        </w:rPr>
      </w:pPr>
      <w:r w:rsidRPr="00113721">
        <w:rPr>
          <w:rFonts w:ascii="Times New Roman" w:hAnsi="Times New Roman" w:cs="Times New Roman"/>
          <w:sz w:val="26"/>
          <w:szCs w:val="26"/>
        </w:rPr>
        <w:t>2) умения, обеспечивающие продуктивное сотрудничество и взаимодействие между различными участниками учебного процесса;</w:t>
      </w:r>
    </w:p>
    <w:p w:rsidR="00113721" w:rsidRPr="00113721" w:rsidRDefault="00113721" w:rsidP="00113721">
      <w:pPr>
        <w:tabs>
          <w:tab w:val="left" w:pos="567"/>
        </w:tabs>
        <w:spacing w:line="276" w:lineRule="auto"/>
        <w:ind w:right="-143"/>
        <w:rPr>
          <w:rFonts w:ascii="Times New Roman" w:hAnsi="Times New Roman" w:cs="Times New Roman"/>
          <w:sz w:val="26"/>
          <w:szCs w:val="26"/>
        </w:rPr>
      </w:pPr>
      <w:r w:rsidRPr="00113721">
        <w:rPr>
          <w:rFonts w:ascii="Times New Roman" w:hAnsi="Times New Roman" w:cs="Times New Roman"/>
          <w:sz w:val="26"/>
          <w:szCs w:val="26"/>
        </w:rPr>
        <w:t>3) умения, позволяющие работать с текстами (устными и письменными) из разнообразных предметных областей.</w:t>
      </w:r>
    </w:p>
    <w:p w:rsidR="00113721" w:rsidRPr="00113721" w:rsidRDefault="00113721" w:rsidP="00113721">
      <w:pPr>
        <w:tabs>
          <w:tab w:val="left" w:pos="567"/>
        </w:tabs>
        <w:spacing w:line="276" w:lineRule="auto"/>
        <w:ind w:right="-143"/>
        <w:rPr>
          <w:rFonts w:ascii="Times New Roman" w:hAnsi="Times New Roman" w:cs="Times New Roman"/>
          <w:b/>
          <w:sz w:val="26"/>
          <w:szCs w:val="26"/>
        </w:rPr>
      </w:pPr>
      <w:r w:rsidRPr="00113721">
        <w:rPr>
          <w:rFonts w:ascii="Times New Roman" w:hAnsi="Times New Roman" w:cs="Times New Roman"/>
          <w:b/>
          <w:sz w:val="26"/>
          <w:szCs w:val="26"/>
        </w:rPr>
        <w:t xml:space="preserve">9. Регулятивные учебные действия это: </w:t>
      </w:r>
    </w:p>
    <w:p w:rsidR="00113721" w:rsidRPr="00113721" w:rsidRDefault="00113721" w:rsidP="00113721">
      <w:pPr>
        <w:tabs>
          <w:tab w:val="left" w:pos="567"/>
        </w:tabs>
        <w:spacing w:line="276" w:lineRule="auto"/>
        <w:ind w:right="-143"/>
        <w:rPr>
          <w:rFonts w:ascii="Times New Roman" w:hAnsi="Times New Roman" w:cs="Times New Roman"/>
          <w:b/>
          <w:sz w:val="26"/>
          <w:szCs w:val="26"/>
        </w:rPr>
      </w:pPr>
      <w:r w:rsidRPr="00113721">
        <w:rPr>
          <w:rFonts w:ascii="Times New Roman" w:hAnsi="Times New Roman" w:cs="Times New Roman"/>
          <w:b/>
          <w:sz w:val="26"/>
          <w:szCs w:val="26"/>
        </w:rPr>
        <w:t>1) группа умений, позволяющая планировать, осуществлять и оценивать учебную деятельность;</w:t>
      </w:r>
    </w:p>
    <w:p w:rsidR="00113721" w:rsidRPr="00113721" w:rsidRDefault="00113721" w:rsidP="00113721">
      <w:pPr>
        <w:tabs>
          <w:tab w:val="left" w:pos="567"/>
        </w:tabs>
        <w:spacing w:line="276" w:lineRule="auto"/>
        <w:ind w:right="-143"/>
        <w:rPr>
          <w:rFonts w:ascii="Times New Roman" w:hAnsi="Times New Roman" w:cs="Times New Roman"/>
          <w:sz w:val="26"/>
          <w:szCs w:val="26"/>
        </w:rPr>
      </w:pPr>
      <w:r w:rsidRPr="00113721">
        <w:rPr>
          <w:rFonts w:ascii="Times New Roman" w:hAnsi="Times New Roman" w:cs="Times New Roman"/>
          <w:sz w:val="26"/>
          <w:szCs w:val="26"/>
        </w:rPr>
        <w:t>2) группа умений, отвечающая за контроль и оценку результатов собственной учебной деятельности;</w:t>
      </w:r>
    </w:p>
    <w:p w:rsidR="00113721" w:rsidRPr="00113721" w:rsidRDefault="00113721" w:rsidP="00113721">
      <w:pPr>
        <w:tabs>
          <w:tab w:val="left" w:pos="567"/>
        </w:tabs>
        <w:spacing w:line="276" w:lineRule="auto"/>
        <w:ind w:right="-143"/>
        <w:rPr>
          <w:rFonts w:ascii="Times New Roman" w:hAnsi="Times New Roman" w:cs="Times New Roman"/>
          <w:sz w:val="26"/>
          <w:szCs w:val="26"/>
        </w:rPr>
      </w:pPr>
      <w:r w:rsidRPr="00113721">
        <w:rPr>
          <w:rFonts w:ascii="Times New Roman" w:hAnsi="Times New Roman" w:cs="Times New Roman"/>
          <w:sz w:val="26"/>
          <w:szCs w:val="26"/>
        </w:rPr>
        <w:t>3)  группа  умений,  отвечающих  за  планирование  и  организацию  самостоятельной  учебной деятельности;</w:t>
      </w:r>
    </w:p>
    <w:p w:rsidR="00113721" w:rsidRPr="00113721" w:rsidRDefault="00113721" w:rsidP="00113721">
      <w:pPr>
        <w:tabs>
          <w:tab w:val="left" w:pos="567"/>
        </w:tabs>
        <w:spacing w:line="276" w:lineRule="auto"/>
        <w:ind w:right="-143"/>
        <w:rPr>
          <w:rFonts w:ascii="Times New Roman" w:hAnsi="Times New Roman" w:cs="Times New Roman"/>
          <w:b/>
          <w:sz w:val="26"/>
          <w:szCs w:val="26"/>
        </w:rPr>
      </w:pPr>
      <w:r w:rsidRPr="00113721">
        <w:rPr>
          <w:rFonts w:ascii="Times New Roman" w:hAnsi="Times New Roman" w:cs="Times New Roman"/>
          <w:b/>
          <w:sz w:val="26"/>
          <w:szCs w:val="26"/>
        </w:rPr>
        <w:t>10. Схема целеполагания включает следующие блоки:</w:t>
      </w:r>
    </w:p>
    <w:p w:rsidR="00113721" w:rsidRPr="00113721" w:rsidRDefault="00113721" w:rsidP="00113721">
      <w:pPr>
        <w:tabs>
          <w:tab w:val="left" w:pos="567"/>
        </w:tabs>
        <w:spacing w:line="276" w:lineRule="auto"/>
        <w:ind w:right="-143"/>
        <w:rPr>
          <w:rFonts w:ascii="Times New Roman" w:hAnsi="Times New Roman" w:cs="Times New Roman"/>
          <w:sz w:val="26"/>
          <w:szCs w:val="26"/>
        </w:rPr>
      </w:pPr>
      <w:r w:rsidRPr="00113721">
        <w:rPr>
          <w:rFonts w:ascii="Times New Roman" w:hAnsi="Times New Roman" w:cs="Times New Roman"/>
          <w:sz w:val="26"/>
          <w:szCs w:val="26"/>
        </w:rPr>
        <w:t>1. познавательные и учебные мотивы, учебные действия и операции (ориентировка, преобразование материала), контроль и оценка, рефлексия;</w:t>
      </w:r>
    </w:p>
    <w:p w:rsidR="00113721" w:rsidRPr="00113721" w:rsidRDefault="00113721" w:rsidP="00113721">
      <w:pPr>
        <w:tabs>
          <w:tab w:val="left" w:pos="567"/>
        </w:tabs>
        <w:spacing w:line="276" w:lineRule="auto"/>
        <w:ind w:right="-143"/>
        <w:rPr>
          <w:rFonts w:ascii="Times New Roman" w:hAnsi="Times New Roman" w:cs="Times New Roman"/>
          <w:b/>
          <w:sz w:val="26"/>
          <w:szCs w:val="26"/>
        </w:rPr>
      </w:pPr>
      <w:r w:rsidRPr="00113721">
        <w:rPr>
          <w:rFonts w:ascii="Times New Roman" w:hAnsi="Times New Roman" w:cs="Times New Roman"/>
          <w:b/>
          <w:sz w:val="26"/>
          <w:szCs w:val="26"/>
        </w:rPr>
        <w:t>2. собственные потребности, внешние вызовы и заказы, ограничивающие условия, способствующие условия;</w:t>
      </w:r>
    </w:p>
    <w:p w:rsidR="00113721" w:rsidRPr="00113721" w:rsidRDefault="00113721" w:rsidP="00113721">
      <w:pPr>
        <w:tabs>
          <w:tab w:val="left" w:pos="567"/>
        </w:tabs>
        <w:spacing w:line="276" w:lineRule="auto"/>
        <w:ind w:right="-143"/>
        <w:rPr>
          <w:rFonts w:ascii="Times New Roman" w:hAnsi="Times New Roman" w:cs="Times New Roman"/>
          <w:sz w:val="26"/>
          <w:szCs w:val="26"/>
        </w:rPr>
      </w:pPr>
      <w:r w:rsidRPr="00113721">
        <w:rPr>
          <w:rFonts w:ascii="Times New Roman" w:hAnsi="Times New Roman" w:cs="Times New Roman"/>
          <w:sz w:val="26"/>
          <w:szCs w:val="26"/>
        </w:rPr>
        <w:t>3. мотивация, прогнозирование, планирование;</w:t>
      </w:r>
    </w:p>
    <w:p w:rsidR="00113721" w:rsidRPr="00113721" w:rsidRDefault="00113721" w:rsidP="00113721">
      <w:pPr>
        <w:tabs>
          <w:tab w:val="left" w:pos="567"/>
        </w:tabs>
        <w:spacing w:line="276" w:lineRule="auto"/>
        <w:ind w:right="-143"/>
        <w:rPr>
          <w:rFonts w:ascii="Times New Roman" w:hAnsi="Times New Roman" w:cs="Times New Roman"/>
          <w:b/>
          <w:sz w:val="26"/>
          <w:szCs w:val="26"/>
        </w:rPr>
      </w:pPr>
      <w:r w:rsidRPr="00113721">
        <w:rPr>
          <w:rFonts w:ascii="Times New Roman" w:hAnsi="Times New Roman" w:cs="Times New Roman"/>
          <w:b/>
          <w:sz w:val="26"/>
          <w:szCs w:val="26"/>
        </w:rPr>
        <w:t>11. Квалификационная характеристика это свод обобщенных требований к учителю на уровне его теоретического и … опыта.</w:t>
      </w:r>
    </w:p>
    <w:p w:rsidR="00113721" w:rsidRPr="00113721" w:rsidRDefault="00113721" w:rsidP="00113721">
      <w:pPr>
        <w:tabs>
          <w:tab w:val="left" w:pos="567"/>
        </w:tabs>
        <w:spacing w:line="276" w:lineRule="auto"/>
        <w:ind w:right="-143"/>
        <w:rPr>
          <w:rFonts w:ascii="Times New Roman" w:hAnsi="Times New Roman" w:cs="Times New Roman"/>
          <w:sz w:val="26"/>
          <w:szCs w:val="26"/>
        </w:rPr>
      </w:pPr>
      <w:r w:rsidRPr="00113721">
        <w:rPr>
          <w:rFonts w:ascii="Times New Roman" w:hAnsi="Times New Roman" w:cs="Times New Roman"/>
          <w:sz w:val="26"/>
          <w:szCs w:val="26"/>
        </w:rPr>
        <w:t>1) коммуникативного;</w:t>
      </w:r>
    </w:p>
    <w:p w:rsidR="00113721" w:rsidRPr="00113721" w:rsidRDefault="00113721" w:rsidP="00113721">
      <w:pPr>
        <w:tabs>
          <w:tab w:val="left" w:pos="567"/>
        </w:tabs>
        <w:spacing w:line="276" w:lineRule="auto"/>
        <w:ind w:right="-143"/>
        <w:rPr>
          <w:rFonts w:ascii="Times New Roman" w:hAnsi="Times New Roman" w:cs="Times New Roman"/>
          <w:b/>
          <w:sz w:val="26"/>
          <w:szCs w:val="26"/>
        </w:rPr>
      </w:pPr>
      <w:r w:rsidRPr="00113721">
        <w:rPr>
          <w:rFonts w:ascii="Times New Roman" w:hAnsi="Times New Roman" w:cs="Times New Roman"/>
          <w:b/>
          <w:sz w:val="26"/>
          <w:szCs w:val="26"/>
        </w:rPr>
        <w:t>2) практического;</w:t>
      </w:r>
    </w:p>
    <w:p w:rsidR="00113721" w:rsidRPr="00113721" w:rsidRDefault="00113721" w:rsidP="00113721">
      <w:pPr>
        <w:tabs>
          <w:tab w:val="left" w:pos="567"/>
        </w:tabs>
        <w:spacing w:line="276" w:lineRule="auto"/>
        <w:ind w:right="-143"/>
        <w:rPr>
          <w:rFonts w:ascii="Times New Roman" w:hAnsi="Times New Roman" w:cs="Times New Roman"/>
          <w:sz w:val="26"/>
          <w:szCs w:val="26"/>
        </w:rPr>
      </w:pPr>
      <w:r w:rsidRPr="00113721">
        <w:rPr>
          <w:rFonts w:ascii="Times New Roman" w:hAnsi="Times New Roman" w:cs="Times New Roman"/>
          <w:sz w:val="26"/>
          <w:szCs w:val="26"/>
        </w:rPr>
        <w:t>3) общественного.</w:t>
      </w:r>
    </w:p>
    <w:p w:rsidR="00113721" w:rsidRPr="00113721" w:rsidRDefault="00113721" w:rsidP="00113721">
      <w:pPr>
        <w:tabs>
          <w:tab w:val="left" w:pos="567"/>
        </w:tabs>
        <w:spacing w:line="276" w:lineRule="auto"/>
        <w:ind w:right="-143"/>
        <w:rPr>
          <w:rFonts w:ascii="Times New Roman" w:hAnsi="Times New Roman" w:cs="Times New Roman"/>
          <w:b/>
          <w:sz w:val="26"/>
          <w:szCs w:val="26"/>
        </w:rPr>
      </w:pPr>
      <w:r w:rsidRPr="00113721">
        <w:rPr>
          <w:rFonts w:ascii="Times New Roman" w:hAnsi="Times New Roman" w:cs="Times New Roman"/>
          <w:b/>
          <w:sz w:val="26"/>
          <w:szCs w:val="26"/>
        </w:rPr>
        <w:t>12. Рефлексия -это</w:t>
      </w:r>
    </w:p>
    <w:p w:rsidR="00113721" w:rsidRPr="00113721" w:rsidRDefault="00113721" w:rsidP="00113721">
      <w:pPr>
        <w:tabs>
          <w:tab w:val="left" w:pos="567"/>
        </w:tabs>
        <w:spacing w:line="276" w:lineRule="auto"/>
        <w:ind w:right="-143"/>
        <w:rPr>
          <w:rFonts w:ascii="Times New Roman" w:hAnsi="Times New Roman" w:cs="Times New Roman"/>
          <w:sz w:val="26"/>
          <w:szCs w:val="26"/>
        </w:rPr>
      </w:pPr>
      <w:r w:rsidRPr="00113721">
        <w:rPr>
          <w:rFonts w:ascii="Times New Roman" w:hAnsi="Times New Roman" w:cs="Times New Roman"/>
          <w:sz w:val="26"/>
          <w:szCs w:val="26"/>
        </w:rPr>
        <w:t>1) способность субъекта видеть со стороны свои действия, определяя их достоинства и недостатки;</w:t>
      </w:r>
    </w:p>
    <w:p w:rsidR="00113721" w:rsidRPr="00113721" w:rsidRDefault="00113721" w:rsidP="00113721">
      <w:pPr>
        <w:tabs>
          <w:tab w:val="left" w:pos="567"/>
        </w:tabs>
        <w:spacing w:line="276" w:lineRule="auto"/>
        <w:ind w:right="-143"/>
        <w:rPr>
          <w:rFonts w:ascii="Times New Roman" w:hAnsi="Times New Roman" w:cs="Times New Roman"/>
          <w:sz w:val="26"/>
          <w:szCs w:val="26"/>
        </w:rPr>
      </w:pPr>
      <w:r w:rsidRPr="00113721">
        <w:rPr>
          <w:rFonts w:ascii="Times New Roman" w:hAnsi="Times New Roman" w:cs="Times New Roman"/>
          <w:sz w:val="26"/>
          <w:szCs w:val="26"/>
        </w:rPr>
        <w:t>2) способность субъекта к анализу собственной деятельности и деятельности других;</w:t>
      </w:r>
    </w:p>
    <w:p w:rsidR="00113721" w:rsidRPr="00113721" w:rsidRDefault="00113721" w:rsidP="00113721">
      <w:pPr>
        <w:tabs>
          <w:tab w:val="left" w:pos="567"/>
        </w:tabs>
        <w:spacing w:line="276" w:lineRule="auto"/>
        <w:ind w:right="-143"/>
        <w:rPr>
          <w:rFonts w:ascii="Times New Roman" w:hAnsi="Times New Roman" w:cs="Times New Roman"/>
          <w:b/>
          <w:sz w:val="26"/>
          <w:szCs w:val="26"/>
        </w:rPr>
      </w:pPr>
      <w:r w:rsidRPr="00113721">
        <w:rPr>
          <w:rFonts w:ascii="Times New Roman" w:hAnsi="Times New Roman" w:cs="Times New Roman"/>
          <w:b/>
          <w:sz w:val="26"/>
          <w:szCs w:val="26"/>
        </w:rPr>
        <w:t>3) метод мышления, способ получения субъектом знаний об основаниях собственной деятельности при смене «позиции», осуществляется рефлексивный выход и происходит формирование собственной нормы.</w:t>
      </w:r>
    </w:p>
    <w:p w:rsidR="00113721" w:rsidRPr="00113721" w:rsidRDefault="00113721" w:rsidP="00113721">
      <w:pPr>
        <w:tabs>
          <w:tab w:val="left" w:pos="567"/>
        </w:tabs>
        <w:spacing w:line="276" w:lineRule="auto"/>
        <w:ind w:right="-143"/>
        <w:rPr>
          <w:rFonts w:ascii="Times New Roman" w:hAnsi="Times New Roman" w:cs="Times New Roman"/>
          <w:b/>
          <w:sz w:val="26"/>
          <w:szCs w:val="26"/>
        </w:rPr>
      </w:pPr>
      <w:r w:rsidRPr="00113721">
        <w:rPr>
          <w:rFonts w:ascii="Times New Roman" w:hAnsi="Times New Roman" w:cs="Times New Roman"/>
          <w:b/>
          <w:sz w:val="26"/>
          <w:szCs w:val="26"/>
        </w:rPr>
        <w:t>13. Анализ – это ...</w:t>
      </w:r>
    </w:p>
    <w:p w:rsidR="00113721" w:rsidRPr="00113721" w:rsidRDefault="00113721" w:rsidP="00113721">
      <w:pPr>
        <w:tabs>
          <w:tab w:val="left" w:pos="567"/>
        </w:tabs>
        <w:spacing w:line="276" w:lineRule="auto"/>
        <w:ind w:right="-143"/>
        <w:rPr>
          <w:rFonts w:ascii="Times New Roman" w:hAnsi="Times New Roman" w:cs="Times New Roman"/>
          <w:b/>
          <w:sz w:val="26"/>
          <w:szCs w:val="26"/>
        </w:rPr>
      </w:pPr>
      <w:r w:rsidRPr="00113721">
        <w:rPr>
          <w:rFonts w:ascii="Times New Roman" w:hAnsi="Times New Roman" w:cs="Times New Roman"/>
          <w:b/>
          <w:sz w:val="26"/>
          <w:szCs w:val="26"/>
        </w:rPr>
        <w:lastRenderedPageBreak/>
        <w:t>1) (от греч. –разложение) –мысленное или фактическое разделение (расчленение, дробление) целого предмета на составные части.</w:t>
      </w:r>
    </w:p>
    <w:p w:rsidR="00113721" w:rsidRPr="00113721" w:rsidRDefault="00113721" w:rsidP="00113721">
      <w:pPr>
        <w:tabs>
          <w:tab w:val="left" w:pos="567"/>
        </w:tabs>
        <w:spacing w:line="276" w:lineRule="auto"/>
        <w:ind w:right="-143"/>
        <w:rPr>
          <w:rFonts w:ascii="Times New Roman" w:hAnsi="Times New Roman" w:cs="Times New Roman"/>
          <w:sz w:val="26"/>
          <w:szCs w:val="26"/>
        </w:rPr>
      </w:pPr>
      <w:r w:rsidRPr="00113721">
        <w:rPr>
          <w:rFonts w:ascii="Times New Roman" w:hAnsi="Times New Roman" w:cs="Times New Roman"/>
          <w:sz w:val="26"/>
          <w:szCs w:val="26"/>
        </w:rPr>
        <w:t>2) (от греч. –соединение) –мысленное или фактическое объединение полученных в результате анализа отдельных объектов или их частей в единое целое.</w:t>
      </w:r>
    </w:p>
    <w:p w:rsidR="00113721" w:rsidRPr="00113721" w:rsidRDefault="00113721" w:rsidP="00113721">
      <w:pPr>
        <w:tabs>
          <w:tab w:val="left" w:pos="567"/>
        </w:tabs>
        <w:spacing w:line="276" w:lineRule="auto"/>
        <w:ind w:right="-143"/>
        <w:rPr>
          <w:rFonts w:ascii="Times New Roman" w:hAnsi="Times New Roman" w:cs="Times New Roman"/>
          <w:sz w:val="26"/>
          <w:szCs w:val="26"/>
        </w:rPr>
      </w:pPr>
      <w:r w:rsidRPr="00113721">
        <w:rPr>
          <w:rFonts w:ascii="Times New Roman" w:hAnsi="Times New Roman" w:cs="Times New Roman"/>
          <w:sz w:val="26"/>
          <w:szCs w:val="26"/>
        </w:rPr>
        <w:t>3)  сходство  в  каком-нибудь  отношении между  явлениями,  предметами, понятиями.  Аналогия в биологии —сходство  каких-либо  структур  или  функций,  не  имеющих общего  происхождения, например аналогичные и гомологичные органы.</w:t>
      </w:r>
    </w:p>
    <w:p w:rsidR="00113721" w:rsidRPr="00113721" w:rsidRDefault="00113721" w:rsidP="00113721">
      <w:pPr>
        <w:tabs>
          <w:tab w:val="left" w:pos="567"/>
        </w:tabs>
        <w:spacing w:line="276" w:lineRule="auto"/>
        <w:ind w:right="-143"/>
        <w:rPr>
          <w:rFonts w:ascii="Times New Roman" w:hAnsi="Times New Roman" w:cs="Times New Roman"/>
          <w:b/>
          <w:sz w:val="26"/>
          <w:szCs w:val="26"/>
        </w:rPr>
      </w:pPr>
      <w:r w:rsidRPr="00113721">
        <w:rPr>
          <w:rFonts w:ascii="Times New Roman" w:hAnsi="Times New Roman" w:cs="Times New Roman"/>
          <w:b/>
          <w:sz w:val="26"/>
          <w:szCs w:val="26"/>
        </w:rPr>
        <w:t>14.</w:t>
      </w:r>
      <w:r w:rsidRPr="00113721">
        <w:rPr>
          <w:rFonts w:ascii="Times New Roman" w:hAnsi="Times New Roman" w:cs="Times New Roman"/>
          <w:b/>
          <w:bCs/>
          <w:sz w:val="26"/>
          <w:szCs w:val="26"/>
        </w:rPr>
        <w:t xml:space="preserve"> Целенаправленный процесс передачи информации, специфическая форма взаимодействия людей в процессах их познавательно-трудовой деятельности называется</w:t>
      </w:r>
    </w:p>
    <w:p w:rsidR="00113721" w:rsidRPr="00113721" w:rsidRDefault="00113721" w:rsidP="00113721">
      <w:pPr>
        <w:tabs>
          <w:tab w:val="left" w:pos="567"/>
        </w:tabs>
        <w:spacing w:line="276" w:lineRule="auto"/>
        <w:ind w:right="-143"/>
        <w:rPr>
          <w:rFonts w:ascii="Times New Roman" w:hAnsi="Times New Roman" w:cs="Times New Roman"/>
          <w:b/>
          <w:sz w:val="26"/>
          <w:szCs w:val="26"/>
        </w:rPr>
      </w:pPr>
      <w:r w:rsidRPr="00113721">
        <w:rPr>
          <w:rFonts w:ascii="Times New Roman" w:hAnsi="Times New Roman" w:cs="Times New Roman"/>
          <w:b/>
          <w:sz w:val="26"/>
          <w:szCs w:val="26"/>
        </w:rPr>
        <w:t>1) </w:t>
      </w:r>
      <w:r w:rsidRPr="00113721">
        <w:rPr>
          <w:rFonts w:ascii="Times New Roman" w:hAnsi="Times New Roman" w:cs="Times New Roman"/>
          <w:b/>
          <w:bCs/>
          <w:sz w:val="26"/>
          <w:szCs w:val="26"/>
        </w:rPr>
        <w:t>коммуникацией</w:t>
      </w:r>
    </w:p>
    <w:p w:rsidR="00113721" w:rsidRPr="00113721" w:rsidRDefault="00113721" w:rsidP="00113721">
      <w:pPr>
        <w:tabs>
          <w:tab w:val="left" w:pos="567"/>
        </w:tabs>
        <w:spacing w:line="276" w:lineRule="auto"/>
        <w:ind w:right="-143"/>
        <w:rPr>
          <w:rFonts w:ascii="Times New Roman" w:hAnsi="Times New Roman" w:cs="Times New Roman"/>
          <w:sz w:val="26"/>
          <w:szCs w:val="26"/>
        </w:rPr>
      </w:pPr>
      <w:r w:rsidRPr="00113721">
        <w:rPr>
          <w:rFonts w:ascii="Times New Roman" w:hAnsi="Times New Roman" w:cs="Times New Roman"/>
          <w:bCs/>
          <w:sz w:val="26"/>
          <w:szCs w:val="26"/>
        </w:rPr>
        <w:t>2) </w:t>
      </w:r>
      <w:r w:rsidRPr="00113721">
        <w:rPr>
          <w:rFonts w:ascii="Times New Roman" w:hAnsi="Times New Roman" w:cs="Times New Roman"/>
          <w:sz w:val="26"/>
          <w:szCs w:val="26"/>
        </w:rPr>
        <w:t>коммуникативной компетентностью</w:t>
      </w:r>
    </w:p>
    <w:p w:rsidR="00113721" w:rsidRPr="00113721" w:rsidRDefault="00113721" w:rsidP="00113721">
      <w:pPr>
        <w:tabs>
          <w:tab w:val="left" w:pos="567"/>
        </w:tabs>
        <w:spacing w:line="276" w:lineRule="auto"/>
        <w:ind w:right="-143"/>
        <w:rPr>
          <w:rFonts w:ascii="Times New Roman" w:hAnsi="Times New Roman" w:cs="Times New Roman"/>
          <w:sz w:val="26"/>
          <w:szCs w:val="26"/>
        </w:rPr>
      </w:pPr>
      <w:r w:rsidRPr="00113721">
        <w:rPr>
          <w:rFonts w:ascii="Times New Roman" w:hAnsi="Times New Roman" w:cs="Times New Roman"/>
          <w:sz w:val="26"/>
          <w:szCs w:val="26"/>
        </w:rPr>
        <w:t>3) неформальным общением</w:t>
      </w:r>
    </w:p>
    <w:p w:rsidR="00113721" w:rsidRPr="00113721" w:rsidRDefault="00113721" w:rsidP="00113721">
      <w:pPr>
        <w:tabs>
          <w:tab w:val="left" w:pos="567"/>
        </w:tabs>
        <w:spacing w:line="276" w:lineRule="auto"/>
        <w:ind w:right="-143"/>
        <w:rPr>
          <w:rFonts w:ascii="Times New Roman" w:hAnsi="Times New Roman" w:cs="Times New Roman"/>
          <w:b/>
          <w:sz w:val="26"/>
          <w:szCs w:val="26"/>
        </w:rPr>
      </w:pPr>
      <w:r w:rsidRPr="00113721">
        <w:rPr>
          <w:rFonts w:ascii="Times New Roman" w:hAnsi="Times New Roman" w:cs="Times New Roman"/>
          <w:b/>
          <w:sz w:val="26"/>
          <w:szCs w:val="26"/>
        </w:rPr>
        <w:t>15.</w:t>
      </w:r>
      <w:r w:rsidRPr="00113721">
        <w:rPr>
          <w:rFonts w:ascii="Times New Roman" w:hAnsi="Times New Roman" w:cs="Times New Roman"/>
          <w:b/>
          <w:bCs/>
          <w:sz w:val="26"/>
          <w:szCs w:val="26"/>
        </w:rPr>
        <w:t xml:space="preserve"> Коммуникационное взаимодействие между индивидами без использования слов (передача информации или влияние друг на друга через интонации, жесты, мимику, пантомимику), представленных в прямой или какой-либо знаковой форме, называется:</w:t>
      </w:r>
    </w:p>
    <w:p w:rsidR="00113721" w:rsidRPr="00113721" w:rsidRDefault="00113721" w:rsidP="00113721">
      <w:pPr>
        <w:tabs>
          <w:tab w:val="left" w:pos="567"/>
        </w:tabs>
        <w:spacing w:line="276" w:lineRule="auto"/>
        <w:ind w:right="-143"/>
        <w:rPr>
          <w:rFonts w:ascii="Times New Roman" w:hAnsi="Times New Roman" w:cs="Times New Roman"/>
          <w:b/>
          <w:sz w:val="26"/>
          <w:szCs w:val="26"/>
        </w:rPr>
      </w:pPr>
      <w:r w:rsidRPr="00113721">
        <w:rPr>
          <w:rFonts w:ascii="Times New Roman" w:hAnsi="Times New Roman" w:cs="Times New Roman"/>
          <w:b/>
          <w:sz w:val="26"/>
          <w:szCs w:val="26"/>
        </w:rPr>
        <w:t>1) </w:t>
      </w:r>
      <w:r w:rsidRPr="00113721">
        <w:rPr>
          <w:rFonts w:ascii="Times New Roman" w:hAnsi="Times New Roman" w:cs="Times New Roman"/>
          <w:b/>
          <w:bCs/>
          <w:sz w:val="26"/>
          <w:szCs w:val="26"/>
        </w:rPr>
        <w:t>невербальным общением</w:t>
      </w:r>
    </w:p>
    <w:p w:rsidR="00113721" w:rsidRPr="00113721" w:rsidRDefault="00113721" w:rsidP="00113721">
      <w:pPr>
        <w:tabs>
          <w:tab w:val="left" w:pos="567"/>
        </w:tabs>
        <w:spacing w:line="276" w:lineRule="auto"/>
        <w:ind w:right="-143"/>
        <w:rPr>
          <w:rFonts w:ascii="Times New Roman" w:hAnsi="Times New Roman" w:cs="Times New Roman"/>
          <w:sz w:val="26"/>
          <w:szCs w:val="26"/>
        </w:rPr>
      </w:pPr>
      <w:r w:rsidRPr="00113721">
        <w:rPr>
          <w:rFonts w:ascii="Times New Roman" w:hAnsi="Times New Roman" w:cs="Times New Roman"/>
          <w:sz w:val="26"/>
          <w:szCs w:val="26"/>
        </w:rPr>
        <w:t>2) интерактивным общением</w:t>
      </w:r>
    </w:p>
    <w:p w:rsidR="00113721" w:rsidRPr="00113721" w:rsidRDefault="00113721" w:rsidP="00113721">
      <w:pPr>
        <w:tabs>
          <w:tab w:val="left" w:pos="567"/>
        </w:tabs>
        <w:spacing w:line="276" w:lineRule="auto"/>
        <w:ind w:right="-143"/>
        <w:rPr>
          <w:rFonts w:ascii="Times New Roman" w:hAnsi="Times New Roman" w:cs="Times New Roman"/>
          <w:sz w:val="26"/>
          <w:szCs w:val="26"/>
        </w:rPr>
      </w:pPr>
      <w:r w:rsidRPr="00113721">
        <w:rPr>
          <w:rFonts w:ascii="Times New Roman" w:hAnsi="Times New Roman" w:cs="Times New Roman"/>
          <w:sz w:val="26"/>
          <w:szCs w:val="26"/>
        </w:rPr>
        <w:t>3)</w:t>
      </w:r>
      <w:r w:rsidRPr="00113721">
        <w:rPr>
          <w:rFonts w:ascii="Times New Roman" w:hAnsi="Times New Roman" w:cs="Times New Roman"/>
          <w:bCs/>
          <w:sz w:val="26"/>
          <w:szCs w:val="26"/>
        </w:rPr>
        <w:t> </w:t>
      </w:r>
      <w:r w:rsidRPr="00113721">
        <w:rPr>
          <w:rFonts w:ascii="Times New Roman" w:hAnsi="Times New Roman" w:cs="Times New Roman"/>
          <w:sz w:val="26"/>
          <w:szCs w:val="26"/>
        </w:rPr>
        <w:t>вербальным общением</w:t>
      </w:r>
    </w:p>
    <w:p w:rsidR="00113721" w:rsidRPr="00113721" w:rsidRDefault="00113721" w:rsidP="00113721">
      <w:pPr>
        <w:tabs>
          <w:tab w:val="left" w:pos="567"/>
        </w:tabs>
        <w:spacing w:line="276" w:lineRule="auto"/>
        <w:ind w:right="-143"/>
        <w:rPr>
          <w:rFonts w:ascii="Times New Roman" w:hAnsi="Times New Roman" w:cs="Times New Roman"/>
          <w:b/>
          <w:sz w:val="26"/>
          <w:szCs w:val="26"/>
        </w:rPr>
      </w:pPr>
      <w:r w:rsidRPr="00113721">
        <w:rPr>
          <w:rFonts w:ascii="Times New Roman" w:hAnsi="Times New Roman" w:cs="Times New Roman"/>
          <w:b/>
          <w:sz w:val="26"/>
          <w:szCs w:val="26"/>
        </w:rPr>
        <w:t>16.</w:t>
      </w:r>
      <w:r w:rsidRPr="00113721">
        <w:rPr>
          <w:rFonts w:ascii="Times New Roman" w:hAnsi="Times New Roman" w:cs="Times New Roman"/>
          <w:b/>
          <w:bCs/>
          <w:sz w:val="26"/>
          <w:szCs w:val="26"/>
        </w:rPr>
        <w:t xml:space="preserve"> Определите по описанию стиль педагогической деятельности: «Стремление педагога минимально включаться в деятельность, использование практики невмешательства, снятие с себя ответственности за результаты обучения, незаинтересованность проблемами как школы, так и учащихся»</w:t>
      </w:r>
    </w:p>
    <w:p w:rsidR="00113721" w:rsidRPr="00113721" w:rsidRDefault="00113721" w:rsidP="00113721">
      <w:pPr>
        <w:tabs>
          <w:tab w:val="left" w:pos="567"/>
        </w:tabs>
        <w:spacing w:line="276" w:lineRule="auto"/>
        <w:ind w:right="-143"/>
        <w:rPr>
          <w:rFonts w:ascii="Times New Roman" w:hAnsi="Times New Roman" w:cs="Times New Roman"/>
          <w:b/>
          <w:sz w:val="26"/>
          <w:szCs w:val="26"/>
        </w:rPr>
      </w:pPr>
      <w:r w:rsidRPr="00113721">
        <w:rPr>
          <w:rFonts w:ascii="Times New Roman" w:hAnsi="Times New Roman" w:cs="Times New Roman"/>
          <w:b/>
          <w:sz w:val="26"/>
          <w:szCs w:val="26"/>
        </w:rPr>
        <w:t>1) </w:t>
      </w:r>
      <w:r w:rsidRPr="00113721">
        <w:rPr>
          <w:rFonts w:ascii="Times New Roman" w:hAnsi="Times New Roman" w:cs="Times New Roman"/>
          <w:b/>
          <w:bCs/>
          <w:sz w:val="26"/>
          <w:szCs w:val="26"/>
        </w:rPr>
        <w:t>попустительский</w:t>
      </w:r>
    </w:p>
    <w:p w:rsidR="00113721" w:rsidRPr="00113721" w:rsidRDefault="00113721" w:rsidP="00113721">
      <w:pPr>
        <w:tabs>
          <w:tab w:val="left" w:pos="567"/>
        </w:tabs>
        <w:spacing w:line="276" w:lineRule="auto"/>
        <w:ind w:right="-143"/>
        <w:rPr>
          <w:rFonts w:ascii="Times New Roman" w:hAnsi="Times New Roman" w:cs="Times New Roman"/>
          <w:sz w:val="26"/>
          <w:szCs w:val="26"/>
        </w:rPr>
      </w:pPr>
      <w:r w:rsidRPr="00113721">
        <w:rPr>
          <w:rFonts w:ascii="Times New Roman" w:hAnsi="Times New Roman" w:cs="Times New Roman"/>
          <w:sz w:val="26"/>
          <w:szCs w:val="26"/>
        </w:rPr>
        <w:t>2) демократический</w:t>
      </w:r>
    </w:p>
    <w:p w:rsidR="00113721" w:rsidRPr="00113721" w:rsidRDefault="00113721" w:rsidP="00113721">
      <w:pPr>
        <w:tabs>
          <w:tab w:val="left" w:pos="567"/>
        </w:tabs>
        <w:spacing w:line="276" w:lineRule="auto"/>
        <w:ind w:right="-143"/>
        <w:rPr>
          <w:rFonts w:ascii="Times New Roman" w:hAnsi="Times New Roman" w:cs="Times New Roman"/>
          <w:sz w:val="26"/>
          <w:szCs w:val="26"/>
        </w:rPr>
      </w:pPr>
      <w:r w:rsidRPr="00113721">
        <w:rPr>
          <w:rFonts w:ascii="Times New Roman" w:hAnsi="Times New Roman" w:cs="Times New Roman"/>
          <w:sz w:val="26"/>
          <w:szCs w:val="26"/>
        </w:rPr>
        <w:t>3</w:t>
      </w:r>
      <w:r w:rsidRPr="00113721">
        <w:rPr>
          <w:rFonts w:ascii="Times New Roman" w:hAnsi="Times New Roman" w:cs="Times New Roman"/>
          <w:bCs/>
          <w:sz w:val="26"/>
          <w:szCs w:val="26"/>
        </w:rPr>
        <w:t>)</w:t>
      </w:r>
      <w:r w:rsidRPr="00113721">
        <w:rPr>
          <w:rFonts w:ascii="Times New Roman" w:hAnsi="Times New Roman" w:cs="Times New Roman"/>
          <w:sz w:val="26"/>
          <w:szCs w:val="26"/>
        </w:rPr>
        <w:t> авторитарный</w:t>
      </w:r>
    </w:p>
    <w:p w:rsidR="00113721" w:rsidRPr="00113721" w:rsidRDefault="00113721" w:rsidP="00113721">
      <w:pPr>
        <w:tabs>
          <w:tab w:val="left" w:pos="567"/>
        </w:tabs>
        <w:spacing w:line="276" w:lineRule="auto"/>
        <w:ind w:right="-143"/>
        <w:rPr>
          <w:rFonts w:ascii="Times New Roman" w:hAnsi="Times New Roman" w:cs="Times New Roman"/>
          <w:b/>
          <w:sz w:val="26"/>
          <w:szCs w:val="26"/>
        </w:rPr>
      </w:pPr>
      <w:r w:rsidRPr="00113721">
        <w:rPr>
          <w:rFonts w:ascii="Times New Roman" w:hAnsi="Times New Roman" w:cs="Times New Roman"/>
          <w:b/>
          <w:sz w:val="26"/>
          <w:szCs w:val="26"/>
        </w:rPr>
        <w:t>17.</w:t>
      </w:r>
      <w:r w:rsidRPr="00113721">
        <w:rPr>
          <w:rFonts w:ascii="Times New Roman" w:hAnsi="Times New Roman" w:cs="Times New Roman"/>
          <w:b/>
          <w:bCs/>
          <w:sz w:val="26"/>
          <w:szCs w:val="26"/>
        </w:rPr>
        <w:t xml:space="preserve"> В чем заключается регулятивная функция педагогического общения?</w:t>
      </w:r>
    </w:p>
    <w:p w:rsidR="00113721" w:rsidRPr="00113721" w:rsidRDefault="00113721" w:rsidP="00113721">
      <w:pPr>
        <w:tabs>
          <w:tab w:val="left" w:pos="567"/>
        </w:tabs>
        <w:spacing w:line="276" w:lineRule="auto"/>
        <w:ind w:right="-143"/>
        <w:rPr>
          <w:rFonts w:ascii="Times New Roman" w:hAnsi="Times New Roman" w:cs="Times New Roman"/>
          <w:b/>
          <w:sz w:val="26"/>
          <w:szCs w:val="26"/>
        </w:rPr>
      </w:pPr>
      <w:r w:rsidRPr="00113721">
        <w:rPr>
          <w:rFonts w:ascii="Times New Roman" w:hAnsi="Times New Roman" w:cs="Times New Roman"/>
          <w:b/>
          <w:bCs/>
          <w:sz w:val="26"/>
          <w:szCs w:val="26"/>
        </w:rPr>
        <w:t>1) в выборе и применении форм, средств, методов, приемов контроля достижений и недоработок учащихся с целью корректировки их обучения и воспитания</w:t>
      </w:r>
    </w:p>
    <w:p w:rsidR="00113721" w:rsidRPr="00113721" w:rsidRDefault="00113721" w:rsidP="00113721">
      <w:pPr>
        <w:tabs>
          <w:tab w:val="left" w:pos="567"/>
        </w:tabs>
        <w:spacing w:line="276" w:lineRule="auto"/>
        <w:ind w:right="-143"/>
        <w:rPr>
          <w:rFonts w:ascii="Times New Roman" w:hAnsi="Times New Roman" w:cs="Times New Roman"/>
          <w:sz w:val="26"/>
          <w:szCs w:val="26"/>
        </w:rPr>
      </w:pPr>
      <w:r w:rsidRPr="00113721">
        <w:rPr>
          <w:rFonts w:ascii="Times New Roman" w:hAnsi="Times New Roman" w:cs="Times New Roman"/>
          <w:sz w:val="26"/>
          <w:szCs w:val="26"/>
        </w:rPr>
        <w:lastRenderedPageBreak/>
        <w:t>2) в обеспечении реального психологического контакта с учащимися, процесса познания, взаимопонимания, обмена материальными и духовными ценностями, развития познавательной направленности личности;</w:t>
      </w:r>
    </w:p>
    <w:p w:rsidR="00113721" w:rsidRPr="00113721" w:rsidRDefault="00113721" w:rsidP="00113721">
      <w:pPr>
        <w:tabs>
          <w:tab w:val="left" w:pos="567"/>
        </w:tabs>
        <w:spacing w:line="276" w:lineRule="auto"/>
        <w:ind w:right="-143"/>
        <w:rPr>
          <w:rFonts w:ascii="Times New Roman" w:hAnsi="Times New Roman" w:cs="Times New Roman"/>
          <w:sz w:val="26"/>
          <w:szCs w:val="26"/>
        </w:rPr>
      </w:pPr>
      <w:r w:rsidRPr="00113721">
        <w:rPr>
          <w:rFonts w:ascii="Times New Roman" w:hAnsi="Times New Roman" w:cs="Times New Roman"/>
          <w:sz w:val="26"/>
          <w:szCs w:val="26"/>
        </w:rPr>
        <w:t>3) в развитии организационных и организаторских качеств личности, коммуникативных, гностических, функциональных и других способностей и умений детей через активное участие в роли исполнителя или организатора различных видов деятельности.</w:t>
      </w:r>
    </w:p>
    <w:p w:rsidR="00113721" w:rsidRPr="00113721" w:rsidRDefault="00113721" w:rsidP="00113721">
      <w:pPr>
        <w:tabs>
          <w:tab w:val="left" w:pos="567"/>
        </w:tabs>
        <w:spacing w:line="276" w:lineRule="auto"/>
        <w:ind w:right="-143"/>
        <w:rPr>
          <w:rFonts w:ascii="Times New Roman" w:hAnsi="Times New Roman" w:cs="Times New Roman"/>
          <w:b/>
          <w:sz w:val="26"/>
          <w:szCs w:val="26"/>
        </w:rPr>
      </w:pPr>
      <w:r w:rsidRPr="00113721">
        <w:rPr>
          <w:rFonts w:ascii="Times New Roman" w:hAnsi="Times New Roman" w:cs="Times New Roman"/>
          <w:b/>
          <w:sz w:val="26"/>
          <w:szCs w:val="26"/>
        </w:rPr>
        <w:t>18. Профессиональная компетентность отражает единство …. и практической готовности к педагогической деятельности.</w:t>
      </w:r>
    </w:p>
    <w:p w:rsidR="00113721" w:rsidRPr="00113721" w:rsidRDefault="00113721" w:rsidP="00113721">
      <w:pPr>
        <w:tabs>
          <w:tab w:val="left" w:pos="567"/>
        </w:tabs>
        <w:spacing w:line="276" w:lineRule="auto"/>
        <w:ind w:right="-143"/>
        <w:rPr>
          <w:rFonts w:ascii="Times New Roman" w:hAnsi="Times New Roman" w:cs="Times New Roman"/>
          <w:sz w:val="26"/>
          <w:szCs w:val="26"/>
        </w:rPr>
      </w:pPr>
      <w:r w:rsidRPr="00113721">
        <w:rPr>
          <w:rFonts w:ascii="Times New Roman" w:hAnsi="Times New Roman" w:cs="Times New Roman"/>
          <w:sz w:val="26"/>
          <w:szCs w:val="26"/>
        </w:rPr>
        <w:t>1) научной;</w:t>
      </w:r>
    </w:p>
    <w:p w:rsidR="00113721" w:rsidRPr="00113721" w:rsidRDefault="00113721" w:rsidP="00113721">
      <w:pPr>
        <w:tabs>
          <w:tab w:val="left" w:pos="567"/>
        </w:tabs>
        <w:spacing w:line="276" w:lineRule="auto"/>
        <w:ind w:right="-143"/>
        <w:rPr>
          <w:rFonts w:ascii="Times New Roman" w:hAnsi="Times New Roman" w:cs="Times New Roman"/>
          <w:sz w:val="26"/>
          <w:szCs w:val="26"/>
        </w:rPr>
      </w:pPr>
      <w:r w:rsidRPr="00113721">
        <w:rPr>
          <w:rFonts w:ascii="Times New Roman" w:hAnsi="Times New Roman" w:cs="Times New Roman"/>
          <w:sz w:val="26"/>
          <w:szCs w:val="26"/>
        </w:rPr>
        <w:t>2) когнитивной;</w:t>
      </w:r>
    </w:p>
    <w:p w:rsidR="00113721" w:rsidRPr="00113721" w:rsidRDefault="00113721" w:rsidP="00113721">
      <w:pPr>
        <w:tabs>
          <w:tab w:val="left" w:pos="567"/>
        </w:tabs>
        <w:spacing w:line="276" w:lineRule="auto"/>
        <w:ind w:right="-143"/>
        <w:rPr>
          <w:rFonts w:ascii="Times New Roman" w:hAnsi="Times New Roman" w:cs="Times New Roman"/>
          <w:b/>
          <w:sz w:val="26"/>
          <w:szCs w:val="26"/>
        </w:rPr>
      </w:pPr>
      <w:r w:rsidRPr="00113721">
        <w:rPr>
          <w:rFonts w:ascii="Times New Roman" w:hAnsi="Times New Roman" w:cs="Times New Roman"/>
          <w:sz w:val="26"/>
          <w:szCs w:val="26"/>
        </w:rPr>
        <w:t>3)  </w:t>
      </w:r>
      <w:r w:rsidRPr="00113721">
        <w:rPr>
          <w:rFonts w:ascii="Times New Roman" w:hAnsi="Times New Roman" w:cs="Times New Roman"/>
          <w:b/>
          <w:sz w:val="26"/>
          <w:szCs w:val="26"/>
        </w:rPr>
        <w:t>теоретической;</w:t>
      </w:r>
    </w:p>
    <w:p w:rsidR="00113721" w:rsidRPr="00113721" w:rsidRDefault="00113721" w:rsidP="00113721">
      <w:pPr>
        <w:tabs>
          <w:tab w:val="left" w:pos="567"/>
        </w:tabs>
        <w:spacing w:line="276" w:lineRule="auto"/>
        <w:ind w:right="-143"/>
        <w:rPr>
          <w:rFonts w:ascii="Times New Roman" w:hAnsi="Times New Roman" w:cs="Times New Roman"/>
          <w:b/>
          <w:sz w:val="26"/>
          <w:szCs w:val="26"/>
        </w:rPr>
      </w:pPr>
      <w:r w:rsidRPr="00113721">
        <w:rPr>
          <w:rFonts w:ascii="Times New Roman" w:hAnsi="Times New Roman" w:cs="Times New Roman"/>
          <w:b/>
          <w:sz w:val="26"/>
          <w:szCs w:val="26"/>
        </w:rPr>
        <w:t>19. Установить наиболее важное профессиональное качество педагога.</w:t>
      </w:r>
    </w:p>
    <w:p w:rsidR="00113721" w:rsidRPr="00113721" w:rsidRDefault="00113721" w:rsidP="00113721">
      <w:pPr>
        <w:tabs>
          <w:tab w:val="left" w:pos="567"/>
        </w:tabs>
        <w:spacing w:line="276" w:lineRule="auto"/>
        <w:ind w:right="-143"/>
        <w:rPr>
          <w:rFonts w:ascii="Times New Roman" w:hAnsi="Times New Roman" w:cs="Times New Roman"/>
          <w:b/>
          <w:sz w:val="26"/>
          <w:szCs w:val="26"/>
        </w:rPr>
      </w:pPr>
      <w:r w:rsidRPr="00113721">
        <w:rPr>
          <w:rFonts w:ascii="Times New Roman" w:hAnsi="Times New Roman" w:cs="Times New Roman"/>
          <w:b/>
          <w:sz w:val="26"/>
          <w:szCs w:val="26"/>
        </w:rPr>
        <w:t>1)  любовь к детям;</w:t>
      </w:r>
    </w:p>
    <w:p w:rsidR="00113721" w:rsidRPr="00113721" w:rsidRDefault="00113721" w:rsidP="00113721">
      <w:pPr>
        <w:tabs>
          <w:tab w:val="left" w:pos="567"/>
        </w:tabs>
        <w:spacing w:line="276" w:lineRule="auto"/>
        <w:ind w:right="-143"/>
        <w:rPr>
          <w:rFonts w:ascii="Times New Roman" w:hAnsi="Times New Roman" w:cs="Times New Roman"/>
          <w:sz w:val="26"/>
          <w:szCs w:val="26"/>
        </w:rPr>
      </w:pPr>
      <w:r w:rsidRPr="00113721">
        <w:rPr>
          <w:rFonts w:ascii="Times New Roman" w:hAnsi="Times New Roman" w:cs="Times New Roman"/>
          <w:sz w:val="26"/>
          <w:szCs w:val="26"/>
        </w:rPr>
        <w:t>2) любовь к наукам;</w:t>
      </w:r>
    </w:p>
    <w:p w:rsidR="00113721" w:rsidRPr="00113721" w:rsidRDefault="00113721" w:rsidP="00113721">
      <w:pPr>
        <w:tabs>
          <w:tab w:val="left" w:pos="567"/>
        </w:tabs>
        <w:spacing w:line="276" w:lineRule="auto"/>
        <w:ind w:right="-143"/>
        <w:rPr>
          <w:rFonts w:ascii="Times New Roman" w:hAnsi="Times New Roman" w:cs="Times New Roman"/>
          <w:sz w:val="26"/>
          <w:szCs w:val="26"/>
        </w:rPr>
      </w:pPr>
      <w:r w:rsidRPr="00113721">
        <w:rPr>
          <w:rFonts w:ascii="Times New Roman" w:hAnsi="Times New Roman" w:cs="Times New Roman"/>
          <w:sz w:val="26"/>
          <w:szCs w:val="26"/>
        </w:rPr>
        <w:t>3) ораторское искусство.</w:t>
      </w:r>
    </w:p>
    <w:p w:rsidR="00113721" w:rsidRPr="00113721" w:rsidRDefault="00113721" w:rsidP="00113721">
      <w:pPr>
        <w:tabs>
          <w:tab w:val="left" w:pos="567"/>
        </w:tabs>
        <w:spacing w:line="276" w:lineRule="auto"/>
        <w:ind w:right="-143"/>
        <w:rPr>
          <w:rFonts w:ascii="Times New Roman" w:hAnsi="Times New Roman" w:cs="Times New Roman"/>
          <w:b/>
          <w:bCs/>
          <w:sz w:val="26"/>
          <w:szCs w:val="26"/>
        </w:rPr>
      </w:pPr>
      <w:r w:rsidRPr="00113721">
        <w:rPr>
          <w:rFonts w:ascii="Times New Roman" w:hAnsi="Times New Roman" w:cs="Times New Roman"/>
          <w:b/>
          <w:sz w:val="26"/>
          <w:szCs w:val="26"/>
        </w:rPr>
        <w:t>20.</w:t>
      </w:r>
      <w:r w:rsidRPr="00113721">
        <w:rPr>
          <w:rFonts w:ascii="Times New Roman" w:hAnsi="Times New Roman" w:cs="Times New Roman"/>
          <w:b/>
          <w:bCs/>
          <w:sz w:val="26"/>
          <w:szCs w:val="26"/>
        </w:rPr>
        <w:t xml:space="preserve"> Показателем нравственной культуры учителя является:</w:t>
      </w:r>
    </w:p>
    <w:p w:rsidR="00113721" w:rsidRPr="00113721" w:rsidRDefault="00113721" w:rsidP="00113721">
      <w:pPr>
        <w:tabs>
          <w:tab w:val="left" w:pos="567"/>
        </w:tabs>
        <w:spacing w:line="276" w:lineRule="auto"/>
        <w:ind w:right="-143"/>
        <w:rPr>
          <w:rFonts w:ascii="Times New Roman" w:hAnsi="Times New Roman" w:cs="Times New Roman"/>
          <w:sz w:val="26"/>
          <w:szCs w:val="26"/>
        </w:rPr>
      </w:pPr>
      <w:r w:rsidRPr="00113721">
        <w:rPr>
          <w:rFonts w:ascii="Times New Roman" w:hAnsi="Times New Roman" w:cs="Times New Roman"/>
          <w:sz w:val="26"/>
          <w:szCs w:val="26"/>
        </w:rPr>
        <w:t>1) педагогическая ответственность</w:t>
      </w:r>
    </w:p>
    <w:p w:rsidR="00113721" w:rsidRPr="00113721" w:rsidRDefault="00113721" w:rsidP="00113721">
      <w:pPr>
        <w:tabs>
          <w:tab w:val="left" w:pos="567"/>
        </w:tabs>
        <w:spacing w:line="276" w:lineRule="auto"/>
        <w:ind w:right="-143"/>
        <w:rPr>
          <w:rFonts w:ascii="Times New Roman" w:hAnsi="Times New Roman" w:cs="Times New Roman"/>
          <w:sz w:val="26"/>
          <w:szCs w:val="26"/>
        </w:rPr>
      </w:pPr>
      <w:r w:rsidRPr="00113721">
        <w:rPr>
          <w:rFonts w:ascii="Times New Roman" w:hAnsi="Times New Roman" w:cs="Times New Roman"/>
          <w:sz w:val="26"/>
          <w:szCs w:val="26"/>
        </w:rPr>
        <w:t>2) педагогический долг;</w:t>
      </w:r>
    </w:p>
    <w:p w:rsidR="00113721" w:rsidRPr="00113721" w:rsidRDefault="00113721" w:rsidP="00113721">
      <w:pPr>
        <w:tabs>
          <w:tab w:val="left" w:pos="567"/>
        </w:tabs>
        <w:spacing w:line="276" w:lineRule="auto"/>
        <w:ind w:right="-143"/>
        <w:rPr>
          <w:rFonts w:ascii="Times New Roman" w:hAnsi="Times New Roman" w:cs="Times New Roman"/>
          <w:b/>
          <w:sz w:val="26"/>
          <w:szCs w:val="26"/>
        </w:rPr>
      </w:pPr>
      <w:r w:rsidRPr="00113721">
        <w:rPr>
          <w:rFonts w:ascii="Times New Roman" w:hAnsi="Times New Roman" w:cs="Times New Roman"/>
          <w:b/>
          <w:sz w:val="26"/>
          <w:szCs w:val="26"/>
        </w:rPr>
        <w:t>3) педагогический такт;</w:t>
      </w:r>
    </w:p>
    <w:p w:rsidR="00113721" w:rsidRPr="00113721" w:rsidRDefault="00113721" w:rsidP="00113721">
      <w:pPr>
        <w:tabs>
          <w:tab w:val="left" w:pos="567"/>
        </w:tabs>
        <w:spacing w:line="276" w:lineRule="auto"/>
        <w:ind w:right="-143"/>
        <w:rPr>
          <w:rFonts w:ascii="Times New Roman" w:hAnsi="Times New Roman" w:cs="Times New Roman"/>
          <w:b/>
          <w:bCs/>
          <w:sz w:val="26"/>
          <w:szCs w:val="26"/>
        </w:rPr>
      </w:pPr>
      <w:r w:rsidRPr="00113721">
        <w:rPr>
          <w:rFonts w:ascii="Times New Roman" w:hAnsi="Times New Roman" w:cs="Times New Roman"/>
          <w:b/>
          <w:sz w:val="26"/>
          <w:szCs w:val="26"/>
        </w:rPr>
        <w:t>21.</w:t>
      </w:r>
      <w:r w:rsidRPr="00113721">
        <w:rPr>
          <w:rFonts w:ascii="Times New Roman" w:hAnsi="Times New Roman" w:cs="Times New Roman"/>
          <w:b/>
          <w:bCs/>
          <w:sz w:val="26"/>
          <w:szCs w:val="26"/>
        </w:rPr>
        <w:t xml:space="preserve">  Разработал теорию и методику воспитания в коллективе:</w:t>
      </w:r>
    </w:p>
    <w:p w:rsidR="00113721" w:rsidRPr="00113721" w:rsidRDefault="00113721" w:rsidP="00113721">
      <w:pPr>
        <w:tabs>
          <w:tab w:val="left" w:pos="567"/>
        </w:tabs>
        <w:spacing w:line="276" w:lineRule="auto"/>
        <w:ind w:right="-143"/>
        <w:rPr>
          <w:rFonts w:ascii="Times New Roman" w:hAnsi="Times New Roman" w:cs="Times New Roman"/>
          <w:b/>
          <w:sz w:val="26"/>
          <w:szCs w:val="26"/>
        </w:rPr>
      </w:pPr>
      <w:r w:rsidRPr="00113721">
        <w:rPr>
          <w:rFonts w:ascii="Times New Roman" w:hAnsi="Times New Roman" w:cs="Times New Roman"/>
          <w:b/>
          <w:sz w:val="26"/>
          <w:szCs w:val="26"/>
        </w:rPr>
        <w:t>1)  А.С. Макаренко;</w:t>
      </w:r>
    </w:p>
    <w:p w:rsidR="00113721" w:rsidRPr="00113721" w:rsidRDefault="00113721" w:rsidP="00113721">
      <w:pPr>
        <w:tabs>
          <w:tab w:val="left" w:pos="567"/>
        </w:tabs>
        <w:spacing w:line="276" w:lineRule="auto"/>
        <w:ind w:right="-143"/>
        <w:rPr>
          <w:rFonts w:ascii="Times New Roman" w:hAnsi="Times New Roman" w:cs="Times New Roman"/>
          <w:sz w:val="26"/>
          <w:szCs w:val="26"/>
        </w:rPr>
      </w:pPr>
      <w:r w:rsidRPr="00113721">
        <w:rPr>
          <w:rFonts w:ascii="Times New Roman" w:hAnsi="Times New Roman" w:cs="Times New Roman"/>
          <w:sz w:val="26"/>
          <w:szCs w:val="26"/>
        </w:rPr>
        <w:t>2) Л.Н. Толстой.</w:t>
      </w:r>
    </w:p>
    <w:p w:rsidR="00113721" w:rsidRPr="00113721" w:rsidRDefault="00113721" w:rsidP="00113721">
      <w:pPr>
        <w:tabs>
          <w:tab w:val="left" w:pos="567"/>
        </w:tabs>
        <w:spacing w:line="276" w:lineRule="auto"/>
        <w:ind w:right="-143"/>
        <w:rPr>
          <w:rFonts w:ascii="Times New Roman" w:hAnsi="Times New Roman" w:cs="Times New Roman"/>
          <w:sz w:val="26"/>
          <w:szCs w:val="26"/>
        </w:rPr>
      </w:pPr>
      <w:r w:rsidRPr="00113721">
        <w:rPr>
          <w:rFonts w:ascii="Times New Roman" w:hAnsi="Times New Roman" w:cs="Times New Roman"/>
          <w:sz w:val="26"/>
          <w:szCs w:val="26"/>
        </w:rPr>
        <w:t>3) В.А. Сухомлинский;</w:t>
      </w:r>
    </w:p>
    <w:p w:rsidR="00113721" w:rsidRPr="00113721" w:rsidRDefault="00113721" w:rsidP="00113721">
      <w:pPr>
        <w:tabs>
          <w:tab w:val="left" w:pos="567"/>
        </w:tabs>
        <w:spacing w:line="276" w:lineRule="auto"/>
        <w:ind w:right="-143"/>
        <w:rPr>
          <w:rFonts w:ascii="Times New Roman" w:hAnsi="Times New Roman" w:cs="Times New Roman"/>
          <w:b/>
          <w:bCs/>
          <w:sz w:val="26"/>
          <w:szCs w:val="26"/>
        </w:rPr>
      </w:pPr>
      <w:r w:rsidRPr="00113721">
        <w:rPr>
          <w:rFonts w:ascii="Times New Roman" w:hAnsi="Times New Roman" w:cs="Times New Roman"/>
          <w:b/>
          <w:sz w:val="26"/>
          <w:szCs w:val="26"/>
        </w:rPr>
        <w:t>22.</w:t>
      </w:r>
      <w:r w:rsidRPr="00113721">
        <w:rPr>
          <w:rFonts w:ascii="Times New Roman" w:hAnsi="Times New Roman" w:cs="Times New Roman"/>
          <w:b/>
          <w:bCs/>
          <w:sz w:val="26"/>
          <w:szCs w:val="26"/>
        </w:rPr>
        <w:t xml:space="preserve"> «Отцом» русских учителей называют:</w:t>
      </w:r>
    </w:p>
    <w:p w:rsidR="00113721" w:rsidRPr="00113721" w:rsidRDefault="00113721" w:rsidP="00113721">
      <w:pPr>
        <w:tabs>
          <w:tab w:val="left" w:pos="567"/>
        </w:tabs>
        <w:spacing w:line="276" w:lineRule="auto"/>
        <w:ind w:right="-143"/>
        <w:rPr>
          <w:rFonts w:ascii="Times New Roman" w:hAnsi="Times New Roman" w:cs="Times New Roman"/>
          <w:sz w:val="26"/>
          <w:szCs w:val="26"/>
        </w:rPr>
      </w:pPr>
      <w:r w:rsidRPr="00113721">
        <w:rPr>
          <w:rFonts w:ascii="Times New Roman" w:hAnsi="Times New Roman" w:cs="Times New Roman"/>
          <w:sz w:val="26"/>
          <w:szCs w:val="26"/>
        </w:rPr>
        <w:t>1) Л.Н. Толстого;</w:t>
      </w:r>
    </w:p>
    <w:p w:rsidR="00113721" w:rsidRPr="00113721" w:rsidRDefault="00113721" w:rsidP="00113721">
      <w:pPr>
        <w:tabs>
          <w:tab w:val="left" w:pos="567"/>
        </w:tabs>
        <w:spacing w:line="276" w:lineRule="auto"/>
        <w:ind w:right="-143"/>
        <w:rPr>
          <w:rFonts w:ascii="Times New Roman" w:hAnsi="Times New Roman" w:cs="Times New Roman"/>
          <w:sz w:val="26"/>
          <w:szCs w:val="26"/>
        </w:rPr>
      </w:pPr>
      <w:r w:rsidRPr="00113721">
        <w:rPr>
          <w:rFonts w:ascii="Times New Roman" w:hAnsi="Times New Roman" w:cs="Times New Roman"/>
          <w:sz w:val="26"/>
          <w:szCs w:val="26"/>
        </w:rPr>
        <w:t>2)  А.С. Макаренко;</w:t>
      </w:r>
    </w:p>
    <w:p w:rsidR="00113721" w:rsidRPr="00113721" w:rsidRDefault="00113721" w:rsidP="00113721">
      <w:pPr>
        <w:tabs>
          <w:tab w:val="left" w:pos="567"/>
        </w:tabs>
        <w:spacing w:line="276" w:lineRule="auto"/>
        <w:ind w:right="-143"/>
        <w:rPr>
          <w:rFonts w:ascii="Times New Roman" w:hAnsi="Times New Roman" w:cs="Times New Roman"/>
          <w:b/>
          <w:sz w:val="26"/>
          <w:szCs w:val="26"/>
        </w:rPr>
      </w:pPr>
      <w:r w:rsidRPr="00113721">
        <w:rPr>
          <w:rFonts w:ascii="Times New Roman" w:hAnsi="Times New Roman" w:cs="Times New Roman"/>
          <w:b/>
          <w:sz w:val="26"/>
          <w:szCs w:val="26"/>
        </w:rPr>
        <w:t>3) К.Д. Ушинского:</w:t>
      </w:r>
    </w:p>
    <w:p w:rsidR="00113721" w:rsidRPr="00113721" w:rsidRDefault="00113721" w:rsidP="00113721">
      <w:pPr>
        <w:tabs>
          <w:tab w:val="left" w:pos="567"/>
        </w:tabs>
        <w:spacing w:line="276" w:lineRule="auto"/>
        <w:ind w:right="-143"/>
        <w:rPr>
          <w:rFonts w:ascii="Times New Roman" w:hAnsi="Times New Roman" w:cs="Times New Roman"/>
          <w:b/>
          <w:sz w:val="26"/>
          <w:szCs w:val="26"/>
        </w:rPr>
      </w:pPr>
      <w:r w:rsidRPr="00113721">
        <w:rPr>
          <w:rFonts w:ascii="Times New Roman" w:hAnsi="Times New Roman" w:cs="Times New Roman"/>
          <w:b/>
          <w:sz w:val="26"/>
          <w:szCs w:val="26"/>
        </w:rPr>
        <w:t>23. Этимология слова «воспитатель» показывает его следующую основу:</w:t>
      </w:r>
    </w:p>
    <w:p w:rsidR="00113721" w:rsidRPr="00113721" w:rsidRDefault="00113721" w:rsidP="00113721">
      <w:pPr>
        <w:tabs>
          <w:tab w:val="left" w:pos="567"/>
        </w:tabs>
        <w:spacing w:line="276" w:lineRule="auto"/>
        <w:ind w:right="-143"/>
        <w:rPr>
          <w:rFonts w:ascii="Times New Roman" w:hAnsi="Times New Roman" w:cs="Times New Roman"/>
          <w:sz w:val="26"/>
          <w:szCs w:val="26"/>
        </w:rPr>
      </w:pPr>
      <w:r w:rsidRPr="00113721">
        <w:rPr>
          <w:rFonts w:ascii="Times New Roman" w:hAnsi="Times New Roman" w:cs="Times New Roman"/>
          <w:b/>
          <w:sz w:val="26"/>
          <w:szCs w:val="26"/>
        </w:rPr>
        <w:t>1)  питание</w:t>
      </w:r>
      <w:r w:rsidRPr="00113721">
        <w:rPr>
          <w:rFonts w:ascii="Times New Roman" w:hAnsi="Times New Roman" w:cs="Times New Roman"/>
          <w:sz w:val="26"/>
          <w:szCs w:val="26"/>
        </w:rPr>
        <w:t>;</w:t>
      </w:r>
    </w:p>
    <w:p w:rsidR="00113721" w:rsidRPr="00113721" w:rsidRDefault="00113721" w:rsidP="00113721">
      <w:pPr>
        <w:tabs>
          <w:tab w:val="left" w:pos="567"/>
        </w:tabs>
        <w:spacing w:line="276" w:lineRule="auto"/>
        <w:ind w:right="-143"/>
        <w:rPr>
          <w:rFonts w:ascii="Times New Roman" w:hAnsi="Times New Roman" w:cs="Times New Roman"/>
          <w:sz w:val="26"/>
          <w:szCs w:val="26"/>
        </w:rPr>
      </w:pPr>
      <w:r w:rsidRPr="00113721">
        <w:rPr>
          <w:rFonts w:ascii="Times New Roman" w:hAnsi="Times New Roman" w:cs="Times New Roman"/>
          <w:sz w:val="26"/>
          <w:szCs w:val="26"/>
        </w:rPr>
        <w:t>2) вождь;</w:t>
      </w:r>
    </w:p>
    <w:p w:rsidR="00113721" w:rsidRPr="00113721" w:rsidRDefault="00113721" w:rsidP="00113721">
      <w:pPr>
        <w:tabs>
          <w:tab w:val="left" w:pos="567"/>
        </w:tabs>
        <w:spacing w:line="276" w:lineRule="auto"/>
        <w:ind w:right="-143"/>
        <w:rPr>
          <w:rFonts w:ascii="Times New Roman" w:hAnsi="Times New Roman" w:cs="Times New Roman"/>
          <w:sz w:val="26"/>
          <w:szCs w:val="26"/>
        </w:rPr>
      </w:pPr>
      <w:r w:rsidRPr="00113721">
        <w:rPr>
          <w:rFonts w:ascii="Times New Roman" w:hAnsi="Times New Roman" w:cs="Times New Roman"/>
          <w:sz w:val="26"/>
          <w:szCs w:val="26"/>
        </w:rPr>
        <w:lastRenderedPageBreak/>
        <w:t>3) воспрепятствие.</w:t>
      </w:r>
    </w:p>
    <w:p w:rsidR="00113721" w:rsidRPr="00113721" w:rsidRDefault="00113721" w:rsidP="00113721">
      <w:pPr>
        <w:tabs>
          <w:tab w:val="left" w:pos="567"/>
        </w:tabs>
        <w:spacing w:line="276" w:lineRule="auto"/>
        <w:ind w:right="-143"/>
        <w:rPr>
          <w:rFonts w:ascii="Times New Roman" w:hAnsi="Times New Roman" w:cs="Times New Roman"/>
          <w:b/>
          <w:sz w:val="26"/>
          <w:szCs w:val="26"/>
        </w:rPr>
      </w:pPr>
      <w:r w:rsidRPr="00113721">
        <w:rPr>
          <w:rFonts w:ascii="Times New Roman" w:hAnsi="Times New Roman" w:cs="Times New Roman"/>
          <w:b/>
          <w:sz w:val="26"/>
          <w:szCs w:val="26"/>
        </w:rPr>
        <w:t>24.</w:t>
      </w:r>
      <w:r w:rsidRPr="00113721">
        <w:rPr>
          <w:rFonts w:ascii="Times New Roman" w:hAnsi="Times New Roman" w:cs="Times New Roman"/>
          <w:b/>
          <w:bCs/>
          <w:sz w:val="26"/>
          <w:szCs w:val="26"/>
        </w:rPr>
        <w:t xml:space="preserve"> Обмен документацией, обмен электронными сообщениями, межличностное и межгрупповое общение представляют собой</w:t>
      </w:r>
    </w:p>
    <w:p w:rsidR="00113721" w:rsidRPr="00113721" w:rsidRDefault="00113721" w:rsidP="00113721">
      <w:pPr>
        <w:tabs>
          <w:tab w:val="left" w:pos="567"/>
        </w:tabs>
        <w:spacing w:line="276" w:lineRule="auto"/>
        <w:ind w:right="-143"/>
        <w:rPr>
          <w:rFonts w:ascii="Times New Roman" w:hAnsi="Times New Roman" w:cs="Times New Roman"/>
          <w:b/>
          <w:sz w:val="26"/>
          <w:szCs w:val="26"/>
        </w:rPr>
      </w:pPr>
      <w:r w:rsidRPr="00113721">
        <w:rPr>
          <w:rFonts w:ascii="Times New Roman" w:hAnsi="Times New Roman" w:cs="Times New Roman"/>
          <w:b/>
          <w:sz w:val="26"/>
          <w:szCs w:val="26"/>
        </w:rPr>
        <w:t>1) </w:t>
      </w:r>
      <w:r w:rsidRPr="00113721">
        <w:rPr>
          <w:rFonts w:ascii="Times New Roman" w:hAnsi="Times New Roman" w:cs="Times New Roman"/>
          <w:b/>
          <w:bCs/>
          <w:sz w:val="26"/>
          <w:szCs w:val="26"/>
        </w:rPr>
        <w:t>формы коммуникации</w:t>
      </w:r>
    </w:p>
    <w:p w:rsidR="00113721" w:rsidRPr="00113721" w:rsidRDefault="00113721" w:rsidP="00113721">
      <w:pPr>
        <w:tabs>
          <w:tab w:val="left" w:pos="567"/>
        </w:tabs>
        <w:spacing w:line="276" w:lineRule="auto"/>
        <w:ind w:right="-143"/>
        <w:rPr>
          <w:rFonts w:ascii="Times New Roman" w:hAnsi="Times New Roman" w:cs="Times New Roman"/>
          <w:sz w:val="26"/>
          <w:szCs w:val="26"/>
        </w:rPr>
      </w:pPr>
      <w:r w:rsidRPr="00113721">
        <w:rPr>
          <w:rFonts w:ascii="Times New Roman" w:hAnsi="Times New Roman" w:cs="Times New Roman"/>
          <w:sz w:val="26"/>
          <w:szCs w:val="26"/>
        </w:rPr>
        <w:t>2)</w:t>
      </w:r>
      <w:r w:rsidRPr="00113721">
        <w:rPr>
          <w:rFonts w:ascii="Times New Roman" w:hAnsi="Times New Roman" w:cs="Times New Roman"/>
          <w:bCs/>
          <w:sz w:val="26"/>
          <w:szCs w:val="26"/>
        </w:rPr>
        <w:t> </w:t>
      </w:r>
      <w:r w:rsidRPr="00113721">
        <w:rPr>
          <w:rFonts w:ascii="Times New Roman" w:hAnsi="Times New Roman" w:cs="Times New Roman"/>
          <w:sz w:val="26"/>
          <w:szCs w:val="26"/>
        </w:rPr>
        <w:t>средства коммуникации</w:t>
      </w:r>
    </w:p>
    <w:p w:rsidR="00113721" w:rsidRPr="00113721" w:rsidRDefault="00113721" w:rsidP="00113721">
      <w:pPr>
        <w:tabs>
          <w:tab w:val="left" w:pos="567"/>
        </w:tabs>
        <w:spacing w:line="276" w:lineRule="auto"/>
        <w:ind w:right="-143"/>
        <w:rPr>
          <w:rFonts w:ascii="Times New Roman" w:hAnsi="Times New Roman" w:cs="Times New Roman"/>
          <w:sz w:val="26"/>
          <w:szCs w:val="26"/>
        </w:rPr>
      </w:pPr>
      <w:r w:rsidRPr="00113721">
        <w:rPr>
          <w:rFonts w:ascii="Times New Roman" w:hAnsi="Times New Roman" w:cs="Times New Roman"/>
          <w:sz w:val="26"/>
          <w:szCs w:val="26"/>
        </w:rPr>
        <w:t>3) свойства коммуникации</w:t>
      </w:r>
    </w:p>
    <w:p w:rsidR="00113721" w:rsidRPr="00113721" w:rsidRDefault="00113721" w:rsidP="00113721">
      <w:pPr>
        <w:tabs>
          <w:tab w:val="left" w:pos="567"/>
        </w:tabs>
        <w:spacing w:line="276" w:lineRule="auto"/>
        <w:ind w:right="-143"/>
        <w:rPr>
          <w:rFonts w:ascii="Times New Roman" w:hAnsi="Times New Roman" w:cs="Times New Roman"/>
          <w:b/>
          <w:sz w:val="26"/>
          <w:szCs w:val="26"/>
        </w:rPr>
      </w:pPr>
      <w:r w:rsidRPr="00113721">
        <w:rPr>
          <w:rFonts w:ascii="Times New Roman" w:hAnsi="Times New Roman" w:cs="Times New Roman"/>
          <w:b/>
          <w:sz w:val="26"/>
          <w:szCs w:val="26"/>
        </w:rPr>
        <w:t>25. Высший орган руководства всем воспитательно-образовательным процессом, ставит и решает конкретные проблемы учреждения -это</w:t>
      </w:r>
    </w:p>
    <w:p w:rsidR="00113721" w:rsidRPr="00113721" w:rsidRDefault="00113721" w:rsidP="00113721">
      <w:pPr>
        <w:tabs>
          <w:tab w:val="left" w:pos="567"/>
        </w:tabs>
        <w:spacing w:line="276" w:lineRule="auto"/>
        <w:ind w:right="-143"/>
        <w:rPr>
          <w:rFonts w:ascii="Times New Roman" w:hAnsi="Times New Roman" w:cs="Times New Roman"/>
          <w:sz w:val="26"/>
          <w:szCs w:val="26"/>
        </w:rPr>
      </w:pPr>
      <w:r w:rsidRPr="00113721">
        <w:rPr>
          <w:rFonts w:ascii="Times New Roman" w:hAnsi="Times New Roman" w:cs="Times New Roman"/>
          <w:sz w:val="26"/>
          <w:szCs w:val="26"/>
        </w:rPr>
        <w:t xml:space="preserve">1) </w:t>
      </w:r>
      <w:r w:rsidRPr="00113721">
        <w:rPr>
          <w:rFonts w:ascii="Times New Roman" w:hAnsi="Times New Roman" w:cs="Times New Roman"/>
          <w:b/>
          <w:i/>
          <w:iCs/>
          <w:sz w:val="26"/>
          <w:szCs w:val="26"/>
        </w:rPr>
        <w:t>Педагогический совет;</w:t>
      </w:r>
    </w:p>
    <w:p w:rsidR="00113721" w:rsidRPr="00113721" w:rsidRDefault="00113721" w:rsidP="00113721">
      <w:pPr>
        <w:tabs>
          <w:tab w:val="left" w:pos="567"/>
        </w:tabs>
        <w:spacing w:line="276" w:lineRule="auto"/>
        <w:ind w:right="-143"/>
        <w:rPr>
          <w:rFonts w:ascii="Times New Roman" w:hAnsi="Times New Roman" w:cs="Times New Roman"/>
          <w:sz w:val="26"/>
          <w:szCs w:val="26"/>
        </w:rPr>
      </w:pPr>
      <w:r w:rsidRPr="00113721">
        <w:rPr>
          <w:rFonts w:ascii="Times New Roman" w:hAnsi="Times New Roman" w:cs="Times New Roman"/>
          <w:sz w:val="26"/>
          <w:szCs w:val="26"/>
        </w:rPr>
        <w:t>2) Родительский совет;</w:t>
      </w:r>
    </w:p>
    <w:p w:rsidR="00113721" w:rsidRPr="00113721" w:rsidRDefault="00113721" w:rsidP="00113721">
      <w:pPr>
        <w:tabs>
          <w:tab w:val="left" w:pos="567"/>
        </w:tabs>
        <w:spacing w:line="276" w:lineRule="auto"/>
        <w:ind w:right="-143"/>
        <w:rPr>
          <w:rFonts w:ascii="Times New Roman" w:hAnsi="Times New Roman" w:cs="Times New Roman"/>
          <w:sz w:val="26"/>
          <w:szCs w:val="26"/>
        </w:rPr>
      </w:pPr>
      <w:r w:rsidRPr="00113721">
        <w:rPr>
          <w:rFonts w:ascii="Times New Roman" w:hAnsi="Times New Roman" w:cs="Times New Roman"/>
          <w:sz w:val="26"/>
          <w:szCs w:val="26"/>
        </w:rPr>
        <w:t>3) Студенческий совет;</w:t>
      </w:r>
    </w:p>
    <w:p w:rsidR="00113721" w:rsidRPr="00113721" w:rsidRDefault="00113721" w:rsidP="00113721">
      <w:pPr>
        <w:tabs>
          <w:tab w:val="left" w:pos="567"/>
        </w:tabs>
        <w:spacing w:line="276" w:lineRule="auto"/>
        <w:ind w:right="-143"/>
        <w:rPr>
          <w:rFonts w:ascii="Times New Roman" w:hAnsi="Times New Roman" w:cs="Times New Roman"/>
          <w:sz w:val="26"/>
          <w:szCs w:val="26"/>
        </w:rPr>
      </w:pPr>
      <w:r w:rsidRPr="00113721">
        <w:rPr>
          <w:rFonts w:ascii="Times New Roman" w:hAnsi="Times New Roman" w:cs="Times New Roman"/>
          <w:b/>
          <w:sz w:val="26"/>
          <w:szCs w:val="26"/>
        </w:rPr>
        <w:t>26. Психокоррекционные воздействия могут быть следующих видов:</w:t>
      </w:r>
    </w:p>
    <w:p w:rsidR="00113721" w:rsidRPr="00113721" w:rsidRDefault="00113721" w:rsidP="00113721">
      <w:pPr>
        <w:tabs>
          <w:tab w:val="left" w:pos="567"/>
        </w:tabs>
        <w:spacing w:line="276" w:lineRule="auto"/>
        <w:ind w:right="-143"/>
        <w:rPr>
          <w:rFonts w:ascii="Times New Roman" w:hAnsi="Times New Roman" w:cs="Times New Roman"/>
          <w:sz w:val="26"/>
          <w:szCs w:val="26"/>
        </w:rPr>
      </w:pPr>
      <w:r w:rsidRPr="00113721">
        <w:rPr>
          <w:rFonts w:ascii="Times New Roman" w:hAnsi="Times New Roman" w:cs="Times New Roman"/>
          <w:sz w:val="26"/>
          <w:szCs w:val="26"/>
        </w:rPr>
        <w:t>1) убеждение, избегание, ущемление;</w:t>
      </w:r>
    </w:p>
    <w:p w:rsidR="00113721" w:rsidRPr="00113721" w:rsidRDefault="00113721" w:rsidP="00113721">
      <w:pPr>
        <w:tabs>
          <w:tab w:val="left" w:pos="567"/>
        </w:tabs>
        <w:spacing w:line="276" w:lineRule="auto"/>
        <w:ind w:right="-143"/>
        <w:rPr>
          <w:rFonts w:ascii="Times New Roman" w:hAnsi="Times New Roman" w:cs="Times New Roman"/>
          <w:sz w:val="26"/>
          <w:szCs w:val="26"/>
        </w:rPr>
      </w:pPr>
      <w:r w:rsidRPr="00113721">
        <w:rPr>
          <w:rFonts w:ascii="Times New Roman" w:hAnsi="Times New Roman" w:cs="Times New Roman"/>
          <w:sz w:val="26"/>
          <w:szCs w:val="26"/>
        </w:rPr>
        <w:t>2) внушение, игнорирование, вытеснение;</w:t>
      </w:r>
    </w:p>
    <w:p w:rsidR="00113721" w:rsidRPr="00113721" w:rsidRDefault="00113721" w:rsidP="00113721">
      <w:pPr>
        <w:tabs>
          <w:tab w:val="left" w:pos="567"/>
        </w:tabs>
        <w:spacing w:line="276" w:lineRule="auto"/>
        <w:ind w:right="-143"/>
        <w:rPr>
          <w:rFonts w:ascii="Times New Roman" w:hAnsi="Times New Roman" w:cs="Times New Roman"/>
          <w:b/>
          <w:sz w:val="26"/>
          <w:szCs w:val="26"/>
        </w:rPr>
      </w:pPr>
      <w:r w:rsidRPr="00113721">
        <w:rPr>
          <w:rFonts w:ascii="Times New Roman" w:hAnsi="Times New Roman" w:cs="Times New Roman"/>
          <w:b/>
          <w:sz w:val="26"/>
          <w:szCs w:val="26"/>
        </w:rPr>
        <w:t>3) убеждение, </w:t>
      </w:r>
      <w:hyperlink r:id="rId20" w:history="1">
        <w:r w:rsidRPr="00113721">
          <w:rPr>
            <w:rStyle w:val="ac"/>
            <w:rFonts w:ascii="Times New Roman" w:hAnsi="Times New Roman" w:cs="Times New Roman"/>
            <w:b/>
            <w:sz w:val="26"/>
            <w:szCs w:val="26"/>
          </w:rPr>
          <w:t>внушение</w:t>
        </w:r>
      </w:hyperlink>
      <w:r w:rsidRPr="00113721">
        <w:rPr>
          <w:rFonts w:ascii="Times New Roman" w:hAnsi="Times New Roman" w:cs="Times New Roman"/>
          <w:b/>
          <w:sz w:val="26"/>
          <w:szCs w:val="26"/>
        </w:rPr>
        <w:t>, подражание, подкрепление</w:t>
      </w:r>
    </w:p>
    <w:p w:rsidR="00113721" w:rsidRPr="00113721" w:rsidRDefault="00113721" w:rsidP="00113721">
      <w:pPr>
        <w:tabs>
          <w:tab w:val="left" w:pos="567"/>
        </w:tabs>
        <w:spacing w:line="276" w:lineRule="auto"/>
        <w:ind w:right="-143"/>
        <w:rPr>
          <w:rFonts w:ascii="Times New Roman" w:hAnsi="Times New Roman" w:cs="Times New Roman"/>
          <w:b/>
          <w:sz w:val="26"/>
          <w:szCs w:val="26"/>
        </w:rPr>
      </w:pPr>
      <w:r w:rsidRPr="00113721">
        <w:rPr>
          <w:rFonts w:ascii="Times New Roman" w:hAnsi="Times New Roman" w:cs="Times New Roman"/>
          <w:b/>
          <w:sz w:val="26"/>
          <w:szCs w:val="26"/>
        </w:rPr>
        <w:t>27.Информационно- аналитические нетрадиционные формы работы с родителями:</w:t>
      </w:r>
    </w:p>
    <w:p w:rsidR="00113721" w:rsidRPr="00113721" w:rsidRDefault="00113721" w:rsidP="00113721">
      <w:pPr>
        <w:tabs>
          <w:tab w:val="left" w:pos="567"/>
        </w:tabs>
        <w:spacing w:line="276" w:lineRule="auto"/>
        <w:ind w:right="-143"/>
        <w:rPr>
          <w:rFonts w:ascii="Times New Roman" w:hAnsi="Times New Roman" w:cs="Times New Roman"/>
          <w:b/>
          <w:sz w:val="26"/>
          <w:szCs w:val="26"/>
        </w:rPr>
      </w:pPr>
      <w:r w:rsidRPr="00113721">
        <w:rPr>
          <w:rFonts w:ascii="Times New Roman" w:hAnsi="Times New Roman" w:cs="Times New Roman"/>
          <w:b/>
          <w:sz w:val="26"/>
          <w:szCs w:val="26"/>
        </w:rPr>
        <w:t xml:space="preserve">1) анкетирование, опрос, «почтовый ящик»; </w:t>
      </w:r>
    </w:p>
    <w:p w:rsidR="00113721" w:rsidRPr="00113721" w:rsidRDefault="00113721" w:rsidP="00113721">
      <w:pPr>
        <w:tabs>
          <w:tab w:val="left" w:pos="567"/>
        </w:tabs>
        <w:spacing w:line="276" w:lineRule="auto"/>
        <w:ind w:right="-143"/>
        <w:rPr>
          <w:rFonts w:ascii="Times New Roman" w:hAnsi="Times New Roman" w:cs="Times New Roman"/>
          <w:sz w:val="26"/>
          <w:szCs w:val="26"/>
        </w:rPr>
      </w:pPr>
      <w:r w:rsidRPr="00113721">
        <w:rPr>
          <w:rFonts w:ascii="Times New Roman" w:hAnsi="Times New Roman" w:cs="Times New Roman"/>
          <w:sz w:val="26"/>
          <w:szCs w:val="26"/>
        </w:rPr>
        <w:t>2) практикумы, выпуск газет, экскурции;</w:t>
      </w:r>
    </w:p>
    <w:p w:rsidR="00113721" w:rsidRPr="00113721" w:rsidRDefault="00113721" w:rsidP="00113721">
      <w:pPr>
        <w:tabs>
          <w:tab w:val="left" w:pos="567"/>
        </w:tabs>
        <w:spacing w:line="276" w:lineRule="auto"/>
        <w:ind w:right="-143"/>
        <w:rPr>
          <w:rFonts w:ascii="Times New Roman" w:hAnsi="Times New Roman" w:cs="Times New Roman"/>
          <w:sz w:val="26"/>
          <w:szCs w:val="26"/>
        </w:rPr>
      </w:pPr>
      <w:r w:rsidRPr="00113721">
        <w:rPr>
          <w:rFonts w:ascii="Times New Roman" w:hAnsi="Times New Roman" w:cs="Times New Roman"/>
          <w:sz w:val="26"/>
          <w:szCs w:val="26"/>
        </w:rPr>
        <w:t>3) праздники, опрос, экскурции:</w:t>
      </w:r>
    </w:p>
    <w:p w:rsidR="00113721" w:rsidRPr="00113721" w:rsidRDefault="00113721" w:rsidP="00113721">
      <w:pPr>
        <w:tabs>
          <w:tab w:val="left" w:pos="567"/>
        </w:tabs>
        <w:spacing w:line="276" w:lineRule="auto"/>
        <w:ind w:right="-143"/>
        <w:rPr>
          <w:rFonts w:ascii="Times New Roman" w:hAnsi="Times New Roman" w:cs="Times New Roman"/>
          <w:b/>
          <w:sz w:val="26"/>
          <w:szCs w:val="26"/>
        </w:rPr>
      </w:pPr>
      <w:r w:rsidRPr="00113721">
        <w:rPr>
          <w:rFonts w:ascii="Times New Roman" w:hAnsi="Times New Roman" w:cs="Times New Roman"/>
          <w:b/>
          <w:sz w:val="26"/>
          <w:szCs w:val="26"/>
        </w:rPr>
        <w:t>28. Одним из основателей советской психологии является:</w:t>
      </w:r>
    </w:p>
    <w:p w:rsidR="00113721" w:rsidRPr="00113721" w:rsidRDefault="00113721" w:rsidP="00113721">
      <w:pPr>
        <w:tabs>
          <w:tab w:val="left" w:pos="567"/>
        </w:tabs>
        <w:spacing w:line="276" w:lineRule="auto"/>
        <w:ind w:right="-143"/>
        <w:rPr>
          <w:rFonts w:ascii="Times New Roman" w:hAnsi="Times New Roman" w:cs="Times New Roman"/>
          <w:sz w:val="26"/>
          <w:szCs w:val="26"/>
        </w:rPr>
      </w:pPr>
      <w:r w:rsidRPr="00113721">
        <w:rPr>
          <w:rFonts w:ascii="Times New Roman" w:hAnsi="Times New Roman" w:cs="Times New Roman"/>
          <w:sz w:val="26"/>
          <w:szCs w:val="26"/>
        </w:rPr>
        <w:t>1) А.В. Петровский</w:t>
      </w:r>
    </w:p>
    <w:p w:rsidR="00113721" w:rsidRPr="00113721" w:rsidRDefault="00113721" w:rsidP="00113721">
      <w:pPr>
        <w:tabs>
          <w:tab w:val="left" w:pos="567"/>
        </w:tabs>
        <w:spacing w:line="276" w:lineRule="auto"/>
        <w:ind w:right="-143"/>
        <w:rPr>
          <w:rFonts w:ascii="Times New Roman" w:hAnsi="Times New Roman" w:cs="Times New Roman"/>
          <w:sz w:val="26"/>
          <w:szCs w:val="26"/>
        </w:rPr>
      </w:pPr>
      <w:r w:rsidRPr="00113721">
        <w:rPr>
          <w:rFonts w:ascii="Times New Roman" w:hAnsi="Times New Roman" w:cs="Times New Roman"/>
          <w:sz w:val="26"/>
          <w:szCs w:val="26"/>
        </w:rPr>
        <w:t>2) И.М. Сеченов</w:t>
      </w:r>
    </w:p>
    <w:p w:rsidR="00113721" w:rsidRPr="00113721" w:rsidRDefault="00113721" w:rsidP="00113721">
      <w:pPr>
        <w:tabs>
          <w:tab w:val="left" w:pos="567"/>
        </w:tabs>
        <w:spacing w:line="276" w:lineRule="auto"/>
        <w:ind w:right="-143"/>
        <w:rPr>
          <w:rFonts w:ascii="Times New Roman" w:hAnsi="Times New Roman" w:cs="Times New Roman"/>
          <w:b/>
          <w:sz w:val="26"/>
          <w:szCs w:val="26"/>
        </w:rPr>
      </w:pPr>
      <w:r w:rsidRPr="00113721">
        <w:rPr>
          <w:rFonts w:ascii="Times New Roman" w:hAnsi="Times New Roman" w:cs="Times New Roman"/>
          <w:b/>
          <w:sz w:val="26"/>
          <w:szCs w:val="26"/>
        </w:rPr>
        <w:t>3) Л.С. Выготский</w:t>
      </w:r>
    </w:p>
    <w:p w:rsidR="00113721" w:rsidRPr="00113721" w:rsidRDefault="00113721" w:rsidP="00113721">
      <w:pPr>
        <w:tabs>
          <w:tab w:val="left" w:pos="567"/>
        </w:tabs>
        <w:spacing w:line="276" w:lineRule="auto"/>
        <w:ind w:right="-143"/>
        <w:rPr>
          <w:rFonts w:ascii="Times New Roman" w:hAnsi="Times New Roman" w:cs="Times New Roman"/>
          <w:b/>
          <w:sz w:val="26"/>
          <w:szCs w:val="26"/>
        </w:rPr>
      </w:pPr>
      <w:r w:rsidRPr="00113721">
        <w:rPr>
          <w:rFonts w:ascii="Times New Roman" w:hAnsi="Times New Roman" w:cs="Times New Roman"/>
          <w:b/>
          <w:sz w:val="26"/>
          <w:szCs w:val="26"/>
        </w:rPr>
        <w:t>29.Специфический вид человеческой активности называется:</w:t>
      </w:r>
    </w:p>
    <w:p w:rsidR="00113721" w:rsidRPr="00113721" w:rsidRDefault="00113721" w:rsidP="00113721">
      <w:pPr>
        <w:tabs>
          <w:tab w:val="left" w:pos="567"/>
        </w:tabs>
        <w:spacing w:line="276" w:lineRule="auto"/>
        <w:ind w:right="-143"/>
        <w:rPr>
          <w:rFonts w:ascii="Times New Roman" w:hAnsi="Times New Roman" w:cs="Times New Roman"/>
          <w:sz w:val="26"/>
          <w:szCs w:val="26"/>
        </w:rPr>
      </w:pPr>
      <w:r w:rsidRPr="00113721">
        <w:rPr>
          <w:rFonts w:ascii="Times New Roman" w:hAnsi="Times New Roman" w:cs="Times New Roman"/>
          <w:sz w:val="26"/>
          <w:szCs w:val="26"/>
        </w:rPr>
        <w:t>1) рефлексом</w:t>
      </w:r>
    </w:p>
    <w:p w:rsidR="00113721" w:rsidRPr="00113721" w:rsidRDefault="00113721" w:rsidP="00113721">
      <w:pPr>
        <w:tabs>
          <w:tab w:val="left" w:pos="567"/>
        </w:tabs>
        <w:spacing w:line="276" w:lineRule="auto"/>
        <w:ind w:right="-143"/>
        <w:rPr>
          <w:rFonts w:ascii="Times New Roman" w:hAnsi="Times New Roman" w:cs="Times New Roman"/>
          <w:sz w:val="26"/>
          <w:szCs w:val="26"/>
        </w:rPr>
      </w:pPr>
      <w:r w:rsidRPr="00113721">
        <w:rPr>
          <w:rFonts w:ascii="Times New Roman" w:hAnsi="Times New Roman" w:cs="Times New Roman"/>
          <w:sz w:val="26"/>
          <w:szCs w:val="26"/>
        </w:rPr>
        <w:t>2) сознанием</w:t>
      </w:r>
    </w:p>
    <w:p w:rsidR="00113721" w:rsidRPr="00113721" w:rsidRDefault="00113721" w:rsidP="00113721">
      <w:pPr>
        <w:tabs>
          <w:tab w:val="left" w:pos="567"/>
        </w:tabs>
        <w:spacing w:line="276" w:lineRule="auto"/>
        <w:ind w:right="-143"/>
        <w:rPr>
          <w:rFonts w:ascii="Times New Roman" w:hAnsi="Times New Roman" w:cs="Times New Roman"/>
          <w:b/>
          <w:sz w:val="26"/>
          <w:szCs w:val="26"/>
        </w:rPr>
      </w:pPr>
      <w:r w:rsidRPr="00113721">
        <w:rPr>
          <w:rFonts w:ascii="Times New Roman" w:hAnsi="Times New Roman" w:cs="Times New Roman"/>
          <w:b/>
          <w:sz w:val="26"/>
          <w:szCs w:val="26"/>
        </w:rPr>
        <w:t>3) деятельностью</w:t>
      </w:r>
    </w:p>
    <w:p w:rsidR="00113721" w:rsidRPr="00113721" w:rsidRDefault="00113721" w:rsidP="00113721">
      <w:pPr>
        <w:tabs>
          <w:tab w:val="left" w:pos="567"/>
        </w:tabs>
        <w:spacing w:line="276" w:lineRule="auto"/>
        <w:ind w:right="-143"/>
        <w:rPr>
          <w:rFonts w:ascii="Times New Roman" w:hAnsi="Times New Roman" w:cs="Times New Roman"/>
          <w:b/>
          <w:sz w:val="26"/>
          <w:szCs w:val="26"/>
        </w:rPr>
      </w:pPr>
      <w:r w:rsidRPr="00113721">
        <w:rPr>
          <w:rFonts w:ascii="Times New Roman" w:hAnsi="Times New Roman" w:cs="Times New Roman"/>
          <w:b/>
          <w:sz w:val="26"/>
          <w:szCs w:val="26"/>
        </w:rPr>
        <w:t>30.Способ выполнения действия, ставший в результате упражнений автоматизированным, – это:</w:t>
      </w:r>
    </w:p>
    <w:p w:rsidR="00113721" w:rsidRPr="00113721" w:rsidRDefault="00113721" w:rsidP="00113721">
      <w:pPr>
        <w:tabs>
          <w:tab w:val="left" w:pos="567"/>
        </w:tabs>
        <w:spacing w:line="276" w:lineRule="auto"/>
        <w:ind w:right="-143"/>
        <w:rPr>
          <w:rFonts w:ascii="Times New Roman" w:hAnsi="Times New Roman" w:cs="Times New Roman"/>
          <w:b/>
          <w:sz w:val="26"/>
          <w:szCs w:val="26"/>
        </w:rPr>
      </w:pPr>
      <w:r w:rsidRPr="00113721">
        <w:rPr>
          <w:rFonts w:ascii="Times New Roman" w:hAnsi="Times New Roman" w:cs="Times New Roman"/>
          <w:b/>
          <w:sz w:val="26"/>
          <w:szCs w:val="26"/>
        </w:rPr>
        <w:t>1) навык</w:t>
      </w:r>
    </w:p>
    <w:p w:rsidR="00113721" w:rsidRPr="00113721" w:rsidRDefault="00113721" w:rsidP="00113721">
      <w:pPr>
        <w:tabs>
          <w:tab w:val="left" w:pos="567"/>
        </w:tabs>
        <w:spacing w:line="276" w:lineRule="auto"/>
        <w:ind w:right="-143"/>
        <w:rPr>
          <w:rFonts w:ascii="Times New Roman" w:hAnsi="Times New Roman" w:cs="Times New Roman"/>
          <w:sz w:val="26"/>
          <w:szCs w:val="26"/>
        </w:rPr>
      </w:pPr>
      <w:r w:rsidRPr="00113721">
        <w:rPr>
          <w:rFonts w:ascii="Times New Roman" w:hAnsi="Times New Roman" w:cs="Times New Roman"/>
          <w:sz w:val="26"/>
          <w:szCs w:val="26"/>
        </w:rPr>
        <w:lastRenderedPageBreak/>
        <w:t xml:space="preserve">2) приём </w:t>
      </w:r>
    </w:p>
    <w:p w:rsidR="00113721" w:rsidRDefault="00113721" w:rsidP="00113721">
      <w:pPr>
        <w:tabs>
          <w:tab w:val="left" w:pos="567"/>
        </w:tabs>
        <w:spacing w:line="276" w:lineRule="auto"/>
        <w:ind w:right="-143"/>
        <w:rPr>
          <w:rFonts w:ascii="Times New Roman" w:hAnsi="Times New Roman" w:cs="Times New Roman"/>
          <w:sz w:val="26"/>
          <w:szCs w:val="26"/>
        </w:rPr>
      </w:pPr>
      <w:r w:rsidRPr="00113721">
        <w:rPr>
          <w:rFonts w:ascii="Times New Roman" w:hAnsi="Times New Roman" w:cs="Times New Roman"/>
          <w:sz w:val="26"/>
          <w:szCs w:val="26"/>
        </w:rPr>
        <w:t>3) умение</w:t>
      </w:r>
    </w:p>
    <w:p w:rsidR="004F7F6D" w:rsidRDefault="004F7F6D" w:rsidP="00113721">
      <w:pPr>
        <w:tabs>
          <w:tab w:val="left" w:pos="567"/>
        </w:tabs>
        <w:spacing w:line="276" w:lineRule="auto"/>
        <w:ind w:right="-143"/>
        <w:rPr>
          <w:rFonts w:ascii="Times New Roman" w:hAnsi="Times New Roman" w:cs="Times New Roman"/>
          <w:sz w:val="26"/>
          <w:szCs w:val="26"/>
        </w:rPr>
      </w:pPr>
    </w:p>
    <w:p w:rsidR="004F7F6D" w:rsidRPr="00EC4AA3" w:rsidRDefault="004F7F6D" w:rsidP="004F7F6D">
      <w:pPr>
        <w:spacing w:after="0" w:line="276" w:lineRule="auto"/>
        <w:ind w:right="142"/>
        <w:jc w:val="both"/>
        <w:rPr>
          <w:rFonts w:ascii="Times New Roman" w:eastAsiaTheme="minorEastAsia" w:hAnsi="Times New Roman" w:cs="Times New Roman"/>
          <w:b/>
          <w:kern w:val="24"/>
          <w:sz w:val="26"/>
          <w:szCs w:val="26"/>
        </w:rPr>
      </w:pPr>
      <w:r w:rsidRPr="00EC4AA3">
        <w:rPr>
          <w:rFonts w:ascii="Times New Roman" w:eastAsiaTheme="minorEastAsia" w:hAnsi="Times New Roman" w:cs="Times New Roman"/>
          <w:b/>
          <w:kern w:val="24"/>
          <w:sz w:val="26"/>
          <w:szCs w:val="26"/>
        </w:rPr>
        <w:t>Глоссарий педагогических и психологических терминов.</w:t>
      </w:r>
    </w:p>
    <w:p w:rsidR="004F7F6D" w:rsidRDefault="004F7F6D" w:rsidP="004F7F6D">
      <w:pPr>
        <w:spacing w:after="0" w:line="276" w:lineRule="auto"/>
        <w:ind w:right="142"/>
        <w:rPr>
          <w:rFonts w:ascii="Times New Roman" w:eastAsiaTheme="minorEastAsia" w:hAnsi="Times New Roman" w:cs="Times New Roman"/>
          <w:b/>
          <w:kern w:val="24"/>
          <w:sz w:val="26"/>
          <w:szCs w:val="26"/>
        </w:rPr>
      </w:pPr>
    </w:p>
    <w:p w:rsidR="004F7F6D" w:rsidRPr="00EC4AA3" w:rsidRDefault="004F7F6D" w:rsidP="004F7F6D">
      <w:pPr>
        <w:spacing w:after="0" w:line="276" w:lineRule="auto"/>
        <w:ind w:right="142"/>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Авторитет учителя</w:t>
      </w:r>
      <w:r w:rsidRPr="00EC4AA3">
        <w:rPr>
          <w:rFonts w:ascii="Times New Roman" w:eastAsiaTheme="minorEastAsia" w:hAnsi="Times New Roman" w:cs="Times New Roman"/>
          <w:kern w:val="24"/>
          <w:sz w:val="26"/>
          <w:szCs w:val="26"/>
        </w:rPr>
        <w:t xml:space="preserve"> - особая профессиональная позиция, определяющая влияние на учащихся, дающая право принимать решения, выражать оц</w:t>
      </w:r>
      <w:r>
        <w:rPr>
          <w:rFonts w:ascii="Times New Roman" w:eastAsiaTheme="minorEastAsia" w:hAnsi="Times New Roman" w:cs="Times New Roman"/>
          <w:kern w:val="24"/>
          <w:sz w:val="26"/>
          <w:szCs w:val="26"/>
        </w:rPr>
        <w:t>енку, давать советы. А</w:t>
      </w:r>
      <w:r w:rsidRPr="00EC4AA3">
        <w:rPr>
          <w:rFonts w:ascii="Times New Roman" w:eastAsiaTheme="minorEastAsia" w:hAnsi="Times New Roman" w:cs="Times New Roman"/>
          <w:kern w:val="24"/>
          <w:sz w:val="26"/>
          <w:szCs w:val="26"/>
        </w:rPr>
        <w:t xml:space="preserve">вторитет учителя опирается не на должностные и возрастные привилегии, а на высокие личностные и профессиональные качества воспитателя: демократичный стиль сотрудничества с воспитанниками, эмпатию, способность к открытому общению, позитивную «концепцию учителя, его стремление к постоянному совершенствованию, эрудированность, компетентность, справедливость и доброту, общую культурудискуссий, решения ситуационных задач и др. </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Авторитарный (</w:t>
      </w:r>
      <w:r w:rsidRPr="00EC4AA3">
        <w:rPr>
          <w:rFonts w:ascii="Times New Roman" w:eastAsiaTheme="minorEastAsia" w:hAnsi="Times New Roman" w:cs="Times New Roman"/>
          <w:kern w:val="24"/>
          <w:sz w:val="26"/>
          <w:szCs w:val="26"/>
        </w:rPr>
        <w:t>властный, директивный) — характеристика человека как личности или его поведения в отношении других людей, подчеркивающая склонность пользоваться преимущественно недемократическими методами воздействия на них: давление, приказы, распоряжения и т.п.</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 xml:space="preserve">Агрессивность </w:t>
      </w:r>
      <w:r w:rsidRPr="00EC4AA3">
        <w:rPr>
          <w:rFonts w:ascii="Times New Roman" w:eastAsiaTheme="minorEastAsia" w:hAnsi="Times New Roman" w:cs="Times New Roman"/>
          <w:kern w:val="24"/>
          <w:sz w:val="26"/>
          <w:szCs w:val="26"/>
        </w:rPr>
        <w:t>(враждебность) — поведение человека в отношении других людей, которое отличается стремлением причинить им неприятности, нанести вред.</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Адаптация</w:t>
      </w:r>
      <w:r w:rsidRPr="00EC4AA3">
        <w:rPr>
          <w:rFonts w:ascii="Times New Roman" w:eastAsiaTheme="minorEastAsia" w:hAnsi="Times New Roman" w:cs="Times New Roman"/>
          <w:kern w:val="24"/>
          <w:sz w:val="26"/>
          <w:szCs w:val="26"/>
        </w:rPr>
        <w:t xml:space="preserve"> - приспособление человека к условиям существования; бывает биологическая, психологическая, социальная.</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Администрация школы</w:t>
      </w:r>
      <w:r w:rsidRPr="00EC4AA3">
        <w:rPr>
          <w:rFonts w:ascii="Times New Roman" w:eastAsiaTheme="minorEastAsia" w:hAnsi="Times New Roman" w:cs="Times New Roman"/>
          <w:kern w:val="24"/>
          <w:sz w:val="26"/>
          <w:szCs w:val="26"/>
        </w:rPr>
        <w:t xml:space="preserve"> (административно-управленческий персонал) - группа работников школы, основной профессиональной функцией которых является управленческая деятельность. К ним относятся: 5 директор, его заместители, помощники, секретарь, руководители филиалов, бухгалтер и др.</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Активизация учебной деятельности</w:t>
      </w:r>
      <w:r w:rsidRPr="00EC4AA3">
        <w:rPr>
          <w:rFonts w:ascii="Times New Roman" w:eastAsiaTheme="minorEastAsia" w:hAnsi="Times New Roman" w:cs="Times New Roman"/>
          <w:kern w:val="24"/>
          <w:sz w:val="26"/>
          <w:szCs w:val="26"/>
        </w:rPr>
        <w:t xml:space="preserve"> - совокупность мер, предпринимаемых с целью ее интенсификации и повышения эффективности. Осуществляется по трем направлениям: а) педагогическое - использование форм и методов обучения, стимулирующих познавательные интересы; б) социально-психологическое - организация межличностного общения в учебной группе, способствующего состязательности и взаимообучению ее членов, поощрение индивидуальных достижений со стороны педагога и группы; в) социально-экономическое - повышение личной социальной экономической заинтересованности в более высоких результатах учебной деятельности. </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Активность личности</w:t>
      </w:r>
      <w:r w:rsidRPr="00EC4AA3">
        <w:rPr>
          <w:rFonts w:ascii="Times New Roman" w:eastAsiaTheme="minorEastAsia" w:hAnsi="Times New Roman" w:cs="Times New Roman"/>
          <w:kern w:val="24"/>
          <w:sz w:val="26"/>
          <w:szCs w:val="26"/>
        </w:rPr>
        <w:t xml:space="preserve"> (от лат. activus - деятельный) - деятельное отношение личности к миру, способность производить общественно значимые преобразования материальной и духовной среды на основе освоения исторического опыта человечества; проявляется в творческой деятельности, волевых актах, общении. Формируется под воздействием среды и воспитания.</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lastRenderedPageBreak/>
        <w:t xml:space="preserve">Аттестация </w:t>
      </w:r>
      <w:r w:rsidRPr="00EC4AA3">
        <w:rPr>
          <w:rFonts w:ascii="Times New Roman" w:eastAsiaTheme="minorEastAsia" w:hAnsi="Times New Roman" w:cs="Times New Roman"/>
          <w:kern w:val="24"/>
          <w:sz w:val="26"/>
          <w:szCs w:val="26"/>
        </w:rPr>
        <w:t>(от лат. attestatio - свидетельство) - 1) определение, установление соответствия уровня знаний, квалификации работника, занимаемой им должности, месту, на которое он претендует; установление категории оплаты работника в соответствии с его квалификацией; 2) заключение, отзыв о деловых качествах и знаниях работников</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Актуализация</w:t>
      </w:r>
      <w:r w:rsidRPr="00EC4AA3">
        <w:rPr>
          <w:rFonts w:ascii="Times New Roman" w:eastAsiaTheme="minorEastAsia" w:hAnsi="Times New Roman" w:cs="Times New Roman"/>
          <w:kern w:val="24"/>
          <w:sz w:val="26"/>
          <w:szCs w:val="26"/>
        </w:rPr>
        <w:t xml:space="preserve"> - перевод знаний, навыков и чувств в процессе обучения из скрытого, латентного состояния в явное, действующее.</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Апробация</w:t>
      </w:r>
      <w:r w:rsidRPr="00EC4AA3">
        <w:rPr>
          <w:rFonts w:ascii="Times New Roman" w:eastAsiaTheme="minorEastAsia" w:hAnsi="Times New Roman" w:cs="Times New Roman"/>
          <w:kern w:val="24"/>
          <w:sz w:val="26"/>
          <w:szCs w:val="26"/>
        </w:rPr>
        <w:t xml:space="preserve"> - испытание с целью подтверждения того или иного предположения в ходе исследования; опытная проверка.</w:t>
      </w:r>
    </w:p>
    <w:p w:rsidR="004F7F6D" w:rsidRPr="003A1D74"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 xml:space="preserve">Балл </w:t>
      </w:r>
      <w:r w:rsidRPr="00EC4AA3">
        <w:rPr>
          <w:rFonts w:ascii="Times New Roman" w:eastAsiaTheme="minorEastAsia" w:hAnsi="Times New Roman" w:cs="Times New Roman"/>
          <w:kern w:val="24"/>
          <w:sz w:val="26"/>
          <w:szCs w:val="26"/>
        </w:rPr>
        <w:t>- условная цифровая оценка успеваемости учащихся (студентов), выставляемая преподавателем в результате контроля знаний. Успевае</w:t>
      </w:r>
      <w:r>
        <w:rPr>
          <w:rFonts w:ascii="Times New Roman" w:eastAsiaTheme="minorEastAsia" w:hAnsi="Times New Roman" w:cs="Times New Roman"/>
          <w:kern w:val="24"/>
          <w:sz w:val="26"/>
          <w:szCs w:val="26"/>
        </w:rPr>
        <w:t>мость учащихся</w:t>
      </w:r>
      <w:r w:rsidRPr="00EC4AA3">
        <w:rPr>
          <w:rFonts w:ascii="Times New Roman" w:eastAsiaTheme="minorEastAsia" w:hAnsi="Times New Roman" w:cs="Times New Roman"/>
          <w:kern w:val="24"/>
          <w:sz w:val="26"/>
          <w:szCs w:val="26"/>
        </w:rPr>
        <w:t xml:space="preserve"> в нашей стране оценивается по цифровой пятибалльной системе: «5», «4», «3», «2», «1».</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 xml:space="preserve">Вербальный </w:t>
      </w:r>
      <w:r w:rsidRPr="00EC4AA3">
        <w:rPr>
          <w:rFonts w:ascii="Times New Roman" w:eastAsiaTheme="minorEastAsia" w:hAnsi="Times New Roman" w:cs="Times New Roman"/>
          <w:kern w:val="24"/>
          <w:sz w:val="26"/>
          <w:szCs w:val="26"/>
        </w:rPr>
        <w:t>— относящийся к звуковой человеческой речи.</w:t>
      </w:r>
    </w:p>
    <w:p w:rsidR="004F7F6D" w:rsidRPr="00EC4AA3" w:rsidRDefault="004F7F6D" w:rsidP="004F7F6D">
      <w:pPr>
        <w:spacing w:after="0" w:line="276" w:lineRule="auto"/>
        <w:ind w:right="142"/>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 xml:space="preserve">Внимание </w:t>
      </w:r>
      <w:r w:rsidRPr="00EC4AA3">
        <w:rPr>
          <w:rFonts w:ascii="Times New Roman" w:eastAsiaTheme="minorEastAsia" w:hAnsi="Times New Roman" w:cs="Times New Roman"/>
          <w:kern w:val="24"/>
          <w:sz w:val="26"/>
          <w:szCs w:val="26"/>
        </w:rPr>
        <w:t>— состояние психологической концентрации, сосредоточенности на каком-либо объекте.</w:t>
      </w:r>
      <w:r w:rsidRPr="00EC4AA3">
        <w:rPr>
          <w:rFonts w:ascii="Times New Roman" w:eastAsiaTheme="minorEastAsia" w:hAnsi="Times New Roman" w:cs="Times New Roman"/>
          <w:kern w:val="24"/>
          <w:sz w:val="26"/>
          <w:szCs w:val="26"/>
        </w:rPr>
        <w:br/>
      </w:r>
      <w:r w:rsidRPr="00EC4AA3">
        <w:rPr>
          <w:rFonts w:ascii="Times New Roman" w:eastAsiaTheme="minorEastAsia" w:hAnsi="Times New Roman" w:cs="Times New Roman"/>
          <w:b/>
          <w:kern w:val="24"/>
          <w:sz w:val="26"/>
          <w:szCs w:val="26"/>
        </w:rPr>
        <w:t>Внутренняя речь</w:t>
      </w:r>
      <w:r w:rsidRPr="00EC4AA3">
        <w:rPr>
          <w:rFonts w:ascii="Times New Roman" w:eastAsiaTheme="minorEastAsia" w:hAnsi="Times New Roman" w:cs="Times New Roman"/>
          <w:kern w:val="24"/>
          <w:sz w:val="26"/>
          <w:szCs w:val="26"/>
        </w:rPr>
        <w:t xml:space="preserve"> — особенный вид человеческой речевой деятельности, непосредственно связанный с бессознательными, автоматически протекающими процессами перевода мысли в слово и обратно.</w:t>
      </w:r>
      <w:r w:rsidRPr="00EC4AA3">
        <w:rPr>
          <w:rFonts w:ascii="Times New Roman" w:eastAsiaTheme="minorEastAsia" w:hAnsi="Times New Roman" w:cs="Times New Roman"/>
          <w:kern w:val="24"/>
          <w:sz w:val="26"/>
          <w:szCs w:val="26"/>
        </w:rPr>
        <w:br/>
      </w:r>
      <w:r w:rsidRPr="00EC4AA3">
        <w:rPr>
          <w:rFonts w:ascii="Times New Roman" w:eastAsiaTheme="minorEastAsia" w:hAnsi="Times New Roman" w:cs="Times New Roman"/>
          <w:b/>
          <w:kern w:val="24"/>
          <w:sz w:val="26"/>
          <w:szCs w:val="26"/>
        </w:rPr>
        <w:t xml:space="preserve">Внушение </w:t>
      </w:r>
      <w:r w:rsidRPr="00EC4AA3">
        <w:rPr>
          <w:rFonts w:ascii="Times New Roman" w:eastAsiaTheme="minorEastAsia" w:hAnsi="Times New Roman" w:cs="Times New Roman"/>
          <w:kern w:val="24"/>
          <w:sz w:val="26"/>
          <w:szCs w:val="26"/>
        </w:rPr>
        <w:t>— неосознанное влияние одного человека на другого, вызывающее определенные изменения в его психологии и поведении.</w:t>
      </w:r>
      <w:r w:rsidRPr="00EC4AA3">
        <w:rPr>
          <w:rFonts w:ascii="Times New Roman" w:eastAsiaTheme="minorEastAsia" w:hAnsi="Times New Roman" w:cs="Times New Roman"/>
          <w:kern w:val="24"/>
          <w:sz w:val="26"/>
          <w:szCs w:val="26"/>
        </w:rPr>
        <w:br/>
      </w:r>
      <w:r w:rsidRPr="00EC4AA3">
        <w:rPr>
          <w:rFonts w:ascii="Times New Roman" w:eastAsiaTheme="minorEastAsia" w:hAnsi="Times New Roman" w:cs="Times New Roman"/>
          <w:b/>
          <w:kern w:val="24"/>
          <w:sz w:val="26"/>
          <w:szCs w:val="26"/>
        </w:rPr>
        <w:t>Возбудимость</w:t>
      </w:r>
      <w:r w:rsidRPr="00EC4AA3">
        <w:rPr>
          <w:rFonts w:ascii="Times New Roman" w:eastAsiaTheme="minorEastAsia" w:hAnsi="Times New Roman" w:cs="Times New Roman"/>
          <w:kern w:val="24"/>
          <w:sz w:val="26"/>
          <w:szCs w:val="26"/>
        </w:rPr>
        <w:t xml:space="preserve"> — свойство живой материи приходить в состояние возбуждения под влиянием раздражителей и сохранять его следы в течение некоторого времени.</w:t>
      </w:r>
      <w:r w:rsidRPr="00EC4AA3">
        <w:rPr>
          <w:rFonts w:ascii="Times New Roman" w:eastAsiaTheme="minorEastAsia" w:hAnsi="Times New Roman" w:cs="Times New Roman"/>
          <w:kern w:val="24"/>
          <w:sz w:val="26"/>
          <w:szCs w:val="26"/>
        </w:rPr>
        <w:br/>
      </w:r>
      <w:r w:rsidRPr="00EC4AA3">
        <w:rPr>
          <w:rFonts w:ascii="Times New Roman" w:eastAsiaTheme="minorEastAsia" w:hAnsi="Times New Roman" w:cs="Times New Roman"/>
          <w:b/>
          <w:kern w:val="24"/>
          <w:sz w:val="26"/>
          <w:szCs w:val="26"/>
        </w:rPr>
        <w:t>Воля</w:t>
      </w:r>
      <w:r w:rsidRPr="00EC4AA3">
        <w:rPr>
          <w:rFonts w:ascii="Times New Roman" w:eastAsiaTheme="minorEastAsia" w:hAnsi="Times New Roman" w:cs="Times New Roman"/>
          <w:kern w:val="24"/>
          <w:sz w:val="26"/>
          <w:szCs w:val="26"/>
        </w:rPr>
        <w:t xml:space="preserve"> — свойство (процесс, состояние) человека, проявляющееся в его способности сознательно управлять своей психикой и поступками. Проявляется в преодолении препятствий, возникающих на пути достижения сознательно поставленной цели.</w:t>
      </w:r>
      <w:r w:rsidRPr="00EC4AA3">
        <w:rPr>
          <w:rFonts w:ascii="Times New Roman" w:eastAsiaTheme="minorEastAsia" w:hAnsi="Times New Roman" w:cs="Times New Roman"/>
          <w:kern w:val="24"/>
          <w:sz w:val="26"/>
          <w:szCs w:val="26"/>
        </w:rPr>
        <w:br/>
      </w:r>
      <w:r w:rsidRPr="00EC4AA3">
        <w:rPr>
          <w:rFonts w:ascii="Times New Roman" w:eastAsiaTheme="minorEastAsia" w:hAnsi="Times New Roman" w:cs="Times New Roman"/>
          <w:b/>
          <w:kern w:val="24"/>
          <w:sz w:val="26"/>
          <w:szCs w:val="26"/>
        </w:rPr>
        <w:t>Воображение —</w:t>
      </w:r>
      <w:r w:rsidRPr="00EC4AA3">
        <w:rPr>
          <w:rFonts w:ascii="Times New Roman" w:eastAsiaTheme="minorEastAsia" w:hAnsi="Times New Roman" w:cs="Times New Roman"/>
          <w:kern w:val="24"/>
          <w:sz w:val="26"/>
          <w:szCs w:val="26"/>
        </w:rPr>
        <w:t xml:space="preserve"> способность представлять отсутствующий или реально не существующий объект, удерживать его в сознани</w:t>
      </w:r>
      <w:r>
        <w:rPr>
          <w:rFonts w:ascii="Times New Roman" w:eastAsiaTheme="minorEastAsia" w:hAnsi="Times New Roman" w:cs="Times New Roman"/>
          <w:kern w:val="24"/>
          <w:sz w:val="26"/>
          <w:szCs w:val="26"/>
        </w:rPr>
        <w:t>и и мысленно манипулировать им.</w:t>
      </w:r>
      <w:r w:rsidRPr="00EC4AA3">
        <w:rPr>
          <w:rFonts w:ascii="Times New Roman" w:eastAsiaTheme="minorEastAsia" w:hAnsi="Times New Roman" w:cs="Times New Roman"/>
          <w:kern w:val="24"/>
          <w:sz w:val="26"/>
          <w:szCs w:val="26"/>
        </w:rPr>
        <w:br/>
      </w:r>
      <w:r w:rsidRPr="00EC4AA3">
        <w:rPr>
          <w:rFonts w:ascii="Times New Roman" w:eastAsiaTheme="minorEastAsia" w:hAnsi="Times New Roman" w:cs="Times New Roman"/>
          <w:b/>
          <w:kern w:val="24"/>
          <w:sz w:val="26"/>
          <w:szCs w:val="26"/>
        </w:rPr>
        <w:t xml:space="preserve">Восприятие </w:t>
      </w:r>
      <w:r w:rsidRPr="00EC4AA3">
        <w:rPr>
          <w:rFonts w:ascii="Times New Roman" w:eastAsiaTheme="minorEastAsia" w:hAnsi="Times New Roman" w:cs="Times New Roman"/>
          <w:kern w:val="24"/>
          <w:sz w:val="26"/>
          <w:szCs w:val="26"/>
        </w:rPr>
        <w:t>— процесс приема и переработки человеком различной информации, поступающей в мозг через органы чувств. За</w:t>
      </w:r>
      <w:r>
        <w:rPr>
          <w:rFonts w:ascii="Times New Roman" w:eastAsiaTheme="minorEastAsia" w:hAnsi="Times New Roman" w:cs="Times New Roman"/>
          <w:kern w:val="24"/>
          <w:sz w:val="26"/>
          <w:szCs w:val="26"/>
        </w:rPr>
        <w:t>вершается формированием образа.</w:t>
      </w:r>
      <w:r w:rsidRPr="00EC4AA3">
        <w:rPr>
          <w:rFonts w:ascii="Times New Roman" w:eastAsiaTheme="minorEastAsia" w:hAnsi="Times New Roman" w:cs="Times New Roman"/>
          <w:kern w:val="24"/>
          <w:sz w:val="26"/>
          <w:szCs w:val="26"/>
        </w:rPr>
        <w:br/>
      </w:r>
      <w:r w:rsidRPr="00EC4AA3">
        <w:rPr>
          <w:rFonts w:ascii="Times New Roman" w:eastAsiaTheme="minorEastAsia" w:hAnsi="Times New Roman" w:cs="Times New Roman"/>
          <w:b/>
          <w:kern w:val="24"/>
          <w:sz w:val="26"/>
          <w:szCs w:val="26"/>
        </w:rPr>
        <w:t>Вытеснение</w:t>
      </w:r>
      <w:r w:rsidRPr="00EC4AA3">
        <w:rPr>
          <w:rFonts w:ascii="Times New Roman" w:eastAsiaTheme="minorEastAsia" w:hAnsi="Times New Roman" w:cs="Times New Roman"/>
          <w:kern w:val="24"/>
          <w:sz w:val="26"/>
          <w:szCs w:val="26"/>
        </w:rPr>
        <w:t xml:space="preserve"> — один из защитных механизмов в психоаналитической теории личности (см. психоанализ). Под действием В. из памяти человека выводятся из сознания в сферу бессознательного сведения, вызывающие у него сильные неприя</w:t>
      </w:r>
      <w:r>
        <w:rPr>
          <w:rFonts w:ascii="Times New Roman" w:eastAsiaTheme="minorEastAsia" w:hAnsi="Times New Roman" w:cs="Times New Roman"/>
          <w:kern w:val="24"/>
          <w:sz w:val="26"/>
          <w:szCs w:val="26"/>
        </w:rPr>
        <w:t>тные эмоциональные переживания.</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Взаимодействие</w:t>
      </w:r>
      <w:r w:rsidRPr="00EC4AA3">
        <w:rPr>
          <w:rFonts w:ascii="Times New Roman" w:eastAsiaTheme="minorEastAsia" w:hAnsi="Times New Roman" w:cs="Times New Roman"/>
          <w:kern w:val="24"/>
          <w:sz w:val="26"/>
          <w:szCs w:val="26"/>
        </w:rPr>
        <w:t xml:space="preserve"> - система взаимообусловленных индивидуальных действий, связанных циклической причинной зависимостью, при которой поведение каждого из участников выступает одновременно и стимулом, и реакцией на поведение остальных.</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lastRenderedPageBreak/>
        <w:t>Взаимообучение</w:t>
      </w:r>
      <w:r w:rsidRPr="00EC4AA3">
        <w:rPr>
          <w:rFonts w:ascii="Times New Roman" w:eastAsiaTheme="minorEastAsia" w:hAnsi="Times New Roman" w:cs="Times New Roman"/>
          <w:kern w:val="24"/>
          <w:sz w:val="26"/>
          <w:szCs w:val="26"/>
        </w:rPr>
        <w:t xml:space="preserve">– обмен информацией, личностным и профессиональным опытом между студентами в процессе групповых очных занятий. </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 xml:space="preserve">Воспитание </w:t>
      </w:r>
      <w:r w:rsidRPr="00EC4AA3">
        <w:rPr>
          <w:rFonts w:ascii="Times New Roman" w:eastAsiaTheme="minorEastAsia" w:hAnsi="Times New Roman" w:cs="Times New Roman"/>
          <w:kern w:val="24"/>
          <w:sz w:val="26"/>
          <w:szCs w:val="26"/>
        </w:rPr>
        <w:t xml:space="preserve">– 1) процесс социализации индивида, становления и развития его как личности на протяжении всей жизни в ходе собственной активности и под влиянием природной, социальной и культурной среды, в т.ч. специально организованной целенаправленной деятельности родителей, учителей, преподавателей; </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kern w:val="24"/>
          <w:sz w:val="26"/>
          <w:szCs w:val="26"/>
        </w:rPr>
        <w:t xml:space="preserve">2) обретение индивидом общественно признанных и одобряемых данным сообществом социальных ценностей, нравственных и правовых норм, качеств личности и образцов поведения в процессах образования. </w:t>
      </w:r>
    </w:p>
    <w:p w:rsidR="004F7F6D"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Воспитание социальное -</w:t>
      </w:r>
      <w:r w:rsidRPr="00EC4AA3">
        <w:rPr>
          <w:rFonts w:ascii="Times New Roman" w:eastAsiaTheme="minorEastAsia" w:hAnsi="Times New Roman" w:cs="Times New Roman"/>
          <w:kern w:val="24"/>
          <w:sz w:val="26"/>
          <w:szCs w:val="26"/>
        </w:rPr>
        <w:t xml:space="preserve"> процесс и результат стихийного взаимодействия человека с ближайшей жизненной средой и условиями целенаправленного воспитания (семейного, духовно-нравственного, гражданского, правового, религиозного и др.); процесс активного приспособления человека к определенным ролям, нормативным установкам и образцам соц. проявления; планомерное создание условий</w:t>
      </w:r>
      <w:r>
        <w:rPr>
          <w:rFonts w:ascii="Times New Roman" w:eastAsiaTheme="minorEastAsia" w:hAnsi="Times New Roman" w:cs="Times New Roman"/>
          <w:kern w:val="24"/>
          <w:sz w:val="26"/>
          <w:szCs w:val="26"/>
        </w:rPr>
        <w:t>.</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Гуманизм</w:t>
      </w:r>
      <w:r w:rsidRPr="00EC4AA3">
        <w:rPr>
          <w:rFonts w:ascii="Times New Roman" w:eastAsiaTheme="minorEastAsia" w:hAnsi="Times New Roman" w:cs="Times New Roman"/>
          <w:kern w:val="24"/>
          <w:sz w:val="26"/>
          <w:szCs w:val="26"/>
        </w:rPr>
        <w:t xml:space="preserve"> - принцип мировоззрения, в основе которого лежит признание безграничности возможностей человека и его способности к совершенствованию, прав личности на свободное проявление своих способностей, убеждений, утверждение блага человека как критерия оценки уровня общественных отношений. В настоящее время становится одним из основных принципов педагогики. процессе его социализации.</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 xml:space="preserve">Действие </w:t>
      </w:r>
      <w:r w:rsidRPr="00EC4AA3">
        <w:rPr>
          <w:rFonts w:ascii="Times New Roman" w:eastAsiaTheme="minorEastAsia" w:hAnsi="Times New Roman" w:cs="Times New Roman"/>
          <w:kern w:val="24"/>
          <w:sz w:val="26"/>
          <w:szCs w:val="26"/>
        </w:rPr>
        <w:t xml:space="preserve">– структурная единица деятельности (С.Л.Рубинштейн, А.Н.Леонтьев); произвольный преднамеренный акт, направленный на достижение осознаваемой цели. </w:t>
      </w:r>
    </w:p>
    <w:p w:rsidR="004F7F6D" w:rsidRDefault="004F7F6D" w:rsidP="004F7F6D">
      <w:pPr>
        <w:spacing w:after="0" w:line="276" w:lineRule="auto"/>
        <w:ind w:right="142"/>
        <w:jc w:val="both"/>
        <w:rPr>
          <w:rFonts w:ascii="Times New Roman" w:eastAsiaTheme="minorEastAsia" w:hAnsi="Times New Roman" w:cs="Times New Roman"/>
          <w:kern w:val="24"/>
          <w:sz w:val="26"/>
          <w:szCs w:val="26"/>
        </w:rPr>
      </w:pPr>
      <w:r>
        <w:rPr>
          <w:rFonts w:ascii="Times New Roman" w:eastAsiaTheme="minorEastAsia" w:hAnsi="Times New Roman" w:cs="Times New Roman"/>
          <w:b/>
          <w:kern w:val="24"/>
          <w:sz w:val="26"/>
          <w:szCs w:val="26"/>
        </w:rPr>
        <w:t>Деятельность</w:t>
      </w:r>
      <w:r w:rsidRPr="00EC4AA3">
        <w:rPr>
          <w:rFonts w:ascii="Times New Roman" w:eastAsiaTheme="minorEastAsia" w:hAnsi="Times New Roman" w:cs="Times New Roman"/>
          <w:kern w:val="24"/>
          <w:sz w:val="26"/>
          <w:szCs w:val="26"/>
        </w:rPr>
        <w:sym w:font="Symbol" w:char="F02D"/>
      </w:r>
      <w:r w:rsidRPr="00EC4AA3">
        <w:rPr>
          <w:rFonts w:ascii="Times New Roman" w:eastAsiaTheme="minorEastAsia" w:hAnsi="Times New Roman" w:cs="Times New Roman"/>
          <w:kern w:val="24"/>
          <w:sz w:val="26"/>
          <w:szCs w:val="26"/>
        </w:rPr>
        <w:t xml:space="preserve"> форма общественно-исторического бытия людей, целенаправленное преобразование ими природной и социальной действительности. </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Деловая игра</w:t>
      </w:r>
      <w:r w:rsidRPr="00EC4AA3">
        <w:rPr>
          <w:rFonts w:ascii="Times New Roman" w:eastAsiaTheme="minorEastAsia" w:hAnsi="Times New Roman" w:cs="Times New Roman"/>
          <w:kern w:val="24"/>
          <w:sz w:val="26"/>
          <w:szCs w:val="26"/>
        </w:rPr>
        <w:t xml:space="preserve"> – форма обучения, в которой моделируются предметный и социальный аспекты содержания профессиональной деятельности. </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Диалог</w:t>
      </w:r>
      <w:r w:rsidRPr="00EC4AA3">
        <w:rPr>
          <w:rFonts w:ascii="Times New Roman" w:eastAsiaTheme="minorEastAsia" w:hAnsi="Times New Roman" w:cs="Times New Roman"/>
          <w:kern w:val="24"/>
          <w:sz w:val="26"/>
          <w:szCs w:val="26"/>
        </w:rPr>
        <w:t xml:space="preserve"> – единица общения, исходная «клеточка» порождения и развития речи и мышления человека. </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 xml:space="preserve">Дидактика </w:t>
      </w:r>
      <w:r w:rsidRPr="00EC4AA3">
        <w:rPr>
          <w:rFonts w:ascii="Times New Roman" w:eastAsiaTheme="minorEastAsia" w:hAnsi="Times New Roman" w:cs="Times New Roman"/>
          <w:kern w:val="24"/>
          <w:sz w:val="26"/>
          <w:szCs w:val="26"/>
        </w:rPr>
        <w:t xml:space="preserve">– теория образования и обучения, отрасль педагогики. Предметом дидактики является взаимодействие преподавания и учения, обеспечивающее организованное усвоение учащимися содержания обучения. </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 xml:space="preserve">Дистанционное образование (ДО) </w:t>
      </w:r>
      <w:r w:rsidRPr="00EC4AA3">
        <w:rPr>
          <w:rFonts w:ascii="Times New Roman" w:eastAsiaTheme="minorEastAsia" w:hAnsi="Times New Roman" w:cs="Times New Roman"/>
          <w:kern w:val="24"/>
          <w:sz w:val="26"/>
          <w:szCs w:val="26"/>
        </w:rPr>
        <w:t xml:space="preserve">– форма образования, отличающаяся преимущественно разделенным во времени и пространстве опосредованным учебными текстами общением обучающих и обучающихся. </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Домашняя учебная работа</w:t>
      </w:r>
      <w:r w:rsidRPr="00EC4AA3">
        <w:rPr>
          <w:rFonts w:ascii="Times New Roman" w:eastAsiaTheme="minorEastAsia" w:hAnsi="Times New Roman" w:cs="Times New Roman"/>
          <w:kern w:val="24"/>
          <w:sz w:val="26"/>
          <w:szCs w:val="26"/>
        </w:rPr>
        <w:t xml:space="preserve"> - форма организации учебного процесса, самостоятельное выполнение учащимися заданий вне класса без непосредственного руководства учителя, но под его опосредованным влиянием. Виды домашней учебной работы по характеру познавательной деятельности - репродуктивная и творческая; по учебным действиям - выполнение упражнений </w:t>
      </w:r>
      <w:r w:rsidRPr="00EC4AA3">
        <w:rPr>
          <w:rFonts w:ascii="Times New Roman" w:eastAsiaTheme="minorEastAsia" w:hAnsi="Times New Roman" w:cs="Times New Roman"/>
          <w:kern w:val="24"/>
          <w:sz w:val="26"/>
          <w:szCs w:val="26"/>
        </w:rPr>
        <w:lastRenderedPageBreak/>
        <w:t>и решение задач, работа с учебником, наблюдения и опыты, чтение дополнительной литературы, подготовка докладов и сообщений.</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Дополнительное образование -</w:t>
      </w:r>
      <w:r w:rsidRPr="00EC4AA3">
        <w:rPr>
          <w:rFonts w:ascii="Times New Roman" w:eastAsiaTheme="minorEastAsia" w:hAnsi="Times New Roman" w:cs="Times New Roman"/>
          <w:kern w:val="24"/>
          <w:sz w:val="26"/>
          <w:szCs w:val="26"/>
        </w:rPr>
        <w:t xml:space="preserve">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 xml:space="preserve">Духовность </w:t>
      </w:r>
      <w:r w:rsidRPr="00EC4AA3">
        <w:rPr>
          <w:rFonts w:ascii="Times New Roman" w:eastAsiaTheme="minorEastAsia" w:hAnsi="Times New Roman" w:cs="Times New Roman"/>
          <w:kern w:val="24"/>
          <w:sz w:val="26"/>
          <w:szCs w:val="26"/>
        </w:rPr>
        <w:t>- высший уровень развития и саморегуляции зрелой личности, когда основными ориентирами ее жизнедеятельности становятся непреходящие человеческие ценности; ориентированность личности на действия во благо окружающих, поиск ею нравственных абсолютов; с христианской точки зрения - сопряженность человека в своих высших стремлениях с Богом.</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 xml:space="preserve">Желание </w:t>
      </w:r>
      <w:r w:rsidRPr="00EC4AA3">
        <w:rPr>
          <w:rFonts w:ascii="Times New Roman" w:eastAsiaTheme="minorEastAsia" w:hAnsi="Times New Roman" w:cs="Times New Roman"/>
          <w:kern w:val="24"/>
          <w:sz w:val="26"/>
          <w:szCs w:val="26"/>
        </w:rPr>
        <w:t>— состояние актуализированной, т.е. начавшей действовать, потребности, сопровождаемое стремлением и готовностью сделать что-либо кон</w:t>
      </w:r>
      <w:r>
        <w:rPr>
          <w:rFonts w:ascii="Times New Roman" w:eastAsiaTheme="minorEastAsia" w:hAnsi="Times New Roman" w:cs="Times New Roman"/>
          <w:kern w:val="24"/>
          <w:sz w:val="26"/>
          <w:szCs w:val="26"/>
        </w:rPr>
        <w:t>кретное для ее удовлетворения.</w:t>
      </w:r>
      <w:r w:rsidRPr="00EC4AA3">
        <w:rPr>
          <w:rFonts w:ascii="Times New Roman" w:eastAsiaTheme="minorEastAsia" w:hAnsi="Times New Roman" w:cs="Times New Roman"/>
          <w:kern w:val="24"/>
          <w:sz w:val="26"/>
          <w:szCs w:val="26"/>
        </w:rPr>
        <w:br/>
      </w:r>
      <w:r w:rsidRPr="00EC4AA3">
        <w:rPr>
          <w:rFonts w:ascii="Times New Roman" w:eastAsiaTheme="minorEastAsia" w:hAnsi="Times New Roman" w:cs="Times New Roman"/>
          <w:b/>
          <w:kern w:val="24"/>
          <w:sz w:val="26"/>
          <w:szCs w:val="26"/>
        </w:rPr>
        <w:t xml:space="preserve">Жест </w:t>
      </w:r>
      <w:r w:rsidRPr="00EC4AA3">
        <w:rPr>
          <w:rFonts w:ascii="Times New Roman" w:eastAsiaTheme="minorEastAsia" w:hAnsi="Times New Roman" w:cs="Times New Roman"/>
          <w:kern w:val="24"/>
          <w:sz w:val="26"/>
          <w:szCs w:val="26"/>
        </w:rPr>
        <w:t>— движение рук человека, выражающее его внутреннее состояние или указывающее на как</w:t>
      </w:r>
      <w:r>
        <w:rPr>
          <w:rFonts w:ascii="Times New Roman" w:eastAsiaTheme="minorEastAsia" w:hAnsi="Times New Roman" w:cs="Times New Roman"/>
          <w:kern w:val="24"/>
          <w:sz w:val="26"/>
          <w:szCs w:val="26"/>
        </w:rPr>
        <w:t>ой-либо объект во внешнем мире.</w:t>
      </w:r>
      <w:r w:rsidRPr="00EC4AA3">
        <w:rPr>
          <w:rFonts w:ascii="Times New Roman" w:eastAsiaTheme="minorEastAsia" w:hAnsi="Times New Roman" w:cs="Times New Roman"/>
          <w:kern w:val="24"/>
          <w:sz w:val="26"/>
          <w:szCs w:val="26"/>
        </w:rPr>
        <w:br/>
      </w:r>
      <w:r w:rsidRPr="00EC4AA3">
        <w:rPr>
          <w:rFonts w:ascii="Times New Roman" w:eastAsiaTheme="minorEastAsia" w:hAnsi="Times New Roman" w:cs="Times New Roman"/>
          <w:b/>
          <w:kern w:val="24"/>
          <w:sz w:val="26"/>
          <w:szCs w:val="26"/>
        </w:rPr>
        <w:t xml:space="preserve">Жизнедеятельность </w:t>
      </w:r>
      <w:r w:rsidRPr="00EC4AA3">
        <w:rPr>
          <w:rFonts w:ascii="Times New Roman" w:eastAsiaTheme="minorEastAsia" w:hAnsi="Times New Roman" w:cs="Times New Roman"/>
          <w:kern w:val="24"/>
          <w:sz w:val="26"/>
          <w:szCs w:val="26"/>
        </w:rPr>
        <w:t>— совокупность видов активности, объединяемых понятием «жизнь» и свойственных живой материи.</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 xml:space="preserve">Забывание </w:t>
      </w:r>
      <w:r w:rsidRPr="00EC4AA3">
        <w:rPr>
          <w:rFonts w:ascii="Times New Roman" w:eastAsiaTheme="minorEastAsia" w:hAnsi="Times New Roman" w:cs="Times New Roman"/>
          <w:kern w:val="24"/>
          <w:sz w:val="26"/>
          <w:szCs w:val="26"/>
        </w:rPr>
        <w:t xml:space="preserve">— процесс памяти, связанный с утратой следов прежних воздействий и </w:t>
      </w:r>
      <w:r>
        <w:rPr>
          <w:rFonts w:ascii="Times New Roman" w:eastAsiaTheme="minorEastAsia" w:hAnsi="Times New Roman" w:cs="Times New Roman"/>
          <w:kern w:val="24"/>
          <w:sz w:val="26"/>
          <w:szCs w:val="26"/>
        </w:rPr>
        <w:t>возможности их воспроизведения.</w:t>
      </w:r>
      <w:r w:rsidRPr="00EC4AA3">
        <w:rPr>
          <w:rFonts w:ascii="Times New Roman" w:eastAsiaTheme="minorEastAsia" w:hAnsi="Times New Roman" w:cs="Times New Roman"/>
          <w:kern w:val="24"/>
          <w:sz w:val="26"/>
          <w:szCs w:val="26"/>
        </w:rPr>
        <w:br/>
      </w:r>
      <w:r w:rsidRPr="00EC4AA3">
        <w:rPr>
          <w:rFonts w:ascii="Times New Roman" w:eastAsiaTheme="minorEastAsia" w:hAnsi="Times New Roman" w:cs="Times New Roman"/>
          <w:b/>
          <w:kern w:val="24"/>
          <w:sz w:val="26"/>
          <w:szCs w:val="26"/>
        </w:rPr>
        <w:t xml:space="preserve">Задатки </w:t>
      </w:r>
      <w:r w:rsidRPr="00EC4AA3">
        <w:rPr>
          <w:rFonts w:ascii="Times New Roman" w:eastAsiaTheme="minorEastAsia" w:hAnsi="Times New Roman" w:cs="Times New Roman"/>
          <w:kern w:val="24"/>
          <w:sz w:val="26"/>
          <w:szCs w:val="26"/>
        </w:rPr>
        <w:t>— предпосылки к развитию способностей. Могут быть врожденными и приобретенными при жизни</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Знания</w:t>
      </w:r>
      <w:r w:rsidRPr="00EC4AA3">
        <w:rPr>
          <w:rFonts w:ascii="Times New Roman" w:eastAsiaTheme="minorEastAsia" w:hAnsi="Times New Roman" w:cs="Times New Roman"/>
          <w:kern w:val="24"/>
          <w:sz w:val="26"/>
          <w:szCs w:val="26"/>
        </w:rPr>
        <w:t xml:space="preserve"> – результат процесса познания индивидом действительности; адекватное ее отражение в сознании человека в виде представлений, понятий, суждений, теорий. </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Задержка психического развития</w:t>
      </w:r>
      <w:r w:rsidRPr="00EC4AA3">
        <w:rPr>
          <w:rFonts w:ascii="Times New Roman" w:eastAsiaTheme="minorEastAsia" w:hAnsi="Times New Roman" w:cs="Times New Roman"/>
          <w:kern w:val="24"/>
          <w:sz w:val="26"/>
          <w:szCs w:val="26"/>
        </w:rPr>
        <w:t xml:space="preserve"> (ЗПР) - нарушение нормального темпа формирования личности ребенка. Проявляется в отставании психофизиологического, психического и соц. развития, бывает стойкой (типа олигофрении) и временной.</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Индивидуализация</w:t>
      </w:r>
      <w:r w:rsidRPr="00EC4AA3">
        <w:rPr>
          <w:rFonts w:ascii="Times New Roman" w:eastAsiaTheme="minorEastAsia" w:hAnsi="Times New Roman" w:cs="Times New Roman"/>
          <w:kern w:val="24"/>
          <w:sz w:val="26"/>
          <w:szCs w:val="26"/>
        </w:rPr>
        <w:t xml:space="preserve"> - принцип педагогической деятельности, предполагающий создание условий или социокультурной образовательной среды для максимально свободной реализации задатков индивидов, организацию индивидуально-ориентированной помощи детям в реализации ряда первичных базовых потребностей, активное педагогическое участие в автономном духовном самостроительстве и творческом самовоплощении человека.</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 xml:space="preserve">Индивид </w:t>
      </w:r>
      <w:r w:rsidRPr="00EC4AA3">
        <w:rPr>
          <w:rFonts w:ascii="Times New Roman" w:eastAsiaTheme="minorEastAsia" w:hAnsi="Times New Roman" w:cs="Times New Roman"/>
          <w:kern w:val="24"/>
          <w:sz w:val="26"/>
          <w:szCs w:val="26"/>
        </w:rPr>
        <w:t>- отдельно взятый человек в совокупности всех присущих ему качеств: биологических, физических, со</w:t>
      </w:r>
      <w:r>
        <w:rPr>
          <w:rFonts w:ascii="Times New Roman" w:eastAsiaTheme="minorEastAsia" w:hAnsi="Times New Roman" w:cs="Times New Roman"/>
          <w:kern w:val="24"/>
          <w:sz w:val="26"/>
          <w:szCs w:val="26"/>
        </w:rPr>
        <w:t>циальных, психологических и др.</w:t>
      </w:r>
      <w:r w:rsidRPr="00EC4AA3">
        <w:rPr>
          <w:rFonts w:ascii="Times New Roman" w:eastAsiaTheme="minorEastAsia" w:hAnsi="Times New Roman" w:cs="Times New Roman"/>
          <w:kern w:val="24"/>
          <w:sz w:val="26"/>
          <w:szCs w:val="26"/>
        </w:rPr>
        <w:br/>
      </w:r>
      <w:r w:rsidRPr="00EC4AA3">
        <w:rPr>
          <w:rFonts w:ascii="Times New Roman" w:eastAsiaTheme="minorEastAsia" w:hAnsi="Times New Roman" w:cs="Times New Roman"/>
          <w:b/>
          <w:kern w:val="24"/>
          <w:sz w:val="26"/>
          <w:szCs w:val="26"/>
        </w:rPr>
        <w:t>Индивидуальность</w:t>
      </w:r>
      <w:r w:rsidRPr="00EC4AA3">
        <w:rPr>
          <w:rFonts w:ascii="Times New Roman" w:eastAsiaTheme="minorEastAsia" w:hAnsi="Times New Roman" w:cs="Times New Roman"/>
          <w:kern w:val="24"/>
          <w:sz w:val="26"/>
          <w:szCs w:val="26"/>
        </w:rPr>
        <w:t xml:space="preserve"> — своеобразное сочетание индивидных свойств человека, </w:t>
      </w:r>
      <w:r>
        <w:rPr>
          <w:rFonts w:ascii="Times New Roman" w:eastAsiaTheme="minorEastAsia" w:hAnsi="Times New Roman" w:cs="Times New Roman"/>
          <w:kern w:val="24"/>
          <w:sz w:val="26"/>
          <w:szCs w:val="26"/>
        </w:rPr>
        <w:t>отличающее его от других людей.</w:t>
      </w:r>
      <w:r w:rsidRPr="00EC4AA3">
        <w:rPr>
          <w:rFonts w:ascii="Times New Roman" w:eastAsiaTheme="minorEastAsia" w:hAnsi="Times New Roman" w:cs="Times New Roman"/>
          <w:kern w:val="24"/>
          <w:sz w:val="26"/>
          <w:szCs w:val="26"/>
        </w:rPr>
        <w:br/>
      </w:r>
      <w:r w:rsidRPr="00EC4AA3">
        <w:rPr>
          <w:rFonts w:ascii="Times New Roman" w:eastAsiaTheme="minorEastAsia" w:hAnsi="Times New Roman" w:cs="Times New Roman"/>
          <w:b/>
          <w:kern w:val="24"/>
          <w:sz w:val="26"/>
          <w:szCs w:val="26"/>
        </w:rPr>
        <w:t>Индивидуальный стиль деятельности</w:t>
      </w:r>
      <w:r w:rsidRPr="00EC4AA3">
        <w:rPr>
          <w:rFonts w:ascii="Times New Roman" w:eastAsiaTheme="minorEastAsia" w:hAnsi="Times New Roman" w:cs="Times New Roman"/>
          <w:kern w:val="24"/>
          <w:sz w:val="26"/>
          <w:szCs w:val="26"/>
        </w:rPr>
        <w:t xml:space="preserve"> - устойчивое сочетание особенностей выполнения разных видов деятельности одним и тем же человеком.</w:t>
      </w:r>
    </w:p>
    <w:p w:rsidR="004F7F6D" w:rsidRPr="00EC4AA3" w:rsidRDefault="004F7F6D" w:rsidP="004F7F6D">
      <w:pPr>
        <w:spacing w:after="0" w:line="276" w:lineRule="auto"/>
        <w:ind w:right="142"/>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lastRenderedPageBreak/>
        <w:t xml:space="preserve">Интеллигент </w:t>
      </w:r>
      <w:r w:rsidRPr="00EC4AA3">
        <w:rPr>
          <w:rFonts w:ascii="Times New Roman" w:eastAsiaTheme="minorEastAsia" w:hAnsi="Times New Roman" w:cs="Times New Roman"/>
          <w:kern w:val="24"/>
          <w:sz w:val="26"/>
          <w:szCs w:val="26"/>
        </w:rPr>
        <w:t>— человек глубокой внутренней культу</w:t>
      </w:r>
      <w:r>
        <w:rPr>
          <w:rFonts w:ascii="Times New Roman" w:eastAsiaTheme="minorEastAsia" w:hAnsi="Times New Roman" w:cs="Times New Roman"/>
          <w:kern w:val="24"/>
          <w:sz w:val="26"/>
          <w:szCs w:val="26"/>
        </w:rPr>
        <w:t>ры и самостоятельного мышления.</w:t>
      </w:r>
      <w:r w:rsidRPr="00EC4AA3">
        <w:rPr>
          <w:rFonts w:ascii="Times New Roman" w:eastAsiaTheme="minorEastAsia" w:hAnsi="Times New Roman" w:cs="Times New Roman"/>
          <w:kern w:val="24"/>
          <w:sz w:val="26"/>
          <w:szCs w:val="26"/>
        </w:rPr>
        <w:br/>
      </w:r>
      <w:r w:rsidRPr="00EC4AA3">
        <w:rPr>
          <w:rFonts w:ascii="Times New Roman" w:eastAsiaTheme="minorEastAsia" w:hAnsi="Times New Roman" w:cs="Times New Roman"/>
          <w:b/>
          <w:kern w:val="24"/>
          <w:sz w:val="26"/>
          <w:szCs w:val="26"/>
        </w:rPr>
        <w:t>Интеллект</w:t>
      </w:r>
      <w:r w:rsidRPr="00EC4AA3">
        <w:rPr>
          <w:rFonts w:ascii="Times New Roman" w:eastAsiaTheme="minorEastAsia" w:hAnsi="Times New Roman" w:cs="Times New Roman"/>
          <w:kern w:val="24"/>
          <w:sz w:val="26"/>
          <w:szCs w:val="26"/>
        </w:rPr>
        <w:t xml:space="preserve"> — совокупность умственных способностей человека и некоторых высших животных, напр</w:t>
      </w:r>
      <w:r>
        <w:rPr>
          <w:rFonts w:ascii="Times New Roman" w:eastAsiaTheme="minorEastAsia" w:hAnsi="Times New Roman" w:cs="Times New Roman"/>
          <w:kern w:val="24"/>
          <w:sz w:val="26"/>
          <w:szCs w:val="26"/>
        </w:rPr>
        <w:t>имер, человекообразных обезьян.</w:t>
      </w:r>
      <w:r w:rsidRPr="00EC4AA3">
        <w:rPr>
          <w:rFonts w:ascii="Times New Roman" w:eastAsiaTheme="minorEastAsia" w:hAnsi="Times New Roman" w:cs="Times New Roman"/>
          <w:kern w:val="24"/>
          <w:sz w:val="26"/>
          <w:szCs w:val="26"/>
        </w:rPr>
        <w:br/>
      </w:r>
      <w:r w:rsidRPr="00EC4AA3">
        <w:rPr>
          <w:rFonts w:ascii="Times New Roman" w:eastAsiaTheme="minorEastAsia" w:hAnsi="Times New Roman" w:cs="Times New Roman"/>
          <w:b/>
          <w:kern w:val="24"/>
          <w:sz w:val="26"/>
          <w:szCs w:val="26"/>
        </w:rPr>
        <w:t>Интеракция</w:t>
      </w:r>
      <w:r>
        <w:rPr>
          <w:rFonts w:ascii="Times New Roman" w:eastAsiaTheme="minorEastAsia" w:hAnsi="Times New Roman" w:cs="Times New Roman"/>
          <w:kern w:val="24"/>
          <w:sz w:val="26"/>
          <w:szCs w:val="26"/>
        </w:rPr>
        <w:t xml:space="preserve"> — взаимодействие.</w:t>
      </w:r>
      <w:r w:rsidRPr="00EC4AA3">
        <w:rPr>
          <w:rFonts w:ascii="Times New Roman" w:eastAsiaTheme="minorEastAsia" w:hAnsi="Times New Roman" w:cs="Times New Roman"/>
          <w:kern w:val="24"/>
          <w:sz w:val="26"/>
          <w:szCs w:val="26"/>
        </w:rPr>
        <w:br/>
      </w:r>
      <w:r w:rsidRPr="00EC4AA3">
        <w:rPr>
          <w:rFonts w:ascii="Times New Roman" w:eastAsiaTheme="minorEastAsia" w:hAnsi="Times New Roman" w:cs="Times New Roman"/>
          <w:b/>
          <w:kern w:val="24"/>
          <w:sz w:val="26"/>
          <w:szCs w:val="26"/>
        </w:rPr>
        <w:t>Интерес</w:t>
      </w:r>
      <w:r w:rsidRPr="00EC4AA3">
        <w:rPr>
          <w:rFonts w:ascii="Times New Roman" w:eastAsiaTheme="minorEastAsia" w:hAnsi="Times New Roman" w:cs="Times New Roman"/>
          <w:kern w:val="24"/>
          <w:sz w:val="26"/>
          <w:szCs w:val="26"/>
        </w:rPr>
        <w:t xml:space="preserve"> — эмоционально окрашенное, повышенное внимание человека к какому-либо объекту или явлению.</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 xml:space="preserve">Интуиция </w:t>
      </w:r>
      <w:r w:rsidRPr="00EC4AA3">
        <w:rPr>
          <w:rFonts w:ascii="Times New Roman" w:eastAsiaTheme="minorEastAsia" w:hAnsi="Times New Roman" w:cs="Times New Roman"/>
          <w:kern w:val="24"/>
          <w:sz w:val="26"/>
          <w:szCs w:val="26"/>
        </w:rPr>
        <w:t xml:space="preserve">— способность быстро находить верное решение задачи и ориентироваться в сложных жизненных ситуациях, </w:t>
      </w:r>
      <w:r>
        <w:rPr>
          <w:rFonts w:ascii="Times New Roman" w:eastAsiaTheme="minorEastAsia" w:hAnsi="Times New Roman" w:cs="Times New Roman"/>
          <w:kern w:val="24"/>
          <w:sz w:val="26"/>
          <w:szCs w:val="26"/>
        </w:rPr>
        <w:t>а также предвидеть ход событий.</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Игра</w:t>
      </w:r>
      <w:r w:rsidRPr="00EC4AA3">
        <w:rPr>
          <w:rFonts w:ascii="Times New Roman" w:eastAsiaTheme="minorEastAsia" w:hAnsi="Times New Roman" w:cs="Times New Roman"/>
          <w:kern w:val="24"/>
          <w:sz w:val="26"/>
          <w:szCs w:val="26"/>
        </w:rPr>
        <w:t xml:space="preserve"> – форма организации поведения и деятельности человека в условных ситуациях, посредством которой воссоздается и усваивается общественный опыт, фиксированный в социально закрепленных способах действий и поступках людей, в предметах культуры, науки и производства. </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Инклюзивное образование</w:t>
      </w:r>
      <w:r w:rsidRPr="00EC4AA3">
        <w:rPr>
          <w:rFonts w:ascii="Times New Roman" w:eastAsiaTheme="minorEastAsia" w:hAnsi="Times New Roman" w:cs="Times New Roman"/>
          <w:kern w:val="24"/>
          <w:sz w:val="26"/>
          <w:szCs w:val="26"/>
        </w:rPr>
        <w:t xml:space="preserve">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 </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Инновация</w:t>
      </w:r>
      <w:r w:rsidRPr="00EC4AA3">
        <w:rPr>
          <w:rFonts w:ascii="Times New Roman" w:eastAsiaTheme="minorEastAsia" w:hAnsi="Times New Roman" w:cs="Times New Roman"/>
          <w:kern w:val="24"/>
          <w:sz w:val="26"/>
          <w:szCs w:val="26"/>
        </w:rPr>
        <w:t xml:space="preserve"> - новое явление в процессе обновления конкретного вида деятельности.</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 xml:space="preserve">Интерактивность </w:t>
      </w:r>
      <w:r w:rsidRPr="00EC4AA3">
        <w:rPr>
          <w:rFonts w:ascii="Times New Roman" w:eastAsiaTheme="minorEastAsia" w:hAnsi="Times New Roman" w:cs="Times New Roman"/>
          <w:kern w:val="24"/>
          <w:sz w:val="26"/>
          <w:szCs w:val="26"/>
        </w:rPr>
        <w:t xml:space="preserve">– характеристика процесса обмена информацией, идеями, мнениями между субъектами образовательного процесса (тьютором и обучающимися, обучающимися между собой); может быть как непосредственным, вербальным диалогом, так и опосредованным диалогически организованным (интерактивным) письменным текстом, включая работу в реальном режиме времени в сети Интернет. </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Информация</w:t>
      </w:r>
      <w:r w:rsidRPr="00EC4AA3">
        <w:rPr>
          <w:rFonts w:ascii="Times New Roman" w:eastAsiaTheme="minorEastAsia" w:hAnsi="Times New Roman" w:cs="Times New Roman"/>
          <w:kern w:val="24"/>
          <w:sz w:val="26"/>
          <w:szCs w:val="26"/>
        </w:rPr>
        <w:t xml:space="preserve"> - разъяснение, изложение некоторых сведений, совокупность каких - либо данных, знаний</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Качество образования</w:t>
      </w:r>
      <w:r w:rsidRPr="00EC4AA3">
        <w:rPr>
          <w:rFonts w:ascii="Times New Roman" w:eastAsiaTheme="minorEastAsia" w:hAnsi="Times New Roman" w:cs="Times New Roman"/>
          <w:kern w:val="24"/>
          <w:sz w:val="26"/>
          <w:szCs w:val="26"/>
        </w:rPr>
        <w:t xml:space="preserve"> – соответствие полученного образования определенным потребностям, требованиям, стандартам, ожиданиям. </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Компетентностный подход</w:t>
      </w:r>
      <w:r w:rsidRPr="00EC4AA3">
        <w:rPr>
          <w:rFonts w:ascii="Times New Roman" w:eastAsiaTheme="minorEastAsia" w:hAnsi="Times New Roman" w:cs="Times New Roman"/>
          <w:kern w:val="24"/>
          <w:sz w:val="26"/>
          <w:szCs w:val="26"/>
        </w:rPr>
        <w:t xml:space="preserve"> – интегративная основа модели открытого дистанционного образования, предполагающая опору на понятие «компетентность специалиста» в качестве «единицы» измерения результатов образовательного процесса; обоснование компонентов компетентности; использование конкретных критериев оценки их сформированности, свидетельствующих об уровне профессионализма человека; выстраивание некоторых обоснованных уровней компетентности из всех характеристик ее компонентов. </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Компетентность:</w:t>
      </w:r>
      <w:r w:rsidRPr="00EC4AA3">
        <w:rPr>
          <w:rFonts w:ascii="Times New Roman" w:eastAsiaTheme="minorEastAsia" w:hAnsi="Times New Roman" w:cs="Times New Roman"/>
          <w:kern w:val="24"/>
          <w:sz w:val="26"/>
          <w:szCs w:val="26"/>
        </w:rPr>
        <w:sym w:font="Symbol" w:char="F02D"/>
      </w:r>
      <w:r w:rsidRPr="00EC4AA3">
        <w:rPr>
          <w:rFonts w:ascii="Times New Roman" w:eastAsiaTheme="minorEastAsia" w:hAnsi="Times New Roman" w:cs="Times New Roman"/>
          <w:kern w:val="24"/>
          <w:sz w:val="26"/>
          <w:szCs w:val="26"/>
        </w:rPr>
        <w:t xml:space="preserve"> интегративная характеристика, выраженная в способности человека осуществлять конкретную производственную деятельность в рамках принятых стандартов; </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kern w:val="24"/>
          <w:sz w:val="26"/>
          <w:szCs w:val="26"/>
        </w:rPr>
        <w:sym w:font="Symbol" w:char="F02D"/>
      </w:r>
      <w:r w:rsidRPr="00EC4AA3">
        <w:rPr>
          <w:rFonts w:ascii="Times New Roman" w:eastAsiaTheme="minorEastAsia" w:hAnsi="Times New Roman" w:cs="Times New Roman"/>
          <w:kern w:val="24"/>
          <w:sz w:val="26"/>
          <w:szCs w:val="26"/>
        </w:rPr>
        <w:t xml:space="preserve"> уровень владения человеком технологиями профессиональной деятельности, а также наличие соответствующих этой деятельности качеств личности внепредметного характера (ответственности, самостоятельности, способности </w:t>
      </w:r>
      <w:r w:rsidRPr="00EC4AA3">
        <w:rPr>
          <w:rFonts w:ascii="Times New Roman" w:eastAsiaTheme="minorEastAsia" w:hAnsi="Times New Roman" w:cs="Times New Roman"/>
          <w:kern w:val="24"/>
          <w:sz w:val="26"/>
          <w:szCs w:val="26"/>
        </w:rPr>
        <w:lastRenderedPageBreak/>
        <w:t xml:space="preserve">принятия индивидуальных и совместных решений, творческого подхода к делу, умения постоянно учиться, гибкости теоретического и профессионального мышления, коммуникативности и др.). </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Контекст</w:t>
      </w:r>
      <w:r w:rsidRPr="00EC4AA3">
        <w:rPr>
          <w:rFonts w:ascii="Times New Roman" w:eastAsiaTheme="minorEastAsia" w:hAnsi="Times New Roman" w:cs="Times New Roman"/>
          <w:kern w:val="24"/>
          <w:sz w:val="26"/>
          <w:szCs w:val="26"/>
        </w:rPr>
        <w:t xml:space="preserve"> – система внутренних и внешних факторов и условий поведения и деятельности человека в конкретной ситуации, определяющая смысл и значение этой ситуации как целого и входящих в него компонентов. Внутренний контекст составляет совокупность индивидуальных особенностей, отношений, знаний и опыта человека; внешний – социокультурных, предметных, пространственно-временных и иных характеристик ситуации действия и поступка. Контекст профессионального будущего, задаваемый в обучении, наполняет познавательную деятельность студентов личностным смыслом, обусловливает высокий уровень их активности, познавательной и профессиональной мотивации. </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Контекстное обучение</w:t>
      </w:r>
      <w:r w:rsidRPr="00EC4AA3">
        <w:rPr>
          <w:rFonts w:ascii="Times New Roman" w:eastAsiaTheme="minorEastAsia" w:hAnsi="Times New Roman" w:cs="Times New Roman"/>
          <w:kern w:val="24"/>
          <w:sz w:val="26"/>
          <w:szCs w:val="26"/>
        </w:rPr>
        <w:t xml:space="preserve"> – обучение, в котором на языке наук и с помощью всей системы форм, методов и средств обучения, традиционных и новых, моделируется предметное и социальное содержание усваиваемой обучающимися профессиональной деятельности. </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Концепция курса</w:t>
      </w:r>
      <w:r w:rsidRPr="00EC4AA3">
        <w:rPr>
          <w:rFonts w:ascii="Times New Roman" w:eastAsiaTheme="minorEastAsia" w:hAnsi="Times New Roman" w:cs="Times New Roman"/>
          <w:kern w:val="24"/>
          <w:sz w:val="26"/>
          <w:szCs w:val="26"/>
        </w:rPr>
        <w:t xml:space="preserve"> (лат. concepcio – понятие, взгляд, замысел): в гуманитарном знании концепцией можно считать любую целостную идею, которая может выступать в качестве интеллектуального инструмента для принятия решений, изменения поведения, управления деятельностью. </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Коллектив</w:t>
      </w:r>
      <w:r w:rsidRPr="00EC4AA3">
        <w:rPr>
          <w:rFonts w:ascii="Times New Roman" w:eastAsiaTheme="minorEastAsia" w:hAnsi="Times New Roman" w:cs="Times New Roman"/>
          <w:kern w:val="24"/>
          <w:sz w:val="26"/>
          <w:szCs w:val="26"/>
        </w:rPr>
        <w:t xml:space="preserve"> (от лат. collectivus - собирательный) - группа людей, взаимно влияющих друг на друга и связанных между собой общностью соц. обусловленных целей, интересов, потребностей, норм и правил поведения, совместно выполняемой деятельностью, общностью средств деятельности, единством воли, выражаемой руководством коллектива, в силу этого достигающего более высокого уровня развития, чем простая группа.</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Коллоквиум</w:t>
      </w:r>
      <w:r w:rsidRPr="00EC4AA3">
        <w:rPr>
          <w:rFonts w:ascii="Times New Roman" w:eastAsiaTheme="minorEastAsia" w:hAnsi="Times New Roman" w:cs="Times New Roman"/>
          <w:kern w:val="24"/>
          <w:sz w:val="26"/>
          <w:szCs w:val="26"/>
        </w:rPr>
        <w:t xml:space="preserve"> (лат .colloquium - разговор - беседа):1) одна из форм учебных занятий, беседа преподавателя с учащимися (обычно в вузах) для выяснения знаний. 2) Научное собрание, на котором обсуждаются доклады.</w:t>
      </w:r>
      <w:r w:rsidRPr="00EC4AA3">
        <w:rPr>
          <w:rFonts w:ascii="Times New Roman" w:eastAsiaTheme="minorEastAsia" w:hAnsi="Times New Roman" w:cs="Times New Roman"/>
          <w:kern w:val="24"/>
          <w:sz w:val="26"/>
          <w:szCs w:val="26"/>
        </w:rPr>
        <w:br/>
      </w:r>
      <w:r w:rsidRPr="00EC4AA3">
        <w:rPr>
          <w:rFonts w:ascii="Times New Roman" w:eastAsiaTheme="minorEastAsia" w:hAnsi="Times New Roman" w:cs="Times New Roman"/>
          <w:b/>
          <w:kern w:val="24"/>
          <w:sz w:val="26"/>
          <w:szCs w:val="26"/>
        </w:rPr>
        <w:t>Компенсация —</w:t>
      </w:r>
      <w:r w:rsidRPr="00EC4AA3">
        <w:rPr>
          <w:rFonts w:ascii="Times New Roman" w:eastAsiaTheme="minorEastAsia" w:hAnsi="Times New Roman" w:cs="Times New Roman"/>
          <w:kern w:val="24"/>
          <w:sz w:val="26"/>
          <w:szCs w:val="26"/>
        </w:rPr>
        <w:t xml:space="preserve"> способность человека избавляться от переживаний по поводу собственных недостатков за счет усиленной работы над собой и развития других положительных качеств. Понятие К. введено А.Адлером.</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Коммуникативная компетентность</w:t>
      </w:r>
      <w:r w:rsidRPr="00EC4AA3">
        <w:rPr>
          <w:rFonts w:ascii="Times New Roman" w:eastAsiaTheme="minorEastAsia" w:hAnsi="Times New Roman" w:cs="Times New Roman"/>
          <w:kern w:val="24"/>
          <w:sz w:val="26"/>
          <w:szCs w:val="26"/>
        </w:rPr>
        <w:t xml:space="preserve"> - умение ставить и решать определенные типа коммуникативных задач: определять цели коммуникации, оценивать ситуацию, учитывать намерения и способы коммуникации партнера (партнеров), выбирать адекватные стратегии коммуникации, быть готовым к осмысленному изменению собственного речевого поведения. В коммуникативную компетентность, соответственно, входит способность устанавливать и поддерживать необходимые контакты с другими людьми, удовлетворительное владение определенными нормами общения, поведения, что в свою очередь, предполагает усвоение этно- и социально-психологических эталонов, </w:t>
      </w:r>
      <w:r w:rsidRPr="00EC4AA3">
        <w:rPr>
          <w:rFonts w:ascii="Times New Roman" w:eastAsiaTheme="minorEastAsia" w:hAnsi="Times New Roman" w:cs="Times New Roman"/>
          <w:kern w:val="24"/>
          <w:sz w:val="26"/>
          <w:szCs w:val="26"/>
        </w:rPr>
        <w:lastRenderedPageBreak/>
        <w:t>стандартов, стереотипов поведения, овладение «техникой» общения (правилами вежливости и другими нормами поведения).</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 xml:space="preserve">Коммуникация </w:t>
      </w:r>
      <w:r w:rsidRPr="00EC4AA3">
        <w:rPr>
          <w:rFonts w:ascii="Times New Roman" w:eastAsiaTheme="minorEastAsia" w:hAnsi="Times New Roman" w:cs="Times New Roman"/>
          <w:kern w:val="24"/>
          <w:sz w:val="26"/>
          <w:szCs w:val="26"/>
        </w:rPr>
        <w:t>- контакты, общение, обмен информацией и взаимодействие людей друг с другом, смысловой аспект общения и социального взаимодействия. Коммуникация обслуживает совместную деятельность людей и предполагает не только обмен информацией, но и достижение некой 32 общности - установление контактов, кооперацию (организацию и осуществление общей деятельности), а также процессы межличностного восприятия, включая понимание партнера.</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Компетентность коммуникативная</w:t>
      </w:r>
      <w:r w:rsidRPr="00EC4AA3">
        <w:rPr>
          <w:rFonts w:ascii="Times New Roman" w:eastAsiaTheme="minorEastAsia" w:hAnsi="Times New Roman" w:cs="Times New Roman"/>
          <w:kern w:val="24"/>
          <w:sz w:val="26"/>
          <w:szCs w:val="26"/>
        </w:rPr>
        <w:t xml:space="preserve"> - способность личности к речевому общению и умение слушать. В качестве обязательных умений, обеспечивающих коммуникативность индивида, выделяются: умение задавать вопросы и четко формулировать ответы на них, внимательно слушать и активно обсуждать рассматриваемые проблемы, комментировать высказывания собеседников и давать им критическую оценку, аргументировать свое мнение в группе (в классе), а также способность выражать собеседнику эмпатию, адаптировать свои высказывания к возможностям восприятия других участников коммуникативного общения. </w:t>
      </w:r>
      <w:r w:rsidRPr="00EC4AA3">
        <w:rPr>
          <w:rFonts w:ascii="Times New Roman" w:eastAsiaTheme="minorEastAsia" w:hAnsi="Times New Roman" w:cs="Times New Roman"/>
          <w:b/>
          <w:kern w:val="24"/>
          <w:sz w:val="26"/>
          <w:szCs w:val="26"/>
        </w:rPr>
        <w:t>Компетенция -</w:t>
      </w:r>
      <w:r w:rsidRPr="00EC4AA3">
        <w:rPr>
          <w:rFonts w:ascii="Times New Roman" w:eastAsiaTheme="minorEastAsia" w:hAnsi="Times New Roman" w:cs="Times New Roman"/>
          <w:kern w:val="24"/>
          <w:sz w:val="26"/>
          <w:szCs w:val="26"/>
        </w:rPr>
        <w:t xml:space="preserve"> общая способность человека, основанная на знаниях, опыте деятельности в определенной области, ценностях, склонностях, которыми он овладел в процессе образования; круг полномочий какого-либо органа или должностного лица. Следует различать компетентность как показатель, обязательный уровень образования человека, общие виды компетентности (метапрофессиональные) и виды профессиональной компетентности.</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Конспект занятия</w:t>
      </w:r>
      <w:r w:rsidRPr="00EC4AA3">
        <w:rPr>
          <w:rFonts w:ascii="Times New Roman" w:eastAsiaTheme="minorEastAsia" w:hAnsi="Times New Roman" w:cs="Times New Roman"/>
          <w:kern w:val="24"/>
          <w:sz w:val="26"/>
          <w:szCs w:val="26"/>
        </w:rPr>
        <w:t xml:space="preserve"> - разновидность развернутого плана, снабженного: -конспективным изложением содержания учебного материала; -решением задач; -формулировками вопросов обучающимся; -методическими схемами: указанием методов, приемов и схем работы с ними. В конспекте обязательно все компоненты занятия раскрываются через деятельность педагога и обучающихся. </w:t>
      </w:r>
      <w:r w:rsidRPr="00EC4AA3">
        <w:rPr>
          <w:rFonts w:ascii="Times New Roman" w:eastAsiaTheme="minorEastAsia" w:hAnsi="Times New Roman" w:cs="Times New Roman"/>
          <w:b/>
          <w:kern w:val="24"/>
          <w:sz w:val="26"/>
          <w:szCs w:val="26"/>
        </w:rPr>
        <w:t>Конспектирование</w:t>
      </w:r>
      <w:r w:rsidRPr="00EC4AA3">
        <w:rPr>
          <w:rFonts w:ascii="Times New Roman" w:eastAsiaTheme="minorEastAsia" w:hAnsi="Times New Roman" w:cs="Times New Roman"/>
          <w:kern w:val="24"/>
          <w:sz w:val="26"/>
          <w:szCs w:val="26"/>
        </w:rPr>
        <w:t xml:space="preserve"> (от лат. conspectus - обзор) - сокращенная запись лекции, речи, к.-л. сочинения (книгой работы) своими словами, цитатами, в виде тезисов. Творческий конспект сопровождается собственными мыслями, вопросами, сомнениями, рассуждениями.</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Конфликт</w:t>
      </w:r>
      <w:r w:rsidRPr="00EC4AA3">
        <w:rPr>
          <w:rFonts w:ascii="Times New Roman" w:eastAsiaTheme="minorEastAsia" w:hAnsi="Times New Roman" w:cs="Times New Roman"/>
          <w:kern w:val="24"/>
          <w:sz w:val="26"/>
          <w:szCs w:val="26"/>
        </w:rPr>
        <w:t xml:space="preserve"> (от лат. confliktus - столкновение) - столкновение разнонаправленных целей, интересов, позиций, мнений или взглядов, выраженное в обостренной, жесткой форме. В зависимости от способа разрешения выделяют продуктивные (конструктивные) и деструктивные конфликты. Продуктивные конфликты стимулируют развитие отдельной личности или группы. </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Конформизм (</w:t>
      </w:r>
      <w:r w:rsidRPr="00EC4AA3">
        <w:rPr>
          <w:rFonts w:ascii="Times New Roman" w:eastAsiaTheme="minorEastAsia" w:hAnsi="Times New Roman" w:cs="Times New Roman"/>
          <w:kern w:val="24"/>
          <w:sz w:val="26"/>
          <w:szCs w:val="26"/>
        </w:rPr>
        <w:t xml:space="preserve">конформные реакции) (от лат. conformis - подобный, сообразный) - податливость человека групповому влиянию, изменение своего поведения, установок в соответствии с позицией большинства, ранее не разделявшейся. Конформизм зависит от личностных качеств индивида, его самооценки, самоуважения, интеллекта, может усиливаться в стрессовых ситуациях. У детей конформизм развит в большей степени, чем у взрослых, у женщин - сильнее, чем у мужчин. Конформизм бывает внутренней, личной, и внешней, выражающейся </w:t>
      </w:r>
      <w:r w:rsidRPr="00EC4AA3">
        <w:rPr>
          <w:rFonts w:ascii="Times New Roman" w:eastAsiaTheme="minorEastAsia" w:hAnsi="Times New Roman" w:cs="Times New Roman"/>
          <w:kern w:val="24"/>
          <w:sz w:val="26"/>
          <w:szCs w:val="26"/>
        </w:rPr>
        <w:lastRenderedPageBreak/>
        <w:t xml:space="preserve">в демонстративном согласии с группой по разным вопросам. Противоположным понятием является самостоятельность, независимость человека от мнения других. Особой разновидностью той же зависимости от группы является негативизм (нонконформизм) - стремление во что бы то ни стало поступать вопреки позиции господствующего большинства, любой ценой и во всех случаях утверждать противоположную точку зрения. </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 xml:space="preserve">Концепция </w:t>
      </w:r>
      <w:r w:rsidRPr="00EC4AA3">
        <w:rPr>
          <w:rFonts w:ascii="Times New Roman" w:eastAsiaTheme="minorEastAsia" w:hAnsi="Times New Roman" w:cs="Times New Roman"/>
          <w:kern w:val="24"/>
          <w:sz w:val="26"/>
          <w:szCs w:val="26"/>
        </w:rPr>
        <w:t>- определенный способ понимания, трактованиякакоголибо положения, явления, процесса; основная точка зрения на предмет или явление; руководящая идея.</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Коррекционное обучение -</w:t>
      </w:r>
      <w:r w:rsidRPr="00EC4AA3">
        <w:rPr>
          <w:rFonts w:ascii="Times New Roman" w:eastAsiaTheme="minorEastAsia" w:hAnsi="Times New Roman" w:cs="Times New Roman"/>
          <w:kern w:val="24"/>
          <w:sz w:val="26"/>
          <w:szCs w:val="26"/>
        </w:rPr>
        <w:t xml:space="preserve"> особый вид обучения, цель которого полное или частичное преодоление имеющихся у детей нарушений в развитии и обеспечение и </w:t>
      </w:r>
      <w:r w:rsidRPr="00EC4AA3">
        <w:rPr>
          <w:rFonts w:ascii="Times New Roman" w:eastAsiaTheme="minorEastAsia" w:hAnsi="Times New Roman" w:cs="Times New Roman"/>
          <w:b/>
          <w:kern w:val="24"/>
          <w:sz w:val="26"/>
          <w:szCs w:val="26"/>
        </w:rPr>
        <w:t>Креативность</w:t>
      </w:r>
      <w:r w:rsidRPr="00EC4AA3">
        <w:rPr>
          <w:rFonts w:ascii="Times New Roman" w:eastAsiaTheme="minorEastAsia" w:hAnsi="Times New Roman" w:cs="Times New Roman"/>
          <w:kern w:val="24"/>
          <w:sz w:val="26"/>
          <w:szCs w:val="26"/>
        </w:rPr>
        <w:t xml:space="preserve"> (от англ. creativity) - уровень творческой одаренности, способности к творчеству, составляющий относительно устойчивую характеристику личностих потребности в личном росте и социализации.</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Кризис</w:t>
      </w:r>
      <w:r w:rsidRPr="00EC4AA3">
        <w:rPr>
          <w:rFonts w:ascii="Times New Roman" w:eastAsiaTheme="minorEastAsia" w:hAnsi="Times New Roman" w:cs="Times New Roman"/>
          <w:kern w:val="24"/>
          <w:sz w:val="26"/>
          <w:szCs w:val="26"/>
        </w:rPr>
        <w:t xml:space="preserve"> — состояние душевного расстройства, вызванное длительной неудовлетворенностью человека собой и своими взаимоотношениями с окружающим миром. К. возрастной нередко возникает при переходе человека из од</w:t>
      </w:r>
      <w:r>
        <w:rPr>
          <w:rFonts w:ascii="Times New Roman" w:eastAsiaTheme="minorEastAsia" w:hAnsi="Times New Roman" w:cs="Times New Roman"/>
          <w:kern w:val="24"/>
          <w:sz w:val="26"/>
          <w:szCs w:val="26"/>
        </w:rPr>
        <w:t>ной возрастной группы в другую.</w:t>
      </w:r>
    </w:p>
    <w:p w:rsidR="004F7F6D"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Критическое мышление</w:t>
      </w:r>
      <w:r w:rsidRPr="00EC4AA3">
        <w:rPr>
          <w:rFonts w:ascii="Times New Roman" w:eastAsiaTheme="minorEastAsia" w:hAnsi="Times New Roman" w:cs="Times New Roman"/>
          <w:kern w:val="24"/>
          <w:sz w:val="26"/>
          <w:szCs w:val="26"/>
        </w:rPr>
        <w:t xml:space="preserve"> - способность анализировать информацию с позиций логики, умение выносить обоснованные суждения, решения и применять полученные результаты, как к стандартным, так и нестандартным ситуациям, вопросам и проблемам. Этому процессу присуща открытость новым идеям. Формирование критического мышления - одна из актуальнейших задач современного обучения. </w:t>
      </w:r>
    </w:p>
    <w:p w:rsidR="004F7F6D" w:rsidRDefault="004F7F6D" w:rsidP="004F7F6D">
      <w:pPr>
        <w:spacing w:after="0" w:line="276" w:lineRule="auto"/>
        <w:ind w:right="142"/>
        <w:jc w:val="both"/>
        <w:rPr>
          <w:rFonts w:ascii="Times New Roman" w:eastAsiaTheme="minorEastAsia" w:hAnsi="Times New Roman" w:cs="Times New Roman"/>
          <w:kern w:val="24"/>
          <w:sz w:val="26"/>
          <w:szCs w:val="26"/>
        </w:rPr>
      </w:pPr>
      <w:r w:rsidRPr="00F05DD9">
        <w:rPr>
          <w:rFonts w:ascii="Times New Roman" w:eastAsiaTheme="minorEastAsia" w:hAnsi="Times New Roman" w:cs="Times New Roman"/>
          <w:b/>
          <w:kern w:val="24"/>
          <w:sz w:val="26"/>
          <w:szCs w:val="26"/>
        </w:rPr>
        <w:t>Кругозор</w:t>
      </w:r>
      <w:r w:rsidRPr="00EC4AA3">
        <w:rPr>
          <w:rFonts w:ascii="Times New Roman" w:eastAsiaTheme="minorEastAsia" w:hAnsi="Times New Roman" w:cs="Times New Roman"/>
          <w:kern w:val="24"/>
          <w:sz w:val="26"/>
          <w:szCs w:val="26"/>
        </w:rPr>
        <w:t xml:space="preserve"> - объем интересов, знаний человека. </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Культура</w:t>
      </w:r>
      <w:r w:rsidRPr="00EC4AA3">
        <w:rPr>
          <w:rFonts w:ascii="Times New Roman" w:eastAsiaTheme="minorEastAsia" w:hAnsi="Times New Roman" w:cs="Times New Roman"/>
          <w:kern w:val="24"/>
          <w:sz w:val="26"/>
          <w:szCs w:val="26"/>
        </w:rPr>
        <w:t xml:space="preserve"> (от лат. cultura - возделывание, воспитание, развитие, почитание) - исторически определенный уровень развития общества, творческих сил и способностей человека, выраженный в типах и формах организации жизни и деятельности людей, в их взаимоотношениях, а также в создаваемых ими материальных и духовных ценностях. Культура в образовании выступает как его содержательная составляющая, источник знаний о природе, обществе, способах деятельности, эмоционально-волевого и ценностного отношения человека к окружающим людям, труду, общению и т. д.</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Личность —</w:t>
      </w:r>
      <w:r w:rsidRPr="00EC4AA3">
        <w:rPr>
          <w:rFonts w:ascii="Times New Roman" w:eastAsiaTheme="minorEastAsia" w:hAnsi="Times New Roman" w:cs="Times New Roman"/>
          <w:kern w:val="24"/>
          <w:sz w:val="26"/>
          <w:szCs w:val="26"/>
        </w:rPr>
        <w:t xml:space="preserve"> понятие, обозначающее совокупность устойчивых психологических качеств человека, сос</w:t>
      </w:r>
      <w:r>
        <w:rPr>
          <w:rFonts w:ascii="Times New Roman" w:eastAsiaTheme="minorEastAsia" w:hAnsi="Times New Roman" w:cs="Times New Roman"/>
          <w:kern w:val="24"/>
          <w:sz w:val="26"/>
          <w:szCs w:val="26"/>
        </w:rPr>
        <w:t>тавляющих его индивидуальность.</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Личностно-ориентированное образование</w:t>
      </w:r>
      <w:r w:rsidRPr="00EC4AA3">
        <w:rPr>
          <w:rFonts w:ascii="Times New Roman" w:eastAsiaTheme="minorEastAsia" w:hAnsi="Times New Roman" w:cs="Times New Roman"/>
          <w:kern w:val="24"/>
          <w:sz w:val="26"/>
          <w:szCs w:val="26"/>
        </w:rPr>
        <w:t xml:space="preserve"> - образование, основной целью которого является становление духовных и интеллектуальных качеств</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Лидер</w:t>
      </w:r>
      <w:r w:rsidRPr="00EC4AA3">
        <w:rPr>
          <w:rFonts w:ascii="Times New Roman" w:eastAsiaTheme="minorEastAsia" w:hAnsi="Times New Roman" w:cs="Times New Roman"/>
          <w:kern w:val="24"/>
          <w:sz w:val="26"/>
          <w:szCs w:val="26"/>
        </w:rPr>
        <w:t xml:space="preserve"> — член группы, чей авторитет, власть или полномочия безоговорочно признаются остальными членами малой группы, готовыми следовать за ни</w:t>
      </w:r>
      <w:r>
        <w:rPr>
          <w:rFonts w:ascii="Times New Roman" w:eastAsiaTheme="minorEastAsia" w:hAnsi="Times New Roman" w:cs="Times New Roman"/>
          <w:kern w:val="24"/>
          <w:sz w:val="26"/>
          <w:szCs w:val="26"/>
        </w:rPr>
        <w:t>м.</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Лекция-навигатор</w:t>
      </w:r>
      <w:r w:rsidRPr="00EC4AA3">
        <w:rPr>
          <w:rFonts w:ascii="Times New Roman" w:eastAsiaTheme="minorEastAsia" w:hAnsi="Times New Roman" w:cs="Times New Roman"/>
          <w:kern w:val="24"/>
          <w:sz w:val="26"/>
          <w:szCs w:val="26"/>
        </w:rPr>
        <w:t xml:space="preserve"> – лекция, предметом которой является согласование норм, правил, рамок совместной продуктивной деятельности обучающего и обучающихся. </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lastRenderedPageBreak/>
        <w:t>Личностно ориентированный подход к образованию</w:t>
      </w:r>
      <w:r w:rsidRPr="00EC4AA3">
        <w:rPr>
          <w:rFonts w:ascii="Times New Roman" w:eastAsiaTheme="minorEastAsia" w:hAnsi="Times New Roman" w:cs="Times New Roman"/>
          <w:kern w:val="24"/>
          <w:sz w:val="26"/>
          <w:szCs w:val="26"/>
        </w:rPr>
        <w:t xml:space="preserve"> – создание психолого-педагогических условий реализации образовательной программы в соответствии с потребностями, интересами и субъектным опытом каждого обучающегося, овладение им собственно профессиональными и надпредметными способностями (мыслительными, творческими, рефлексивными, коммуникативными, социально-культурными), развитие как личности и индивидуальности. </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Метод</w:t>
      </w:r>
      <w:r w:rsidRPr="00EC4AA3">
        <w:rPr>
          <w:rFonts w:ascii="Times New Roman" w:eastAsiaTheme="minorEastAsia" w:hAnsi="Times New Roman" w:cs="Times New Roman"/>
          <w:kern w:val="24"/>
          <w:sz w:val="26"/>
          <w:szCs w:val="26"/>
        </w:rPr>
        <w:t xml:space="preserve"> (греч. methodos – путь к чему-либо) – 1) способ достижения цели, определенным образом упорядоченная деятельность. Метод как средство познания есть способ воспроизведения в мышлении изучаемого объекта; </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kern w:val="24"/>
          <w:sz w:val="26"/>
          <w:szCs w:val="26"/>
        </w:rPr>
        <w:t xml:space="preserve">2) способ познания, исследования явлений природы и общественной жизни; </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kern w:val="24"/>
          <w:sz w:val="26"/>
          <w:szCs w:val="26"/>
        </w:rPr>
        <w:t xml:space="preserve">3) прием, система приемов в какой-либо деятельности. </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Метод обучения</w:t>
      </w:r>
      <w:r w:rsidRPr="00EC4AA3">
        <w:rPr>
          <w:rFonts w:ascii="Times New Roman" w:eastAsiaTheme="minorEastAsia" w:hAnsi="Times New Roman" w:cs="Times New Roman"/>
          <w:kern w:val="24"/>
          <w:sz w:val="26"/>
          <w:szCs w:val="26"/>
        </w:rPr>
        <w:t xml:space="preserve"> – упорядоченный способ организации совместной деятельности субъектов образовательного процесса [преподавателя (тьютора) и обучающегося или группы обучающихся], направленный на усвоение содержания образования, общее и профессиональное развитие личности будущего специалиста. Метод обучения характеризуется тремя признаками: обозначает цель обучения, способ усвоения, характер взаимодействия субъектов обучения </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 xml:space="preserve">Методы объяснительно-иллюстративного обучения </w:t>
      </w:r>
      <w:r w:rsidRPr="00EC4AA3">
        <w:rPr>
          <w:rFonts w:ascii="Times New Roman" w:eastAsiaTheme="minorEastAsia" w:hAnsi="Times New Roman" w:cs="Times New Roman"/>
          <w:kern w:val="24"/>
          <w:sz w:val="26"/>
          <w:szCs w:val="26"/>
        </w:rPr>
        <w:t xml:space="preserve">– способы организации совместной деятельности, направленные на передачу/присвоение знаний о мире. </w:t>
      </w:r>
      <w:r w:rsidRPr="00EC4AA3">
        <w:rPr>
          <w:rFonts w:ascii="Times New Roman" w:eastAsiaTheme="minorEastAsia" w:hAnsi="Times New Roman" w:cs="Times New Roman"/>
          <w:b/>
          <w:kern w:val="24"/>
          <w:sz w:val="26"/>
          <w:szCs w:val="26"/>
        </w:rPr>
        <w:t>Методы репродуктивного обучения</w:t>
      </w:r>
      <w:r w:rsidRPr="00EC4AA3">
        <w:rPr>
          <w:rFonts w:ascii="Times New Roman" w:eastAsiaTheme="minorEastAsia" w:hAnsi="Times New Roman" w:cs="Times New Roman"/>
          <w:kern w:val="24"/>
          <w:sz w:val="26"/>
          <w:szCs w:val="26"/>
        </w:rPr>
        <w:t xml:space="preserve"> – способы организации совместной деятельности, направленные на применение знаний для решения стандартных задач. </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 xml:space="preserve">Методология </w:t>
      </w:r>
      <w:r w:rsidRPr="00EC4AA3">
        <w:rPr>
          <w:rFonts w:ascii="Times New Roman" w:eastAsiaTheme="minorEastAsia" w:hAnsi="Times New Roman" w:cs="Times New Roman"/>
          <w:kern w:val="24"/>
          <w:sz w:val="26"/>
          <w:szCs w:val="26"/>
        </w:rPr>
        <w:t xml:space="preserve">– учение о структуре, логической организации, методах и средствах теоретической (мышление) и практической деятельности; система принципов и способов их организации. </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 xml:space="preserve">Мечты </w:t>
      </w:r>
      <w:r w:rsidRPr="00EC4AA3">
        <w:rPr>
          <w:rFonts w:ascii="Times New Roman" w:eastAsiaTheme="minorEastAsia" w:hAnsi="Times New Roman" w:cs="Times New Roman"/>
          <w:kern w:val="24"/>
          <w:sz w:val="26"/>
          <w:szCs w:val="26"/>
        </w:rPr>
        <w:t>— планы человека на будущее, представленные в его воображении и реализующие наиболее важные д</w:t>
      </w:r>
      <w:r>
        <w:rPr>
          <w:rFonts w:ascii="Times New Roman" w:eastAsiaTheme="minorEastAsia" w:hAnsi="Times New Roman" w:cs="Times New Roman"/>
          <w:kern w:val="24"/>
          <w:sz w:val="26"/>
          <w:szCs w:val="26"/>
        </w:rPr>
        <w:t>ля него потребности и интересы.</w:t>
      </w:r>
      <w:r w:rsidRPr="00EC4AA3">
        <w:rPr>
          <w:rFonts w:ascii="Times New Roman" w:eastAsiaTheme="minorEastAsia" w:hAnsi="Times New Roman" w:cs="Times New Roman"/>
          <w:kern w:val="24"/>
          <w:sz w:val="26"/>
          <w:szCs w:val="26"/>
        </w:rPr>
        <w:br/>
      </w:r>
      <w:r w:rsidRPr="00EC4AA3">
        <w:rPr>
          <w:rFonts w:ascii="Times New Roman" w:eastAsiaTheme="minorEastAsia" w:hAnsi="Times New Roman" w:cs="Times New Roman"/>
          <w:b/>
          <w:kern w:val="24"/>
          <w:sz w:val="26"/>
          <w:szCs w:val="26"/>
        </w:rPr>
        <w:t>Мимика —</w:t>
      </w:r>
      <w:r w:rsidRPr="00EC4AA3">
        <w:rPr>
          <w:rFonts w:ascii="Times New Roman" w:eastAsiaTheme="minorEastAsia" w:hAnsi="Times New Roman" w:cs="Times New Roman"/>
          <w:kern w:val="24"/>
          <w:sz w:val="26"/>
          <w:szCs w:val="26"/>
        </w:rPr>
        <w:t xml:space="preserve"> совокупность движений частей лица человека, выражающих его состояние или отношение к тому, что он воспринимает (представляет, о</w:t>
      </w:r>
      <w:r>
        <w:rPr>
          <w:rFonts w:ascii="Times New Roman" w:eastAsiaTheme="minorEastAsia" w:hAnsi="Times New Roman" w:cs="Times New Roman"/>
          <w:kern w:val="24"/>
          <w:sz w:val="26"/>
          <w:szCs w:val="26"/>
        </w:rPr>
        <w:t>бдумывает, припоминает и т.п.).</w:t>
      </w:r>
      <w:r w:rsidRPr="00EC4AA3">
        <w:rPr>
          <w:rFonts w:ascii="Times New Roman" w:eastAsiaTheme="minorEastAsia" w:hAnsi="Times New Roman" w:cs="Times New Roman"/>
          <w:kern w:val="24"/>
          <w:sz w:val="26"/>
          <w:szCs w:val="26"/>
        </w:rPr>
        <w:br/>
      </w:r>
      <w:r w:rsidRPr="00EC4AA3">
        <w:rPr>
          <w:rFonts w:ascii="Times New Roman" w:eastAsiaTheme="minorEastAsia" w:hAnsi="Times New Roman" w:cs="Times New Roman"/>
          <w:b/>
          <w:kern w:val="24"/>
          <w:sz w:val="26"/>
          <w:szCs w:val="26"/>
        </w:rPr>
        <w:t>Мотив</w:t>
      </w:r>
      <w:r w:rsidRPr="00EC4AA3">
        <w:rPr>
          <w:rFonts w:ascii="Times New Roman" w:eastAsiaTheme="minorEastAsia" w:hAnsi="Times New Roman" w:cs="Times New Roman"/>
          <w:kern w:val="24"/>
          <w:sz w:val="26"/>
          <w:szCs w:val="26"/>
        </w:rPr>
        <w:t xml:space="preserve"> — внутренняя устойчивая психологическая причина п</w:t>
      </w:r>
      <w:r>
        <w:rPr>
          <w:rFonts w:ascii="Times New Roman" w:eastAsiaTheme="minorEastAsia" w:hAnsi="Times New Roman" w:cs="Times New Roman"/>
          <w:kern w:val="24"/>
          <w:sz w:val="26"/>
          <w:szCs w:val="26"/>
        </w:rPr>
        <w:t>оведения или поступка человека.</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Моделирование</w:t>
      </w:r>
      <w:r w:rsidRPr="00EC4AA3">
        <w:rPr>
          <w:rFonts w:ascii="Times New Roman" w:eastAsiaTheme="minorEastAsia" w:hAnsi="Times New Roman" w:cs="Times New Roman"/>
          <w:kern w:val="24"/>
          <w:sz w:val="26"/>
          <w:szCs w:val="26"/>
        </w:rPr>
        <w:t xml:space="preserve"> – исследование объектов познания на их заместителях – реальных или идеальных моделях; построение моделей реально существующих предметов и явлений, в частности образовательных систем</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Модель</w:t>
      </w:r>
      <w:r w:rsidRPr="00EC4AA3">
        <w:rPr>
          <w:rFonts w:ascii="Times New Roman" w:eastAsiaTheme="minorEastAsia" w:hAnsi="Times New Roman" w:cs="Times New Roman"/>
          <w:kern w:val="24"/>
          <w:sz w:val="26"/>
          <w:szCs w:val="26"/>
        </w:rPr>
        <w:t xml:space="preserve"> – это образ некоторой реальности, в котором выделены существенные для данного вида познания признаки.</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 xml:space="preserve">Методика проектной деятельности </w:t>
      </w:r>
      <w:r w:rsidRPr="00EC4AA3">
        <w:rPr>
          <w:rFonts w:ascii="Times New Roman" w:eastAsiaTheme="minorEastAsia" w:hAnsi="Times New Roman" w:cs="Times New Roman"/>
          <w:kern w:val="24"/>
          <w:sz w:val="26"/>
          <w:szCs w:val="26"/>
        </w:rPr>
        <w:t xml:space="preserve">- такая организация учебно-воспитательного процесса, при которой изучение каждой темы строится как работа над тематическим проектом, в ходе которой обучающиеся сами формируют на доступном им уровне его теоретическое обоснование, </w:t>
      </w:r>
      <w:r w:rsidRPr="00EC4AA3">
        <w:rPr>
          <w:rFonts w:ascii="Times New Roman" w:eastAsiaTheme="minorEastAsia" w:hAnsi="Times New Roman" w:cs="Times New Roman"/>
          <w:kern w:val="24"/>
          <w:sz w:val="26"/>
          <w:szCs w:val="26"/>
        </w:rPr>
        <w:lastRenderedPageBreak/>
        <w:t>разрабатывают технологию его выполнения, оформляют необходимую документацию, выполняют практическую работу; подведение итогов проводится в форме защиты проектов.</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Модуль</w:t>
      </w:r>
      <w:r w:rsidRPr="00EC4AA3">
        <w:rPr>
          <w:rFonts w:ascii="Times New Roman" w:eastAsiaTheme="minorEastAsia" w:hAnsi="Times New Roman" w:cs="Times New Roman"/>
          <w:kern w:val="24"/>
          <w:sz w:val="26"/>
          <w:szCs w:val="26"/>
        </w:rPr>
        <w:t xml:space="preserve"> - фрагмент образовательной программы или учебной дисциплины, характеризующийся структурно-содержательной завершенностью и относительной самостоятельностью.</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Мониторинг</w:t>
      </w:r>
      <w:r w:rsidRPr="00EC4AA3">
        <w:rPr>
          <w:rFonts w:ascii="Times New Roman" w:eastAsiaTheme="minorEastAsia" w:hAnsi="Times New Roman" w:cs="Times New Roman"/>
          <w:kern w:val="24"/>
          <w:sz w:val="26"/>
          <w:szCs w:val="26"/>
        </w:rPr>
        <w:t xml:space="preserve"> - определение небольшого числа показателей, отражающих состояние системы; контроль с периодическим слежением за объектом мониторинга и обязательной обратной связью.</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Мотивация</w:t>
      </w:r>
      <w:r w:rsidRPr="00EC4AA3">
        <w:rPr>
          <w:rFonts w:ascii="Times New Roman" w:eastAsiaTheme="minorEastAsia" w:hAnsi="Times New Roman" w:cs="Times New Roman"/>
          <w:kern w:val="24"/>
          <w:sz w:val="26"/>
          <w:szCs w:val="26"/>
        </w:rPr>
        <w:t xml:space="preserve"> - вся совокупность стойких мотивов, побуждений, определяющих содержание, направленность и характер деятельности личности, ее поведения.</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Мышление</w:t>
      </w:r>
      <w:r w:rsidRPr="00EC4AA3">
        <w:rPr>
          <w:rFonts w:ascii="Times New Roman" w:eastAsiaTheme="minorEastAsia" w:hAnsi="Times New Roman" w:cs="Times New Roman"/>
          <w:kern w:val="24"/>
          <w:sz w:val="26"/>
          <w:szCs w:val="26"/>
        </w:rPr>
        <w:t xml:space="preserve"> — психологический процесс познания, связанный с открытием субъективно нового знания, с решением задач, с творческим преобразованием действительности.</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Наблюдательность</w:t>
      </w:r>
      <w:r w:rsidRPr="00EC4AA3">
        <w:rPr>
          <w:rFonts w:ascii="Times New Roman" w:eastAsiaTheme="minorEastAsia" w:hAnsi="Times New Roman" w:cs="Times New Roman"/>
          <w:kern w:val="24"/>
          <w:sz w:val="26"/>
          <w:szCs w:val="26"/>
        </w:rPr>
        <w:t xml:space="preserve"> - способность человека концентрировать внимание на том или ином объекте, замечать и воспринимать существенные, характерные, а также малозаметные свойства явлений и предметов</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 xml:space="preserve">Навык </w:t>
      </w:r>
      <w:r w:rsidRPr="00EC4AA3">
        <w:rPr>
          <w:rFonts w:ascii="Times New Roman" w:eastAsiaTheme="minorEastAsia" w:hAnsi="Times New Roman" w:cs="Times New Roman"/>
          <w:kern w:val="24"/>
          <w:sz w:val="26"/>
          <w:szCs w:val="26"/>
        </w:rPr>
        <w:t xml:space="preserve">– действие, в составе которого отдельные операции стали автоматизированными в результате многократных упражнений. </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Наглядно-образное мышление</w:t>
      </w:r>
      <w:r w:rsidRPr="00EC4AA3">
        <w:rPr>
          <w:rFonts w:ascii="Times New Roman" w:eastAsiaTheme="minorEastAsia" w:hAnsi="Times New Roman" w:cs="Times New Roman"/>
          <w:kern w:val="24"/>
          <w:sz w:val="26"/>
          <w:szCs w:val="26"/>
        </w:rPr>
        <w:t xml:space="preserve"> - способ решения задач, включающий наблюдение за ситуацией и оперирование образами составляющих ее предметов бе</w:t>
      </w:r>
      <w:r>
        <w:rPr>
          <w:rFonts w:ascii="Times New Roman" w:eastAsiaTheme="minorEastAsia" w:hAnsi="Times New Roman" w:cs="Times New Roman"/>
          <w:kern w:val="24"/>
          <w:sz w:val="26"/>
          <w:szCs w:val="26"/>
        </w:rPr>
        <w:t>з практических действий с ними.</w:t>
      </w:r>
      <w:r w:rsidRPr="00EC4AA3">
        <w:rPr>
          <w:rFonts w:ascii="Times New Roman" w:eastAsiaTheme="minorEastAsia" w:hAnsi="Times New Roman" w:cs="Times New Roman"/>
          <w:kern w:val="24"/>
          <w:sz w:val="26"/>
          <w:szCs w:val="26"/>
        </w:rPr>
        <w:br/>
      </w:r>
      <w:r w:rsidRPr="00EC4AA3">
        <w:rPr>
          <w:rFonts w:ascii="Times New Roman" w:eastAsiaTheme="minorEastAsia" w:hAnsi="Times New Roman" w:cs="Times New Roman"/>
          <w:b/>
          <w:kern w:val="24"/>
          <w:sz w:val="26"/>
          <w:szCs w:val="26"/>
        </w:rPr>
        <w:t xml:space="preserve">Надежность </w:t>
      </w:r>
      <w:r w:rsidRPr="00EC4AA3">
        <w:rPr>
          <w:rFonts w:ascii="Times New Roman" w:eastAsiaTheme="minorEastAsia" w:hAnsi="Times New Roman" w:cs="Times New Roman"/>
          <w:kern w:val="24"/>
          <w:sz w:val="26"/>
          <w:szCs w:val="26"/>
        </w:rPr>
        <w:t>— качество научного метода исследования, позволяющее получать одни и те же результаты при повторном или многократно</w:t>
      </w:r>
      <w:r>
        <w:rPr>
          <w:rFonts w:ascii="Times New Roman" w:eastAsiaTheme="minorEastAsia" w:hAnsi="Times New Roman" w:cs="Times New Roman"/>
          <w:kern w:val="24"/>
          <w:sz w:val="26"/>
          <w:szCs w:val="26"/>
        </w:rPr>
        <w:t>м использовании данного метода.</w:t>
      </w:r>
      <w:r w:rsidRPr="00EC4AA3">
        <w:rPr>
          <w:rFonts w:ascii="Times New Roman" w:eastAsiaTheme="minorEastAsia" w:hAnsi="Times New Roman" w:cs="Times New Roman"/>
          <w:kern w:val="24"/>
          <w:sz w:val="26"/>
          <w:szCs w:val="26"/>
        </w:rPr>
        <w:br/>
      </w:r>
      <w:r w:rsidRPr="00EC4AA3">
        <w:rPr>
          <w:rFonts w:ascii="Times New Roman" w:eastAsiaTheme="minorEastAsia" w:hAnsi="Times New Roman" w:cs="Times New Roman"/>
          <w:b/>
          <w:kern w:val="24"/>
          <w:sz w:val="26"/>
          <w:szCs w:val="26"/>
        </w:rPr>
        <w:t xml:space="preserve">Намерение </w:t>
      </w:r>
      <w:r w:rsidRPr="00EC4AA3">
        <w:rPr>
          <w:rFonts w:ascii="Times New Roman" w:eastAsiaTheme="minorEastAsia" w:hAnsi="Times New Roman" w:cs="Times New Roman"/>
          <w:kern w:val="24"/>
          <w:sz w:val="26"/>
          <w:szCs w:val="26"/>
        </w:rPr>
        <w:t>— сознательное желани</w:t>
      </w:r>
      <w:r>
        <w:rPr>
          <w:rFonts w:ascii="Times New Roman" w:eastAsiaTheme="minorEastAsia" w:hAnsi="Times New Roman" w:cs="Times New Roman"/>
          <w:kern w:val="24"/>
          <w:sz w:val="26"/>
          <w:szCs w:val="26"/>
        </w:rPr>
        <w:t>е, готовность что-либо сделать.</w:t>
      </w:r>
      <w:r w:rsidRPr="00EC4AA3">
        <w:rPr>
          <w:rFonts w:ascii="Times New Roman" w:eastAsiaTheme="minorEastAsia" w:hAnsi="Times New Roman" w:cs="Times New Roman"/>
          <w:kern w:val="24"/>
          <w:sz w:val="26"/>
          <w:szCs w:val="26"/>
        </w:rPr>
        <w:br/>
      </w:r>
      <w:r w:rsidRPr="00EC4AA3">
        <w:rPr>
          <w:rFonts w:ascii="Times New Roman" w:eastAsiaTheme="minorEastAsia" w:hAnsi="Times New Roman" w:cs="Times New Roman"/>
          <w:b/>
          <w:kern w:val="24"/>
          <w:sz w:val="26"/>
          <w:szCs w:val="26"/>
        </w:rPr>
        <w:t xml:space="preserve">Настроение </w:t>
      </w:r>
      <w:r w:rsidRPr="00EC4AA3">
        <w:rPr>
          <w:rFonts w:ascii="Times New Roman" w:eastAsiaTheme="minorEastAsia" w:hAnsi="Times New Roman" w:cs="Times New Roman"/>
          <w:kern w:val="24"/>
          <w:sz w:val="26"/>
          <w:szCs w:val="26"/>
        </w:rPr>
        <w:t>— эмоциональное состояние человека, связанное со слабо выраженными положительными или отрицательными эмоциями и существующе</w:t>
      </w:r>
      <w:r>
        <w:rPr>
          <w:rFonts w:ascii="Times New Roman" w:eastAsiaTheme="minorEastAsia" w:hAnsi="Times New Roman" w:cs="Times New Roman"/>
          <w:kern w:val="24"/>
          <w:sz w:val="26"/>
          <w:szCs w:val="26"/>
        </w:rPr>
        <w:t>е в течение длительного времени</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Непрерывное образование</w:t>
      </w:r>
      <w:r w:rsidRPr="00EC4AA3">
        <w:rPr>
          <w:rFonts w:ascii="Times New Roman" w:eastAsiaTheme="minorEastAsia" w:hAnsi="Times New Roman" w:cs="Times New Roman"/>
          <w:kern w:val="24"/>
          <w:sz w:val="26"/>
          <w:szCs w:val="26"/>
        </w:rPr>
        <w:t xml:space="preserve"> – процесс развития человека как личности, субъекта деятельности и общения на протяжении всей его жизни в сети образовательных учреждений и путем самообразования. </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Образование:</w:t>
      </w:r>
      <w:r w:rsidRPr="00EC4AA3">
        <w:rPr>
          <w:rFonts w:ascii="Times New Roman" w:eastAsiaTheme="minorEastAsia" w:hAnsi="Times New Roman" w:cs="Times New Roman"/>
          <w:kern w:val="24"/>
          <w:sz w:val="26"/>
          <w:szCs w:val="26"/>
        </w:rPr>
        <w:sym w:font="Symbol" w:char="F02D"/>
      </w:r>
      <w:r w:rsidRPr="00EC4AA3">
        <w:rPr>
          <w:rFonts w:ascii="Times New Roman" w:eastAsiaTheme="minorEastAsia" w:hAnsi="Times New Roman" w:cs="Times New Roman"/>
          <w:kern w:val="24"/>
          <w:sz w:val="26"/>
          <w:szCs w:val="26"/>
        </w:rPr>
        <w:t xml:space="preserve"> внутренне мотивированная, личностная активность человека как особая координата всей жизнедеятельности человека, направленная на созидание образа мира в себе посредством полагания себя в мир культуры, формирования систем отношений к природе, обществу, другим людям и к самому себе; осуществляется как в специально организованных образовательных учреждениях, так и в контексте социокультурной и профессиональной деятельности; </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kern w:val="24"/>
          <w:sz w:val="26"/>
          <w:szCs w:val="26"/>
        </w:rPr>
        <w:sym w:font="Symbol" w:char="F02D"/>
      </w:r>
      <w:r w:rsidRPr="00EC4AA3">
        <w:rPr>
          <w:rFonts w:ascii="Times New Roman" w:eastAsiaTheme="minorEastAsia" w:hAnsi="Times New Roman" w:cs="Times New Roman"/>
          <w:kern w:val="24"/>
          <w:sz w:val="26"/>
          <w:szCs w:val="26"/>
        </w:rPr>
        <w:t xml:space="preserve"> целенаправленный процесс воспитания и обучения в интересах человека, общества, государства; </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kern w:val="24"/>
          <w:sz w:val="26"/>
          <w:szCs w:val="26"/>
        </w:rPr>
        <w:lastRenderedPageBreak/>
        <w:sym w:font="Symbol" w:char="F02D"/>
      </w:r>
      <w:r w:rsidRPr="00EC4AA3">
        <w:rPr>
          <w:rFonts w:ascii="Times New Roman" w:eastAsiaTheme="minorEastAsia" w:hAnsi="Times New Roman" w:cs="Times New Roman"/>
          <w:kern w:val="24"/>
          <w:sz w:val="26"/>
          <w:szCs w:val="26"/>
        </w:rPr>
        <w:t xml:space="preserve"> сфера социальной практики, основной функцией которой является наследование и расширенное воспроизводство духовной и интеллектуальной культуры. </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kern w:val="24"/>
          <w:sz w:val="26"/>
          <w:szCs w:val="26"/>
        </w:rPr>
        <w:sym w:font="Symbol" w:char="F02D"/>
      </w:r>
      <w:r w:rsidRPr="00EC4AA3">
        <w:rPr>
          <w:rFonts w:ascii="Times New Roman" w:eastAsiaTheme="minorEastAsia" w:hAnsi="Times New Roman" w:cs="Times New Roman"/>
          <w:kern w:val="24"/>
          <w:sz w:val="26"/>
          <w:szCs w:val="26"/>
        </w:rPr>
        <w:t xml:space="preserve"> процесс педагогически организованной социализации, осуществляемой в интересах личности и общества </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Образовательная программа (ОП)</w:t>
      </w:r>
      <w:r w:rsidRPr="00EC4AA3">
        <w:rPr>
          <w:rFonts w:ascii="Times New Roman" w:eastAsiaTheme="minorEastAsia" w:hAnsi="Times New Roman" w:cs="Times New Roman"/>
          <w:kern w:val="24"/>
          <w:sz w:val="26"/>
          <w:szCs w:val="26"/>
        </w:rPr>
        <w:t xml:space="preserve"> – в общепринятом смысле – это нормативный документ, в котором определены ценностно-целевые основания, раскрыто содержание образования и способы его освоения, предполагаемые результаты и формы их проверки. Иначе говоря, ОП – это проект реализации образовательных целей, включающий не только содержание, но и способы их достижения. </w:t>
      </w:r>
      <w:r w:rsidRPr="00EC4AA3">
        <w:rPr>
          <w:rFonts w:ascii="Times New Roman" w:eastAsiaTheme="minorEastAsia" w:hAnsi="Times New Roman" w:cs="Times New Roman"/>
          <w:b/>
          <w:kern w:val="24"/>
          <w:sz w:val="26"/>
          <w:szCs w:val="26"/>
        </w:rPr>
        <w:t>Образовательная среда</w:t>
      </w:r>
      <w:r w:rsidRPr="00EC4AA3">
        <w:rPr>
          <w:rFonts w:ascii="Times New Roman" w:eastAsiaTheme="minorEastAsia" w:hAnsi="Times New Roman" w:cs="Times New Roman"/>
          <w:kern w:val="24"/>
          <w:sz w:val="26"/>
          <w:szCs w:val="26"/>
        </w:rPr>
        <w:t xml:space="preserve"> – социальное и пространственно-предметное окружение человека, включая программы обучения, обеспечивающие и опосредующие его общекультурное и профессиональное развитие; система условий, содержащихся в социальном и пространственно-предметном окружении человека, включая программы обучения, обеспечивающих и опосредующих его общекультурное и профессиональное развитие. </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Образовательная технология</w:t>
      </w:r>
      <w:r w:rsidRPr="00EC4AA3">
        <w:rPr>
          <w:rFonts w:ascii="Times New Roman" w:eastAsiaTheme="minorEastAsia" w:hAnsi="Times New Roman" w:cs="Times New Roman"/>
          <w:kern w:val="24"/>
          <w:sz w:val="26"/>
          <w:szCs w:val="26"/>
        </w:rPr>
        <w:t xml:space="preserve">– это система, состоящая из: модели исходного состояния учащегося; модели конечного состояния учащегося; средств диагностики состояний учащегося; набора моделей обучения и критериев их выбора; механизма обратной связи. </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Образовательные программы</w:t>
      </w:r>
      <w:r w:rsidRPr="00EC4AA3">
        <w:rPr>
          <w:rFonts w:ascii="Times New Roman" w:eastAsiaTheme="minorEastAsia" w:hAnsi="Times New Roman" w:cs="Times New Roman"/>
          <w:kern w:val="24"/>
          <w:sz w:val="26"/>
          <w:szCs w:val="26"/>
        </w:rPr>
        <w:t xml:space="preserve"> - документы, определяющие содержание образования определенного уровня и направленности, включающие общеобразовательные (основные и дополнительные) и профессиональные (основные и дополнительные) программы. </w:t>
      </w:r>
    </w:p>
    <w:p w:rsidR="004F7F6D"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Образовательные стандарты</w:t>
      </w:r>
      <w:r w:rsidRPr="00EC4AA3">
        <w:rPr>
          <w:rFonts w:ascii="Times New Roman" w:eastAsiaTheme="minorEastAsia" w:hAnsi="Times New Roman" w:cs="Times New Roman"/>
          <w:kern w:val="24"/>
          <w:sz w:val="26"/>
          <w:szCs w:val="26"/>
        </w:rPr>
        <w:t xml:space="preserve"> -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 </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 xml:space="preserve">Образовательный процесс </w:t>
      </w:r>
      <w:r w:rsidRPr="00EC4AA3">
        <w:rPr>
          <w:rFonts w:ascii="Times New Roman" w:eastAsiaTheme="minorEastAsia" w:hAnsi="Times New Roman" w:cs="Times New Roman"/>
          <w:kern w:val="24"/>
          <w:sz w:val="26"/>
          <w:szCs w:val="26"/>
        </w:rPr>
        <w:t>- совокупность учебновоспитательного и самообразовательного процессов, направленная на решение задач образования, воспитания и развития личности в соответствии с государственным образовательным стандартом.</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Обратная связь</w:t>
      </w:r>
      <w:r w:rsidRPr="00EC4AA3">
        <w:rPr>
          <w:rFonts w:ascii="Times New Roman" w:eastAsiaTheme="minorEastAsia" w:hAnsi="Times New Roman" w:cs="Times New Roman"/>
          <w:kern w:val="24"/>
          <w:sz w:val="26"/>
          <w:szCs w:val="26"/>
        </w:rPr>
        <w:t xml:space="preserve"> — процесс получения информации о состояниях партнера по общению с целью улучшения общения и д</w:t>
      </w:r>
      <w:r>
        <w:rPr>
          <w:rFonts w:ascii="Times New Roman" w:eastAsiaTheme="minorEastAsia" w:hAnsi="Times New Roman" w:cs="Times New Roman"/>
          <w:kern w:val="24"/>
          <w:sz w:val="26"/>
          <w:szCs w:val="26"/>
        </w:rPr>
        <w:t>остижения желаемого результата.</w:t>
      </w:r>
      <w:r w:rsidRPr="00EC4AA3">
        <w:rPr>
          <w:rFonts w:ascii="Times New Roman" w:eastAsiaTheme="minorEastAsia" w:hAnsi="Times New Roman" w:cs="Times New Roman"/>
          <w:kern w:val="24"/>
          <w:sz w:val="26"/>
          <w:szCs w:val="26"/>
        </w:rPr>
        <w:br/>
      </w:r>
      <w:r w:rsidRPr="00EC4AA3">
        <w:rPr>
          <w:rFonts w:ascii="Times New Roman" w:eastAsiaTheme="minorEastAsia" w:hAnsi="Times New Roman" w:cs="Times New Roman"/>
          <w:b/>
          <w:kern w:val="24"/>
          <w:sz w:val="26"/>
          <w:szCs w:val="26"/>
        </w:rPr>
        <w:t xml:space="preserve">Общение </w:t>
      </w:r>
      <w:r w:rsidRPr="00EC4AA3">
        <w:rPr>
          <w:rFonts w:ascii="Times New Roman" w:eastAsiaTheme="minorEastAsia" w:hAnsi="Times New Roman" w:cs="Times New Roman"/>
          <w:kern w:val="24"/>
          <w:sz w:val="26"/>
          <w:szCs w:val="26"/>
        </w:rPr>
        <w:t>— обмен информацией м</w:t>
      </w:r>
      <w:r>
        <w:rPr>
          <w:rFonts w:ascii="Times New Roman" w:eastAsiaTheme="minorEastAsia" w:hAnsi="Times New Roman" w:cs="Times New Roman"/>
          <w:kern w:val="24"/>
          <w:sz w:val="26"/>
          <w:szCs w:val="26"/>
        </w:rPr>
        <w:t>ежду людьми, их взаимодействие.</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Обучение –</w:t>
      </w:r>
      <w:r w:rsidRPr="00EC4AA3">
        <w:rPr>
          <w:rFonts w:ascii="Times New Roman" w:eastAsiaTheme="minorEastAsia" w:hAnsi="Times New Roman" w:cs="Times New Roman"/>
          <w:kern w:val="24"/>
          <w:sz w:val="26"/>
          <w:szCs w:val="26"/>
        </w:rPr>
        <w:t xml:space="preserve"> «Совместная целенаправленная деятельность учителя и учащихся, в ходе которой осуществляется развитие личности, ее образование и воспитание»; обучение – педагогически обоснованные формы общения и взаимодействия преподавателя (тьютора) и обучающегося (обучающихся), направленные на достижение целей образования; обучение представляет собой единство преподавания и учения, а в открытом дистанционном образовании – единство консультирования, наставничества тьютора и учения обучающегося. </w:t>
      </w:r>
    </w:p>
    <w:p w:rsidR="004F7F6D" w:rsidRPr="00EC4AA3" w:rsidRDefault="004F7F6D" w:rsidP="004F7F6D">
      <w:pPr>
        <w:spacing w:after="0" w:line="276" w:lineRule="auto"/>
        <w:ind w:right="142"/>
        <w:jc w:val="both"/>
        <w:rPr>
          <w:rFonts w:ascii="Times New Roman" w:eastAsiaTheme="minorEastAsia" w:hAnsi="Times New Roman" w:cs="Times New Roman"/>
          <w:b/>
          <w:kern w:val="24"/>
          <w:sz w:val="26"/>
          <w:szCs w:val="26"/>
        </w:rPr>
      </w:pPr>
      <w:r w:rsidRPr="00EC4AA3">
        <w:rPr>
          <w:rFonts w:ascii="Times New Roman" w:eastAsiaTheme="minorEastAsia" w:hAnsi="Times New Roman" w:cs="Times New Roman"/>
          <w:b/>
          <w:kern w:val="24"/>
          <w:sz w:val="26"/>
          <w:szCs w:val="26"/>
        </w:rPr>
        <w:lastRenderedPageBreak/>
        <w:t>Обучение на расстоянии</w:t>
      </w:r>
      <w:r w:rsidRPr="00EC4AA3">
        <w:rPr>
          <w:rFonts w:ascii="Times New Roman" w:eastAsiaTheme="minorEastAsia" w:hAnsi="Times New Roman" w:cs="Times New Roman"/>
          <w:kern w:val="24"/>
          <w:sz w:val="26"/>
          <w:szCs w:val="26"/>
        </w:rPr>
        <w:t xml:space="preserve"> – обучение, осуществляемое посредством сочетания почтовой, радио-, телевизионной, электронной связи, телефона и газет при ограниченном непосредственном контакте обучающегося с преподавателем или полном отсутствии такового. Преподавание осуществляется главным образом через специально подготовленные печатные, аудиовизуальные или другие материалы. </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 xml:space="preserve">Организационные формы обучения (оргформы) </w:t>
      </w:r>
      <w:r w:rsidRPr="00EC4AA3">
        <w:rPr>
          <w:rFonts w:ascii="Times New Roman" w:eastAsiaTheme="minorEastAsia" w:hAnsi="Times New Roman" w:cs="Times New Roman"/>
          <w:kern w:val="24"/>
          <w:sz w:val="26"/>
          <w:szCs w:val="26"/>
        </w:rPr>
        <w:sym w:font="Symbol" w:char="F02D"/>
      </w:r>
      <w:r w:rsidRPr="00EC4AA3">
        <w:rPr>
          <w:rFonts w:ascii="Times New Roman" w:eastAsiaTheme="minorEastAsia" w:hAnsi="Times New Roman" w:cs="Times New Roman"/>
          <w:kern w:val="24"/>
          <w:sz w:val="26"/>
          <w:szCs w:val="26"/>
        </w:rPr>
        <w:t xml:space="preserve"> варианты педагогического общения между обучающими и обучающимися в образовательном процессе. Виды: непосредственные и опосредованные; индивидуальные, парные, групповые, коллективные; </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kern w:val="24"/>
          <w:sz w:val="26"/>
          <w:szCs w:val="26"/>
        </w:rPr>
        <w:sym w:font="Symbol" w:char="F02D"/>
      </w:r>
      <w:r w:rsidRPr="00EC4AA3">
        <w:rPr>
          <w:rFonts w:ascii="Times New Roman" w:eastAsiaTheme="minorEastAsia" w:hAnsi="Times New Roman" w:cs="Times New Roman"/>
          <w:kern w:val="24"/>
          <w:sz w:val="26"/>
          <w:szCs w:val="26"/>
        </w:rPr>
        <w:t xml:space="preserve"> целостные совокупности завершенных способов осуществления образовательной деятельности на ее различных этапах. </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Ограниченные возможности здоровья(ОВЗ</w:t>
      </w:r>
      <w:r w:rsidRPr="00EC4AA3">
        <w:rPr>
          <w:rFonts w:ascii="Times New Roman" w:eastAsiaTheme="minorEastAsia" w:hAnsi="Times New Roman" w:cs="Times New Roman"/>
          <w:kern w:val="24"/>
          <w:sz w:val="26"/>
          <w:szCs w:val="26"/>
        </w:rPr>
        <w:t xml:space="preserve">) - недостатки в физическом и (или) психическом развитии. К учащимся этой категории относятся: глухие, слабослышащие, слепые, слабовидящие, с тяжелыми нарушениями речи, с нарушениями опорно-двигательного аппарата и другие, в том числе дети-инвалиды. Для участников с ОВЗ экзамены организуются с учетом их особенностей психофизического развития, индивидуальных возможностей и состояния здоровья. </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Одаренность</w:t>
      </w:r>
      <w:r w:rsidRPr="00EC4AA3">
        <w:rPr>
          <w:rFonts w:ascii="Times New Roman" w:eastAsiaTheme="minorEastAsia" w:hAnsi="Times New Roman" w:cs="Times New Roman"/>
          <w:kern w:val="24"/>
          <w:sz w:val="26"/>
          <w:szCs w:val="26"/>
        </w:rPr>
        <w:t xml:space="preserve"> - качественно своеобразное сочетание способностей, которое обеспечивает успешное выполнение деятельности</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Открытое дистанционное образование (ОДО)</w:t>
      </w:r>
      <w:r w:rsidRPr="00EC4AA3">
        <w:rPr>
          <w:rFonts w:ascii="Times New Roman" w:eastAsiaTheme="minorEastAsia" w:hAnsi="Times New Roman" w:cs="Times New Roman"/>
          <w:kern w:val="24"/>
          <w:sz w:val="26"/>
          <w:szCs w:val="26"/>
        </w:rPr>
        <w:t xml:space="preserve"> – одна из новых форм непрерывного многоуровневого образования, отличающаяся следующими признаками: </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kern w:val="24"/>
          <w:sz w:val="26"/>
          <w:szCs w:val="26"/>
        </w:rPr>
        <w:sym w:font="Symbol" w:char="F02D"/>
      </w:r>
      <w:r w:rsidRPr="00EC4AA3">
        <w:rPr>
          <w:rFonts w:ascii="Times New Roman" w:eastAsiaTheme="minorEastAsia" w:hAnsi="Times New Roman" w:cs="Times New Roman"/>
          <w:kern w:val="24"/>
          <w:sz w:val="26"/>
          <w:szCs w:val="26"/>
        </w:rPr>
        <w:t xml:space="preserve"> построена на интеграции образовательной, профессиональной и социальной сред </w:t>
      </w:r>
      <w:r w:rsidRPr="00EC4AA3">
        <w:rPr>
          <w:rFonts w:ascii="Times New Roman" w:eastAsiaTheme="minorEastAsia" w:hAnsi="Times New Roman" w:cs="Times New Roman"/>
          <w:kern w:val="24"/>
          <w:sz w:val="26"/>
          <w:szCs w:val="26"/>
        </w:rPr>
        <w:sym w:font="Symbol" w:char="F02D"/>
      </w:r>
      <w:r w:rsidRPr="00EC4AA3">
        <w:rPr>
          <w:rFonts w:ascii="Times New Roman" w:eastAsiaTheme="minorEastAsia" w:hAnsi="Times New Roman" w:cs="Times New Roman"/>
          <w:kern w:val="24"/>
          <w:sz w:val="26"/>
          <w:szCs w:val="26"/>
        </w:rPr>
        <w:t xml:space="preserve"> функционирует на основе комплекса взаимосвязанных технологий, обеспечивающих однородное качество во всей сети </w:t>
      </w:r>
      <w:r w:rsidRPr="00EC4AA3">
        <w:rPr>
          <w:rFonts w:ascii="Times New Roman" w:eastAsiaTheme="minorEastAsia" w:hAnsi="Times New Roman" w:cs="Times New Roman"/>
          <w:kern w:val="24"/>
          <w:sz w:val="26"/>
          <w:szCs w:val="26"/>
        </w:rPr>
        <w:sym w:font="Symbol" w:char="F02D"/>
      </w:r>
      <w:r w:rsidRPr="00EC4AA3">
        <w:rPr>
          <w:rFonts w:ascii="Times New Roman" w:eastAsiaTheme="minorEastAsia" w:hAnsi="Times New Roman" w:cs="Times New Roman"/>
          <w:kern w:val="24"/>
          <w:sz w:val="26"/>
          <w:szCs w:val="26"/>
        </w:rPr>
        <w:t xml:space="preserve"> ориентирована на развитие компетентности работающих специалистов </w:t>
      </w:r>
      <w:r w:rsidRPr="00EC4AA3">
        <w:rPr>
          <w:rFonts w:ascii="Times New Roman" w:eastAsiaTheme="minorEastAsia" w:hAnsi="Times New Roman" w:cs="Times New Roman"/>
          <w:kern w:val="24"/>
          <w:sz w:val="26"/>
          <w:szCs w:val="26"/>
        </w:rPr>
        <w:sym w:font="Symbol" w:char="F02D"/>
      </w:r>
      <w:r w:rsidRPr="00EC4AA3">
        <w:rPr>
          <w:rFonts w:ascii="Times New Roman" w:eastAsiaTheme="minorEastAsia" w:hAnsi="Times New Roman" w:cs="Times New Roman"/>
          <w:kern w:val="24"/>
          <w:sz w:val="26"/>
          <w:szCs w:val="26"/>
        </w:rPr>
        <w:t xml:space="preserve"> сочетающая непосредственное и опосредованное взаимодействие с помощью информационных технологий. Отличительная особенность модели ОДО: Синтез трех подходов – андрагогический, контекстный и личностно ориентированный; Интеграция трех сред – социальная, профессиональная и образовательная; Сочетание трех технологий – педагогическая, информационно-коммуникационная, управленческая. </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Опрос</w:t>
      </w:r>
      <w:r w:rsidRPr="00EC4AA3">
        <w:rPr>
          <w:rFonts w:ascii="Times New Roman" w:eastAsiaTheme="minorEastAsia" w:hAnsi="Times New Roman" w:cs="Times New Roman"/>
          <w:kern w:val="24"/>
          <w:sz w:val="26"/>
          <w:szCs w:val="26"/>
        </w:rPr>
        <w:t xml:space="preserve"> — метод психологического изучения, в процессе применения которого людям задаются вопросы и на основе ответов на них</w:t>
      </w:r>
      <w:r>
        <w:rPr>
          <w:rFonts w:ascii="Times New Roman" w:eastAsiaTheme="minorEastAsia" w:hAnsi="Times New Roman" w:cs="Times New Roman"/>
          <w:kern w:val="24"/>
          <w:sz w:val="26"/>
          <w:szCs w:val="26"/>
        </w:rPr>
        <w:t xml:space="preserve"> судят о психологии этих людей.</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Открытое образование</w:t>
      </w:r>
      <w:r w:rsidRPr="00EC4AA3">
        <w:rPr>
          <w:rFonts w:ascii="Times New Roman" w:eastAsiaTheme="minorEastAsia" w:hAnsi="Times New Roman" w:cs="Times New Roman"/>
          <w:kern w:val="24"/>
          <w:sz w:val="26"/>
          <w:szCs w:val="26"/>
        </w:rPr>
        <w:t xml:space="preserve"> – форма образования, характеризующаяся доступностью, гибкостью, сфокусированностью на обучающемся. Доступность означает отсутствие требований к уровню образования при приеме на обучение, гибкость – пластичность и вариативность всех составляющих образовательного процесса: структуры и содержания образовательных программ, учебно-</w:t>
      </w:r>
      <w:r w:rsidRPr="00EC4AA3">
        <w:rPr>
          <w:rFonts w:ascii="Times New Roman" w:eastAsiaTheme="minorEastAsia" w:hAnsi="Times New Roman" w:cs="Times New Roman"/>
          <w:kern w:val="24"/>
          <w:sz w:val="26"/>
          <w:szCs w:val="26"/>
        </w:rPr>
        <w:lastRenderedPageBreak/>
        <w:t xml:space="preserve">методического обеспечения, форм организации учебных занятий, а также места, времени и темпа обучения. Студент обладает значительной свободой выбора при определении целей и организации своего обучения соответственно индивидуальным потребностям и склонностям. </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Ощущение —</w:t>
      </w:r>
      <w:r w:rsidRPr="00EC4AA3">
        <w:rPr>
          <w:rFonts w:ascii="Times New Roman" w:eastAsiaTheme="minorEastAsia" w:hAnsi="Times New Roman" w:cs="Times New Roman"/>
          <w:kern w:val="24"/>
          <w:sz w:val="26"/>
          <w:szCs w:val="26"/>
        </w:rPr>
        <w:t xml:space="preserve"> элементарный психический процесс, представляющий собой субъективное отражение живым существом в виде психических явлений простейших свойств окружающего мира.</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 xml:space="preserve">Память </w:t>
      </w:r>
      <w:r w:rsidRPr="00EC4AA3">
        <w:rPr>
          <w:rFonts w:ascii="Times New Roman" w:eastAsiaTheme="minorEastAsia" w:hAnsi="Times New Roman" w:cs="Times New Roman"/>
          <w:kern w:val="24"/>
          <w:sz w:val="26"/>
          <w:szCs w:val="26"/>
        </w:rPr>
        <w:t>— процессы запоминания, сохранения, воспроизводства и переработки человеком разнообразной информации.</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Паника</w:t>
      </w:r>
      <w:r w:rsidRPr="00EC4AA3">
        <w:rPr>
          <w:rFonts w:ascii="Times New Roman" w:eastAsiaTheme="minorEastAsia" w:hAnsi="Times New Roman" w:cs="Times New Roman"/>
          <w:kern w:val="24"/>
          <w:sz w:val="26"/>
          <w:szCs w:val="26"/>
        </w:rPr>
        <w:t xml:space="preserve"> — массовидное явление психики, характеризующееся возникновением одновременно у многих людей, находящихся в контактах друг с другом, чувств страха, беспокойства, а также беспорядочных, хаотичных дви</w:t>
      </w:r>
      <w:r>
        <w:rPr>
          <w:rFonts w:ascii="Times New Roman" w:eastAsiaTheme="minorEastAsia" w:hAnsi="Times New Roman" w:cs="Times New Roman"/>
          <w:kern w:val="24"/>
          <w:sz w:val="26"/>
          <w:szCs w:val="26"/>
        </w:rPr>
        <w:t>жений и непродуманных действий.</w:t>
      </w:r>
      <w:r w:rsidRPr="00EC4AA3">
        <w:rPr>
          <w:rFonts w:ascii="Times New Roman" w:eastAsiaTheme="minorEastAsia" w:hAnsi="Times New Roman" w:cs="Times New Roman"/>
          <w:kern w:val="24"/>
          <w:sz w:val="26"/>
          <w:szCs w:val="26"/>
        </w:rPr>
        <w:br/>
      </w:r>
      <w:r w:rsidRPr="00EC4AA3">
        <w:rPr>
          <w:rFonts w:ascii="Times New Roman" w:eastAsiaTheme="minorEastAsia" w:hAnsi="Times New Roman" w:cs="Times New Roman"/>
          <w:b/>
          <w:kern w:val="24"/>
          <w:sz w:val="26"/>
          <w:szCs w:val="26"/>
        </w:rPr>
        <w:t>Пантомимика</w:t>
      </w:r>
      <w:r w:rsidRPr="00EC4AA3">
        <w:rPr>
          <w:rFonts w:ascii="Times New Roman" w:eastAsiaTheme="minorEastAsia" w:hAnsi="Times New Roman" w:cs="Times New Roman"/>
          <w:kern w:val="24"/>
          <w:sz w:val="26"/>
          <w:szCs w:val="26"/>
        </w:rPr>
        <w:t xml:space="preserve"> — система выразительных движений, совершаемых при помощи тела.</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Парадигма</w:t>
      </w:r>
      <w:r w:rsidRPr="00EC4AA3">
        <w:rPr>
          <w:rFonts w:ascii="Times New Roman" w:eastAsiaTheme="minorEastAsia" w:hAnsi="Times New Roman" w:cs="Times New Roman"/>
          <w:kern w:val="24"/>
          <w:sz w:val="26"/>
          <w:szCs w:val="26"/>
        </w:rPr>
        <w:t xml:space="preserve"> – разделяемая научным сообществом в данный исторический период система основных научных представлений (теории, методы) в данной области знаний, по образцу которых организуется исследовательская деятельность ученых, ведутся прикладные разработк</w:t>
      </w:r>
      <w:r>
        <w:rPr>
          <w:rFonts w:ascii="Times New Roman" w:eastAsiaTheme="minorEastAsia" w:hAnsi="Times New Roman" w:cs="Times New Roman"/>
          <w:kern w:val="24"/>
          <w:sz w:val="26"/>
          <w:szCs w:val="26"/>
        </w:rPr>
        <w:t xml:space="preserve">и и их реализация на практике. </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Парадигма образования</w:t>
      </w:r>
      <w:r w:rsidRPr="00EC4AA3">
        <w:rPr>
          <w:rFonts w:ascii="Times New Roman" w:eastAsiaTheme="minorEastAsia" w:hAnsi="Times New Roman" w:cs="Times New Roman"/>
          <w:kern w:val="24"/>
          <w:sz w:val="26"/>
          <w:szCs w:val="26"/>
        </w:rPr>
        <w:t xml:space="preserve"> – принятая широким научно-педагогическим сообществом система социальных ценностей, теоретических идей, принципов, экспериментальных и обучающих моделей и методов, образ мысли теоретиков и практиков обучения и воспитания, определяющие позиции педагогов и обучающихся, цели и содержание образования, педагогические технологии и уклад жизни учебных заведений. Парадигма образования исторически изменяется под влиянием новых ценностей общества и личности, накопления противоречий в самой педагогической науке. </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 xml:space="preserve">Педагогика </w:t>
      </w:r>
      <w:r w:rsidRPr="00EC4AA3">
        <w:rPr>
          <w:rFonts w:ascii="Times New Roman" w:eastAsiaTheme="minorEastAsia" w:hAnsi="Times New Roman" w:cs="Times New Roman"/>
          <w:kern w:val="24"/>
          <w:sz w:val="26"/>
          <w:szCs w:val="26"/>
        </w:rPr>
        <w:t xml:space="preserve">– (греч. paidaqoqiketeachne, букв. – детоводческое мастерство), отрасль науки, раскрывающая сущность, закономерности образования, роль образовательных процессов в развитии личности, разрабатываюшая практические пути и способы повышения их результативности. Основные категории педагогики: обучение, образование, воспитание, развитие. </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Педагогическая технология</w:t>
      </w:r>
      <w:r w:rsidRPr="00EC4AA3">
        <w:rPr>
          <w:rFonts w:ascii="Times New Roman" w:eastAsiaTheme="minorEastAsia" w:hAnsi="Times New Roman" w:cs="Times New Roman"/>
          <w:kern w:val="24"/>
          <w:sz w:val="26"/>
          <w:szCs w:val="26"/>
        </w:rPr>
        <w:t xml:space="preserve"> (отвечает на вопрос «Как это делается?») – нормативное описание деятельности (исходного, текущих и конечного состояния обучающегося, процесса, методов, средств и способов достижения результатов) и взаимодействия обучающего и обучающихся, характеризующееся ориентацией на деятельность  обучающегося (в отличие от предметной ориентации), надпредметностью, воспроизводимостью, цикличностью и направленное на достижение запланированных целей. </w:t>
      </w:r>
    </w:p>
    <w:p w:rsidR="004F7F6D"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Педагогическая ситуация</w:t>
      </w:r>
      <w:r w:rsidRPr="00EC4AA3">
        <w:rPr>
          <w:rFonts w:ascii="Times New Roman" w:eastAsiaTheme="minorEastAsia" w:hAnsi="Times New Roman" w:cs="Times New Roman"/>
          <w:kern w:val="24"/>
          <w:sz w:val="26"/>
          <w:szCs w:val="26"/>
        </w:rPr>
        <w:t xml:space="preserve"> - 1) совокупность условий и обстоятельств, специально задаваемых учителем или возникающих спонтанно в педагогическом процессе. Цель создания: формирование и развитие учащегося как будущего </w:t>
      </w:r>
      <w:r w:rsidRPr="00EC4AA3">
        <w:rPr>
          <w:rFonts w:ascii="Times New Roman" w:eastAsiaTheme="minorEastAsia" w:hAnsi="Times New Roman" w:cs="Times New Roman"/>
          <w:kern w:val="24"/>
          <w:sz w:val="26"/>
          <w:szCs w:val="26"/>
        </w:rPr>
        <w:lastRenderedPageBreak/>
        <w:t xml:space="preserve">активного субъекта в общественной и трудовой деятельности, формирование его как личности; </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kern w:val="24"/>
          <w:sz w:val="26"/>
          <w:szCs w:val="26"/>
        </w:rPr>
        <w:t>2) кратковременное взаимодействие учителя с учеником (группой, классом) на основе противоположных норм, ценностей и интересов, сопровождающееся значительными эмоциональными проявлениями и направленное на перестройку сложившихся взаимоотношений</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Педагогический принцип</w:t>
      </w:r>
      <w:r w:rsidRPr="00EC4AA3">
        <w:rPr>
          <w:rFonts w:ascii="Times New Roman" w:eastAsiaTheme="minorEastAsia" w:hAnsi="Times New Roman" w:cs="Times New Roman"/>
          <w:kern w:val="24"/>
          <w:sz w:val="26"/>
          <w:szCs w:val="26"/>
        </w:rPr>
        <w:t xml:space="preserve"> – система исходных теоретических положений и требований к проектированию, организации и осуществлению целостного образовательного процесса, вытекающих из его закономерностей и реализуемых во всех звеньях педагогической системы: целях, содержании, педагогических технологиях, деятельности преподавателей и деятельности студентов. </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Педагогическая технология</w:t>
      </w:r>
      <w:r w:rsidRPr="00EC4AA3">
        <w:rPr>
          <w:rFonts w:ascii="Times New Roman" w:eastAsiaTheme="minorEastAsia" w:hAnsi="Times New Roman" w:cs="Times New Roman"/>
          <w:kern w:val="24"/>
          <w:sz w:val="26"/>
          <w:szCs w:val="26"/>
        </w:rPr>
        <w:t xml:space="preserve"> - научно обоснованный и апробированный на практике набор операций по формированию, развитию и контролю знаний, умений, навыков, отношений в соответствии с заявленными целями</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План</w:t>
      </w:r>
      <w:r w:rsidRPr="00EC4AA3">
        <w:rPr>
          <w:rFonts w:ascii="Times New Roman" w:eastAsiaTheme="minorEastAsia" w:hAnsi="Times New Roman" w:cs="Times New Roman"/>
          <w:kern w:val="24"/>
          <w:sz w:val="26"/>
          <w:szCs w:val="26"/>
        </w:rPr>
        <w:t xml:space="preserve"> – нормативное представление, в котором указывается последовательность промежуточных и конечного продуктов. </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Предмет педагогики</w:t>
      </w:r>
      <w:r w:rsidRPr="00EC4AA3">
        <w:rPr>
          <w:rFonts w:ascii="Times New Roman" w:eastAsiaTheme="minorEastAsia" w:hAnsi="Times New Roman" w:cs="Times New Roman"/>
          <w:kern w:val="24"/>
          <w:sz w:val="26"/>
          <w:szCs w:val="26"/>
        </w:rPr>
        <w:t xml:space="preserve"> – исследование тех закономерных связей, которые существуют между развитием человеческой личности и воспитанием, и разработка на этой основе теоретических и методических проблем воспитательной деятельности. </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Принципы обучения</w:t>
      </w:r>
      <w:r w:rsidRPr="00EC4AA3">
        <w:rPr>
          <w:rFonts w:ascii="Times New Roman" w:eastAsiaTheme="minorEastAsia" w:hAnsi="Times New Roman" w:cs="Times New Roman"/>
          <w:kern w:val="24"/>
          <w:sz w:val="26"/>
          <w:szCs w:val="26"/>
        </w:rPr>
        <w:t xml:space="preserve"> – научность, проблемность, наглядность, активность и сознательность, доступность, систематичность и последовательность, прочность, единство обучения, развития и воспитания. </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Принципы проектирования</w:t>
      </w:r>
      <w:r w:rsidRPr="00EC4AA3">
        <w:rPr>
          <w:rFonts w:ascii="Times New Roman" w:eastAsiaTheme="minorEastAsia" w:hAnsi="Times New Roman" w:cs="Times New Roman"/>
          <w:kern w:val="24"/>
          <w:sz w:val="26"/>
          <w:szCs w:val="26"/>
        </w:rPr>
        <w:t xml:space="preserve">: </w:t>
      </w:r>
      <w:r w:rsidRPr="00EC4AA3">
        <w:rPr>
          <w:rFonts w:ascii="Times New Roman" w:eastAsiaTheme="minorEastAsia" w:hAnsi="Times New Roman" w:cs="Times New Roman"/>
          <w:kern w:val="24"/>
          <w:sz w:val="26"/>
          <w:szCs w:val="26"/>
        </w:rPr>
        <w:sym w:font="Symbol" w:char="F02D"/>
      </w:r>
      <w:r w:rsidRPr="00EC4AA3">
        <w:rPr>
          <w:rFonts w:ascii="Times New Roman" w:eastAsiaTheme="minorEastAsia" w:hAnsi="Times New Roman" w:cs="Times New Roman"/>
          <w:kern w:val="24"/>
          <w:sz w:val="26"/>
          <w:szCs w:val="26"/>
        </w:rPr>
        <w:t xml:space="preserve"> принцип динамического проектирования – наличие в проекте инвариантной и вариативной составляющих; </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kern w:val="24"/>
          <w:sz w:val="26"/>
          <w:szCs w:val="26"/>
        </w:rPr>
        <w:sym w:font="Symbol" w:char="F02D"/>
      </w:r>
      <w:r w:rsidRPr="00EC4AA3">
        <w:rPr>
          <w:rFonts w:ascii="Times New Roman" w:eastAsiaTheme="minorEastAsia" w:hAnsi="Times New Roman" w:cs="Times New Roman"/>
          <w:kern w:val="24"/>
          <w:sz w:val="26"/>
          <w:szCs w:val="26"/>
        </w:rPr>
        <w:t xml:space="preserve"> принцип модульности – проект должен содержать завершенный цикл деятельности обучающихся по освоению предметного содержания и развитию заданного ОП уровня компетентности; </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kern w:val="24"/>
          <w:sz w:val="26"/>
          <w:szCs w:val="26"/>
        </w:rPr>
        <w:sym w:font="Symbol" w:char="F02D"/>
      </w:r>
      <w:r w:rsidRPr="00EC4AA3">
        <w:rPr>
          <w:rFonts w:ascii="Times New Roman" w:eastAsiaTheme="minorEastAsia" w:hAnsi="Times New Roman" w:cs="Times New Roman"/>
          <w:kern w:val="24"/>
          <w:sz w:val="26"/>
          <w:szCs w:val="26"/>
        </w:rPr>
        <w:t xml:space="preserve"> принцип событийности – проект должен быть представлен в виде сценария социально-профессионально-учебной деятельности, обеспечивающей полноту проживания обучающимися учебного занятия как события. </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Проблема</w:t>
      </w:r>
      <w:r w:rsidRPr="00EC4AA3">
        <w:rPr>
          <w:rFonts w:ascii="Times New Roman" w:eastAsiaTheme="minorEastAsia" w:hAnsi="Times New Roman" w:cs="Times New Roman"/>
          <w:kern w:val="24"/>
          <w:sz w:val="26"/>
          <w:szCs w:val="26"/>
        </w:rPr>
        <w:t xml:space="preserve"> – психическое состояние человека в проблемной ситуации, характеризующееся осознанием невозможности ее разрешения с помощью имеющихся у него знаний, средств и способов действий; разница между существующими и желаемыми результатами деятельности, сопровождающаяся психическими переживаниями этой разницы деятелем; описание на некотором языке переживания человеком нераскрытости и непонятности проблемной ситуации, форма объективации знания о незнании. </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Проблемная лекция</w:t>
      </w:r>
      <w:r w:rsidRPr="00EC4AA3">
        <w:rPr>
          <w:rFonts w:ascii="Times New Roman" w:eastAsiaTheme="minorEastAsia" w:hAnsi="Times New Roman" w:cs="Times New Roman"/>
          <w:kern w:val="24"/>
          <w:sz w:val="26"/>
          <w:szCs w:val="26"/>
        </w:rPr>
        <w:t xml:space="preserve"> – лекция, в ходе которой лектором сначала создается проблемная ситуация, затем осуществляется постановка и анализ проблемы, выдвижение гипотез. </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Проблемное обучение</w:t>
      </w:r>
      <w:r w:rsidRPr="00EC4AA3">
        <w:rPr>
          <w:rFonts w:ascii="Times New Roman" w:eastAsiaTheme="minorEastAsia" w:hAnsi="Times New Roman" w:cs="Times New Roman"/>
          <w:kern w:val="24"/>
          <w:sz w:val="26"/>
          <w:szCs w:val="26"/>
        </w:rPr>
        <w:t xml:space="preserve"> – обучение, в котором с помощью проблемных ситуаций моделируются условия исследовательской деятельности и развития мышления </w:t>
      </w:r>
      <w:r w:rsidRPr="00EC4AA3">
        <w:rPr>
          <w:rFonts w:ascii="Times New Roman" w:eastAsiaTheme="minorEastAsia" w:hAnsi="Times New Roman" w:cs="Times New Roman"/>
          <w:kern w:val="24"/>
          <w:sz w:val="26"/>
          <w:szCs w:val="26"/>
        </w:rPr>
        <w:lastRenderedPageBreak/>
        <w:t xml:space="preserve">обучающихся. Это предполагает реализацию принципа проблемности в содержании учебного материала и в процессе его развертывания в учебной деятельности. Первое достигается разработкой системы учебных проблем, проблемных заданий, отражающих реальные противоречия науки и профессиональной деятельности; второе – организацией диалогического общения преподавателя с обучающимися. </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Проблемная ситуация</w:t>
      </w:r>
      <w:r w:rsidRPr="00EC4AA3">
        <w:rPr>
          <w:rFonts w:ascii="Times New Roman" w:eastAsiaTheme="minorEastAsia" w:hAnsi="Times New Roman" w:cs="Times New Roman"/>
          <w:kern w:val="24"/>
          <w:sz w:val="26"/>
          <w:szCs w:val="26"/>
        </w:rPr>
        <w:t xml:space="preserve"> – понятие, характеризующее процесс взаимодействия индивида или группы с вероятностной средой. </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Продукт</w:t>
      </w:r>
      <w:r w:rsidRPr="00EC4AA3">
        <w:rPr>
          <w:rFonts w:ascii="Times New Roman" w:eastAsiaTheme="minorEastAsia" w:hAnsi="Times New Roman" w:cs="Times New Roman"/>
          <w:kern w:val="24"/>
          <w:sz w:val="26"/>
          <w:szCs w:val="26"/>
        </w:rPr>
        <w:t xml:space="preserve"> – результат деятельности, соответствующий требованиям и целевым характеристикам. </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Проект</w:t>
      </w:r>
      <w:r w:rsidRPr="00EC4AA3">
        <w:rPr>
          <w:rFonts w:ascii="Times New Roman" w:eastAsiaTheme="minorEastAsia" w:hAnsi="Times New Roman" w:cs="Times New Roman"/>
          <w:kern w:val="24"/>
          <w:sz w:val="26"/>
          <w:szCs w:val="26"/>
        </w:rPr>
        <w:t xml:space="preserve"> – образ будущего результата деятельности и процесс его достижения, представленный в виде модели или комплексной нормы деятельности. </w:t>
      </w:r>
      <w:r w:rsidRPr="00EC4AA3">
        <w:rPr>
          <w:rFonts w:ascii="Times New Roman" w:eastAsiaTheme="minorEastAsia" w:hAnsi="Times New Roman" w:cs="Times New Roman"/>
          <w:b/>
          <w:kern w:val="24"/>
          <w:sz w:val="26"/>
          <w:szCs w:val="26"/>
        </w:rPr>
        <w:t>Проектировочная деятельность</w:t>
      </w:r>
      <w:r w:rsidRPr="00EC4AA3">
        <w:rPr>
          <w:rFonts w:ascii="Times New Roman" w:eastAsiaTheme="minorEastAsia" w:hAnsi="Times New Roman" w:cs="Times New Roman"/>
          <w:kern w:val="24"/>
          <w:sz w:val="26"/>
          <w:szCs w:val="26"/>
        </w:rPr>
        <w:t xml:space="preserve"> – это деятельность по описанию будущего результата и процесса его достижения, направленная на создание индивидуальной программы развития обучающегося. </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Профессиональная среда</w:t>
      </w:r>
      <w:r w:rsidRPr="00EC4AA3">
        <w:rPr>
          <w:rFonts w:ascii="Times New Roman" w:eastAsiaTheme="minorEastAsia" w:hAnsi="Times New Roman" w:cs="Times New Roman"/>
          <w:kern w:val="24"/>
          <w:sz w:val="26"/>
          <w:szCs w:val="26"/>
        </w:rPr>
        <w:t xml:space="preserve"> – совокупность условий, при которых обучение интегрировано в модельной форме с профессиональной деятельностью и осуществляется в специфических формах, связанных с анализом этой деятельности посредством учебных материалов и образовательных технологий. </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Психология</w:t>
      </w:r>
      <w:r w:rsidRPr="00EC4AA3">
        <w:rPr>
          <w:rFonts w:ascii="Times New Roman" w:eastAsiaTheme="minorEastAsia" w:hAnsi="Times New Roman" w:cs="Times New Roman"/>
          <w:kern w:val="24"/>
          <w:sz w:val="26"/>
          <w:szCs w:val="26"/>
        </w:rPr>
        <w:t xml:space="preserve"> (греч. psyche - душа, logos - понятие, учение) - наука о закономерностях, развитии и формах психической деятельности.</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 xml:space="preserve">Психика </w:t>
      </w:r>
      <w:r w:rsidRPr="00EC4AA3">
        <w:rPr>
          <w:rFonts w:ascii="Times New Roman" w:eastAsiaTheme="minorEastAsia" w:hAnsi="Times New Roman" w:cs="Times New Roman"/>
          <w:kern w:val="24"/>
          <w:sz w:val="26"/>
          <w:szCs w:val="26"/>
        </w:rPr>
        <w:t>— общее понятие, обозначающее совокупность всех психических я</w:t>
      </w:r>
      <w:r>
        <w:rPr>
          <w:rFonts w:ascii="Times New Roman" w:eastAsiaTheme="minorEastAsia" w:hAnsi="Times New Roman" w:cs="Times New Roman"/>
          <w:kern w:val="24"/>
          <w:sz w:val="26"/>
          <w:szCs w:val="26"/>
        </w:rPr>
        <w:t>влений, изучаемых в психологии.</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Психология когнитивная</w:t>
      </w:r>
      <w:r w:rsidRPr="00EC4AA3">
        <w:rPr>
          <w:rFonts w:ascii="Times New Roman" w:eastAsiaTheme="minorEastAsia" w:hAnsi="Times New Roman" w:cs="Times New Roman"/>
          <w:kern w:val="24"/>
          <w:sz w:val="26"/>
          <w:szCs w:val="26"/>
        </w:rPr>
        <w:t xml:space="preserve"> - направление в психологии XX в., задачей которого является доказательство решающей роли знания в поведении человека. </w:t>
      </w:r>
      <w:r w:rsidRPr="00EC4AA3">
        <w:rPr>
          <w:rFonts w:ascii="Times New Roman" w:eastAsiaTheme="minorEastAsia" w:hAnsi="Times New Roman" w:cs="Times New Roman"/>
          <w:b/>
          <w:kern w:val="24"/>
          <w:sz w:val="26"/>
          <w:szCs w:val="26"/>
        </w:rPr>
        <w:t>Психология педагогическая</w:t>
      </w:r>
      <w:r w:rsidRPr="00EC4AA3">
        <w:rPr>
          <w:rFonts w:ascii="Times New Roman" w:eastAsiaTheme="minorEastAsia" w:hAnsi="Times New Roman" w:cs="Times New Roman"/>
          <w:kern w:val="24"/>
          <w:sz w:val="26"/>
          <w:szCs w:val="26"/>
        </w:rPr>
        <w:t xml:space="preserve"> (от греч. pais (paidos) - дитя и ago - веду, воспитываю) - отрасль психологии, изучающая психол. проблемы обучения и воспитания детей и психол. основы педагогической деятельности учителей, воспитателей, родителей, педагогических коллективов. </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Психология социальная -</w:t>
      </w:r>
      <w:r w:rsidRPr="00EC4AA3">
        <w:rPr>
          <w:rFonts w:ascii="Times New Roman" w:eastAsiaTheme="minorEastAsia" w:hAnsi="Times New Roman" w:cs="Times New Roman"/>
          <w:kern w:val="24"/>
          <w:sz w:val="26"/>
          <w:szCs w:val="26"/>
        </w:rPr>
        <w:t xml:space="preserve"> научная дисциплина, изучающая закономерности поведения и деятельности людей, обусловленные фактом их включения в соц. группы, а также психол. характеристика самих этих групп. Ко второй половине XIX в. относятся первые попытки создания самостоятельных социально-психологических концепций: «психология народов» (М.Лацарус, X. Штанталь, В. Вундт), «психология масс» (С. Сигеле, Г. Лебон), теория «инстинктов соц. поведения» (У. Макдугалл). П. с. как наука включает в себя следующие основные разделы: закономерности общения и взаимодействия людей; психологические характеристики социальных групп, как больших (классы, нации), так и малых; психология личности; практические приложения</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Распределенное образование</w:t>
      </w:r>
      <w:r w:rsidRPr="00EC4AA3">
        <w:rPr>
          <w:rFonts w:ascii="Times New Roman" w:eastAsiaTheme="minorEastAsia" w:hAnsi="Times New Roman" w:cs="Times New Roman"/>
          <w:kern w:val="24"/>
          <w:sz w:val="26"/>
          <w:szCs w:val="26"/>
        </w:rPr>
        <w:t xml:space="preserve"> – синоним термина «дистанционное образование», под которым понимается расположение образовательных ресурсов в разных точках географического пространства: электронных библиотеках, лабораториях удалённого доступа, Web-сайтах образовательных учреждений. </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lastRenderedPageBreak/>
        <w:t xml:space="preserve">Результат </w:t>
      </w:r>
      <w:r w:rsidRPr="00EC4AA3">
        <w:rPr>
          <w:rFonts w:ascii="Times New Roman" w:eastAsiaTheme="minorEastAsia" w:hAnsi="Times New Roman" w:cs="Times New Roman"/>
          <w:kern w:val="24"/>
          <w:sz w:val="26"/>
          <w:szCs w:val="26"/>
        </w:rPr>
        <w:t xml:space="preserve">– состояние преобразуемого нечто, возникшее в момент прекращения деятельности. </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 xml:space="preserve">Регрессия </w:t>
      </w:r>
      <w:r w:rsidRPr="00EC4AA3">
        <w:rPr>
          <w:rFonts w:ascii="Times New Roman" w:eastAsiaTheme="minorEastAsia" w:hAnsi="Times New Roman" w:cs="Times New Roman"/>
          <w:kern w:val="24"/>
          <w:sz w:val="26"/>
          <w:szCs w:val="26"/>
        </w:rPr>
        <w:t>- психол. защита, состоящая в переходе к более ранним, элементарным формам поведения, связанным с детством, которые в прошлом оказывались успешными. Инфантильность в поведении и в отношениях - яркий феномен регрессии.</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Рефлекс —</w:t>
      </w:r>
      <w:r w:rsidRPr="00EC4AA3">
        <w:rPr>
          <w:rFonts w:ascii="Times New Roman" w:eastAsiaTheme="minorEastAsia" w:hAnsi="Times New Roman" w:cs="Times New Roman"/>
          <w:kern w:val="24"/>
          <w:sz w:val="26"/>
          <w:szCs w:val="26"/>
        </w:rPr>
        <w:t xml:space="preserve"> автоматическая ответная реакция организма на действие какого-либо внутрен</w:t>
      </w:r>
      <w:r>
        <w:rPr>
          <w:rFonts w:ascii="Times New Roman" w:eastAsiaTheme="minorEastAsia" w:hAnsi="Times New Roman" w:cs="Times New Roman"/>
          <w:kern w:val="24"/>
          <w:sz w:val="26"/>
          <w:szCs w:val="26"/>
        </w:rPr>
        <w:t>него или внешнего раздражителя.</w:t>
      </w:r>
      <w:r w:rsidRPr="00EC4AA3">
        <w:rPr>
          <w:rFonts w:ascii="Times New Roman" w:eastAsiaTheme="minorEastAsia" w:hAnsi="Times New Roman" w:cs="Times New Roman"/>
          <w:kern w:val="24"/>
          <w:sz w:val="26"/>
          <w:szCs w:val="26"/>
        </w:rPr>
        <w:br/>
      </w:r>
      <w:r w:rsidRPr="00EC4AA3">
        <w:rPr>
          <w:rFonts w:ascii="Times New Roman" w:eastAsiaTheme="minorEastAsia" w:hAnsi="Times New Roman" w:cs="Times New Roman"/>
          <w:b/>
          <w:kern w:val="24"/>
          <w:sz w:val="26"/>
          <w:szCs w:val="26"/>
        </w:rPr>
        <w:t>Речь</w:t>
      </w:r>
      <w:r w:rsidRPr="00EC4AA3">
        <w:rPr>
          <w:rFonts w:ascii="Times New Roman" w:eastAsiaTheme="minorEastAsia" w:hAnsi="Times New Roman" w:cs="Times New Roman"/>
          <w:kern w:val="24"/>
          <w:sz w:val="26"/>
          <w:szCs w:val="26"/>
        </w:rPr>
        <w:t xml:space="preserve"> — система используемых человеком звуковых сигналов, письменных знаков и символов для представления, переработки, </w:t>
      </w:r>
      <w:r>
        <w:rPr>
          <w:rFonts w:ascii="Times New Roman" w:eastAsiaTheme="minorEastAsia" w:hAnsi="Times New Roman" w:cs="Times New Roman"/>
          <w:kern w:val="24"/>
          <w:sz w:val="26"/>
          <w:szCs w:val="26"/>
        </w:rPr>
        <w:t>хранения и передачи информации.</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Рефлексия</w:t>
      </w:r>
      <w:r w:rsidRPr="00EC4AA3">
        <w:rPr>
          <w:rFonts w:ascii="Times New Roman" w:eastAsiaTheme="minorEastAsia" w:hAnsi="Times New Roman" w:cs="Times New Roman"/>
          <w:kern w:val="24"/>
          <w:sz w:val="26"/>
          <w:szCs w:val="26"/>
        </w:rPr>
        <w:sym w:font="Symbol" w:char="F02D"/>
      </w:r>
      <w:r w:rsidRPr="00EC4AA3">
        <w:rPr>
          <w:rFonts w:ascii="Times New Roman" w:eastAsiaTheme="minorEastAsia" w:hAnsi="Times New Roman" w:cs="Times New Roman"/>
          <w:kern w:val="24"/>
          <w:sz w:val="26"/>
          <w:szCs w:val="26"/>
        </w:rPr>
        <w:t xml:space="preserve"> оперирование субъекта с собственным сознанием, обеспечивающее выявление условий и оснований системы собственных действий и поступков. </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Рефлексивная лекция</w:t>
      </w:r>
      <w:r w:rsidRPr="00EC4AA3">
        <w:rPr>
          <w:rFonts w:ascii="Times New Roman" w:eastAsiaTheme="minorEastAsia" w:hAnsi="Times New Roman" w:cs="Times New Roman"/>
          <w:kern w:val="24"/>
          <w:sz w:val="26"/>
          <w:szCs w:val="26"/>
        </w:rPr>
        <w:t xml:space="preserve"> – лекция, предметом которой является анализ динамики развития конкретных обучающихся и учебной группы </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Ролевая игра (разыгрывание ролей)</w:t>
      </w:r>
      <w:r w:rsidRPr="00EC4AA3">
        <w:rPr>
          <w:rFonts w:ascii="Times New Roman" w:eastAsiaTheme="minorEastAsia" w:hAnsi="Times New Roman" w:cs="Times New Roman"/>
          <w:kern w:val="24"/>
          <w:sz w:val="26"/>
          <w:szCs w:val="26"/>
        </w:rPr>
        <w:t xml:space="preserve"> – игровая форма организации учебной деятельности обучающихся, основная цель которой – обучение специалистов межличностному общению и взаимодействию в условиях совместной профессиональной деятельности. </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Самостоятельная работа</w:t>
      </w:r>
      <w:r w:rsidRPr="00EC4AA3">
        <w:rPr>
          <w:rFonts w:ascii="Times New Roman" w:eastAsiaTheme="minorEastAsia" w:hAnsi="Times New Roman" w:cs="Times New Roman"/>
          <w:kern w:val="24"/>
          <w:sz w:val="26"/>
          <w:szCs w:val="26"/>
        </w:rPr>
        <w:t xml:space="preserve"> - самостоятельное образование, приобретение систематических знаний в какой-либо области науки, техники, культуры, политической жизни и т. п., предполагающее непосредственный личный интерес занимающегося в органическом сочетании с самостоятельностью изучения материала. Важной составной частью 73 учебного процесса, основным методом изучения теории управления, закрепления знаний, приобретенных в различных его формах, является самостоятельная работа.</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Система дистанционного образования</w:t>
      </w:r>
      <w:r w:rsidRPr="00EC4AA3">
        <w:rPr>
          <w:rFonts w:ascii="Times New Roman" w:eastAsiaTheme="minorEastAsia" w:hAnsi="Times New Roman" w:cs="Times New Roman"/>
          <w:kern w:val="24"/>
          <w:sz w:val="26"/>
          <w:szCs w:val="26"/>
        </w:rPr>
        <w:t xml:space="preserve"> – совокупность профессиональных образовательных программ, сеть их реализующих образовательных учреждений и подсистема управления дистанционным образованием. </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Система образования</w:t>
      </w:r>
      <w:r w:rsidRPr="00EC4AA3">
        <w:rPr>
          <w:rFonts w:ascii="Times New Roman" w:eastAsiaTheme="minorEastAsia" w:hAnsi="Times New Roman" w:cs="Times New Roman"/>
          <w:kern w:val="24"/>
          <w:sz w:val="26"/>
          <w:szCs w:val="26"/>
        </w:rPr>
        <w:t xml:space="preserve"> – совокупность взаимодействующих преемственных образовательных стандартов различного уровня и направленности; сеть образовательных учреждений независимо от их организационно-правовых форм. типов и видов, реализующих эти программы; органы управления образованием </w:t>
      </w:r>
      <w:r w:rsidRPr="00EC4AA3">
        <w:rPr>
          <w:rFonts w:ascii="Times New Roman" w:eastAsiaTheme="minorEastAsia" w:hAnsi="Times New Roman" w:cs="Times New Roman"/>
          <w:b/>
          <w:kern w:val="24"/>
          <w:sz w:val="26"/>
          <w:szCs w:val="26"/>
        </w:rPr>
        <w:t>Ситуация</w:t>
      </w:r>
      <w:r w:rsidRPr="00EC4AA3">
        <w:rPr>
          <w:rFonts w:ascii="Times New Roman" w:eastAsiaTheme="minorEastAsia" w:hAnsi="Times New Roman" w:cs="Times New Roman"/>
          <w:kern w:val="24"/>
          <w:sz w:val="26"/>
          <w:szCs w:val="26"/>
        </w:rPr>
        <w:t xml:space="preserve"> – побуждающая и опосредующая активность человека или группы; совокупность объективных факторов, предметных условий вместе с субъективными состояниями включенных в нее людей; описание на каком-то языке конкретного положения дел, вероятностных обстоятельств, предлагаемых для анализа обучающимся в целях приобретения ими опыта принятия решений в подобных обстоятельствах. На этом основан метод анализа конкретных производственных ситуаций или ситуационных задач («кейс-стади»). </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Событийная лекция –</w:t>
      </w:r>
      <w:r w:rsidRPr="00EC4AA3">
        <w:rPr>
          <w:rFonts w:ascii="Times New Roman" w:eastAsiaTheme="minorEastAsia" w:hAnsi="Times New Roman" w:cs="Times New Roman"/>
          <w:kern w:val="24"/>
          <w:sz w:val="26"/>
          <w:szCs w:val="26"/>
        </w:rPr>
        <w:t xml:space="preserve"> лекция, оставляющая след в социальной или индивидуальной жизнедеятельности за счет задействования эмоционально-ценностных аспекто</w:t>
      </w:r>
      <w:r>
        <w:rPr>
          <w:rFonts w:ascii="Times New Roman" w:eastAsiaTheme="minorEastAsia" w:hAnsi="Times New Roman" w:cs="Times New Roman"/>
          <w:kern w:val="24"/>
          <w:sz w:val="26"/>
          <w:szCs w:val="26"/>
        </w:rPr>
        <w:t xml:space="preserve">в личности и социальных групп. </w:t>
      </w:r>
    </w:p>
    <w:p w:rsidR="004F7F6D" w:rsidRPr="00EC4AA3" w:rsidRDefault="004F7F6D" w:rsidP="004F7F6D">
      <w:pPr>
        <w:spacing w:after="0" w:line="276" w:lineRule="auto"/>
        <w:ind w:right="142"/>
        <w:jc w:val="both"/>
        <w:rPr>
          <w:rFonts w:ascii="Times New Roman" w:eastAsiaTheme="minorEastAsia" w:hAnsi="Times New Roman" w:cs="Times New Roman"/>
          <w:b/>
          <w:kern w:val="24"/>
          <w:sz w:val="26"/>
          <w:szCs w:val="26"/>
        </w:rPr>
      </w:pPr>
      <w:r w:rsidRPr="00EC4AA3">
        <w:rPr>
          <w:rFonts w:ascii="Times New Roman" w:eastAsiaTheme="minorEastAsia" w:hAnsi="Times New Roman" w:cs="Times New Roman"/>
          <w:b/>
          <w:kern w:val="24"/>
          <w:sz w:val="26"/>
          <w:szCs w:val="26"/>
        </w:rPr>
        <w:lastRenderedPageBreak/>
        <w:t xml:space="preserve">Содержание </w:t>
      </w:r>
      <w:r w:rsidRPr="00EC4AA3">
        <w:rPr>
          <w:rFonts w:ascii="Times New Roman" w:eastAsiaTheme="minorEastAsia" w:hAnsi="Times New Roman" w:cs="Times New Roman"/>
          <w:kern w:val="24"/>
          <w:sz w:val="26"/>
          <w:szCs w:val="26"/>
        </w:rPr>
        <w:t xml:space="preserve">представляет собой подвижную, динамическую сторону сущего, а форма означает его структурированность, определенность, организованность. </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Сотрудничество</w:t>
      </w:r>
      <w:r w:rsidRPr="00EC4AA3">
        <w:rPr>
          <w:rFonts w:ascii="Times New Roman" w:eastAsiaTheme="minorEastAsia" w:hAnsi="Times New Roman" w:cs="Times New Roman"/>
          <w:kern w:val="24"/>
          <w:sz w:val="26"/>
          <w:szCs w:val="26"/>
        </w:rPr>
        <w:t xml:space="preserve"> – работа, действия, поступки, выполняемые вместе, участие в общем деле; взаимодействие, основанное на общности целей, стремлений, совместной выработке решений с учетом интересов сторон. </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Субъект –</w:t>
      </w:r>
      <w:r w:rsidRPr="00EC4AA3">
        <w:rPr>
          <w:rFonts w:ascii="Times New Roman" w:eastAsiaTheme="minorEastAsia" w:hAnsi="Times New Roman" w:cs="Times New Roman"/>
          <w:kern w:val="24"/>
          <w:sz w:val="26"/>
          <w:szCs w:val="26"/>
        </w:rPr>
        <w:t xml:space="preserve"> человек как носитель (инициатор, творец, распорядитель) предметно-практической деятельности и познания; становление субъекта есть процесс овладения индивидом собственной душевной жизнью, родовыми способностями. Субъект образовательного процесса – лицо или группа лиц [обучающийся, группа обучающихся, преподаватель (тьютор), команда курса, администрация образовательного учреждения, орган управления образованием], осуществляющих целеполагание и целереализацию в системе образования, вступающих в диалогическое общение и взаимодействие и имеющих равное право на интеллектуальную активность и инициативу. </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Содержание образования</w:t>
      </w:r>
      <w:r w:rsidRPr="00EC4AA3">
        <w:rPr>
          <w:rFonts w:ascii="Times New Roman" w:eastAsiaTheme="minorEastAsia" w:hAnsi="Times New Roman" w:cs="Times New Roman"/>
          <w:kern w:val="24"/>
          <w:sz w:val="26"/>
          <w:szCs w:val="26"/>
        </w:rPr>
        <w:t xml:space="preserve"> – педагогически адаптированная система знаний, умений и навыков, опыта творческой деятельности и эмоционально-ценностного отношения к миру, усвоение которой обеспечивает развитие личности. </w:t>
      </w:r>
      <w:r w:rsidRPr="00EC4AA3">
        <w:rPr>
          <w:rFonts w:ascii="Times New Roman" w:eastAsiaTheme="minorEastAsia" w:hAnsi="Times New Roman" w:cs="Times New Roman"/>
          <w:b/>
          <w:kern w:val="24"/>
          <w:sz w:val="26"/>
          <w:szCs w:val="26"/>
        </w:rPr>
        <w:t>Способности</w:t>
      </w:r>
      <w:r w:rsidRPr="00EC4AA3">
        <w:rPr>
          <w:rFonts w:ascii="Times New Roman" w:eastAsiaTheme="minorEastAsia" w:hAnsi="Times New Roman" w:cs="Times New Roman"/>
          <w:kern w:val="24"/>
          <w:sz w:val="26"/>
          <w:szCs w:val="26"/>
        </w:rPr>
        <w:t xml:space="preserve"> – индивидуально-психологические особенности личности, являющиеся условием успешного овладения той или иной деятельностью и ее продуктивного выполнения. </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Средства обучения</w:t>
      </w:r>
      <w:r w:rsidRPr="00EC4AA3">
        <w:rPr>
          <w:rFonts w:ascii="Times New Roman" w:eastAsiaTheme="minorEastAsia" w:hAnsi="Times New Roman" w:cs="Times New Roman"/>
          <w:kern w:val="24"/>
          <w:sz w:val="26"/>
          <w:szCs w:val="26"/>
        </w:rPr>
        <w:t xml:space="preserve"> - это материальные объекты и предметы естественной природы, а также искусственно созданные человеком, используемые в учебно-воспитательном процессе в качестве носителей учебной информации и инструмента деятельности педагога и учащихся для достижения поставленных целей обучения, воспитания и развития. Средства обучения являются компонентом учебно-воспитательного процесса, а также важнейшей составляющей учебно-материальной базы учебного заведения. Будучи компонентом учебного процесса, средства обучения оказывают большое влияние на все другие его компоненты - цели, содержание, формы, методы. </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Стандарт</w:t>
      </w:r>
      <w:r w:rsidRPr="00EC4AA3">
        <w:rPr>
          <w:rFonts w:ascii="Times New Roman" w:eastAsiaTheme="minorEastAsia" w:hAnsi="Times New Roman" w:cs="Times New Roman"/>
          <w:kern w:val="24"/>
          <w:sz w:val="26"/>
          <w:szCs w:val="26"/>
        </w:rPr>
        <w:t xml:space="preserve"> (от англ .standard - норма - образец), в широком смысле слова - образец, эталон, модель, принимаемые за исходные для сопоставления с ними других подобных объектов. Стандарт как нормативнотехнический документ устанавливает комплекс норм, правил, требований к объекту стандартизации. Стандарт может быть разработан как на материальные предметы (продукцию, эталоны, образцы веществ), так и на нормы, правила, требования в различных областях. В переносном смысле - шаблон, трафарет, не содержащий ничего оригинального.</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 xml:space="preserve">Сценарий </w:t>
      </w:r>
      <w:r w:rsidRPr="00EC4AA3">
        <w:rPr>
          <w:rFonts w:ascii="Times New Roman" w:eastAsiaTheme="minorEastAsia" w:hAnsi="Times New Roman" w:cs="Times New Roman"/>
          <w:kern w:val="24"/>
          <w:sz w:val="26"/>
          <w:szCs w:val="26"/>
        </w:rPr>
        <w:t xml:space="preserve">– это проект хода взаимодействия персонажей, подчиненный идеям события (игры, спектакля, учебного занятия). Поэтому в сценарии, главным образом, отражен процесс взаимодействия субъектов образовательного процесса, а в проекте, помимо этого, – цель, промежуточные и конечный результат, способы и средства их достижения. Таким образом, сценарий является (так же, как план) частью проекта. </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lastRenderedPageBreak/>
        <w:t>Субъект</w:t>
      </w:r>
      <w:r w:rsidRPr="00EC4AA3">
        <w:rPr>
          <w:rFonts w:ascii="Times New Roman" w:eastAsiaTheme="minorEastAsia" w:hAnsi="Times New Roman" w:cs="Times New Roman"/>
          <w:kern w:val="24"/>
          <w:sz w:val="26"/>
          <w:szCs w:val="26"/>
        </w:rPr>
        <w:t xml:space="preserve"> – человек как носитель (инициатор, творец, распорядитель) предметно-практической деятельности и познания; становление субъекта есть процесс овладения индивидом собственной душевной жизнью, родовыми способностями. </w:t>
      </w:r>
      <w:r w:rsidRPr="00EC4AA3">
        <w:rPr>
          <w:rFonts w:ascii="Times New Roman" w:eastAsiaTheme="minorEastAsia" w:hAnsi="Times New Roman" w:cs="Times New Roman"/>
          <w:b/>
          <w:kern w:val="24"/>
          <w:sz w:val="26"/>
          <w:szCs w:val="26"/>
        </w:rPr>
        <w:t>Субъект образовательного процесса –</w:t>
      </w:r>
      <w:r w:rsidRPr="00EC4AA3">
        <w:rPr>
          <w:rFonts w:ascii="Times New Roman" w:eastAsiaTheme="minorEastAsia" w:hAnsi="Times New Roman" w:cs="Times New Roman"/>
          <w:kern w:val="24"/>
          <w:sz w:val="26"/>
          <w:szCs w:val="26"/>
        </w:rPr>
        <w:t xml:space="preserve"> личность, осуществляющая процессы целеполагания и целереализации в процессе обучения и воспитания. Согласно современной образовательной парадигме такими субъектами являются как обучающий, так и обучающийся, вступающие в диалогическое общение и межличностное взаимодействие и имеющие равное право на интеллектуальную активность и инициативу.</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Такт педагогический</w:t>
      </w:r>
      <w:r w:rsidRPr="00EC4AA3">
        <w:rPr>
          <w:rFonts w:ascii="Times New Roman" w:eastAsiaTheme="minorEastAsia" w:hAnsi="Times New Roman" w:cs="Times New Roman"/>
          <w:kern w:val="24"/>
          <w:sz w:val="26"/>
          <w:szCs w:val="26"/>
        </w:rPr>
        <w:t xml:space="preserve"> - чувство меры в поведении и действиях учителя, включающее в себя высокую гуманность, уважение достоинства ученика, справедливость, выдержку и самообладание в отношениях с детьми, родителями, коллегами по труду. Такт педагогический - одна из форм реализации педагогической этики.</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Талант</w:t>
      </w:r>
      <w:r w:rsidRPr="00EC4AA3">
        <w:rPr>
          <w:rFonts w:ascii="Times New Roman" w:eastAsiaTheme="minorEastAsia" w:hAnsi="Times New Roman" w:cs="Times New Roman"/>
          <w:kern w:val="24"/>
          <w:sz w:val="26"/>
          <w:szCs w:val="26"/>
        </w:rPr>
        <w:t xml:space="preserve"> — высокий уровень развития способностей человека, обеспечивающий достижение выдающихся успехов в </w:t>
      </w:r>
      <w:r>
        <w:rPr>
          <w:rFonts w:ascii="Times New Roman" w:eastAsiaTheme="minorEastAsia" w:hAnsi="Times New Roman" w:cs="Times New Roman"/>
          <w:kern w:val="24"/>
          <w:sz w:val="26"/>
          <w:szCs w:val="26"/>
        </w:rPr>
        <w:t>том или ином виде деятельности.</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 xml:space="preserve">Темперамент </w:t>
      </w:r>
      <w:r w:rsidRPr="00EC4AA3">
        <w:rPr>
          <w:rFonts w:ascii="Times New Roman" w:eastAsiaTheme="minorEastAsia" w:hAnsi="Times New Roman" w:cs="Times New Roman"/>
          <w:kern w:val="24"/>
          <w:sz w:val="26"/>
          <w:szCs w:val="26"/>
        </w:rPr>
        <w:t>(от лат. temperamentum - надлежащее соотношение частей, соразмерность) - совокупность устойчивых индивидуальных особенностей, характеризующих динамику психической деятельности человека: интенсивность, скорость, темп и ритм протекания психических процессов и состояний. Меланхолик (от греч. melas - черный, chole - желчь) - 81 человек, обладающий меланхолическим темпераментом, характеризуется неуравновешенностью, быстрой утомляемостью, замедленностью в движениях, замкнутостью; слабостью, инертностью нервных процессов. В то же время меланхолик отличается высокой психической реактивностью, что позволяет хорошо справляться с работой (например, радиста, наблюдателя, гидроакустика), требующей повышенного внимания, обладает значительной эмоциональной восприимчивостью, умением сопереживать, улавливать тончайшие оттенки чувств, настроений окружающих. Внешне на окружающее реагирует вяло. Сангвиник (от лат. sanguis - кровь) - человек, обладающий сангвиническим темпераментом, проявляющимся подвижностью, уравновешенностью, силой нервных процессов, высокой психической активностью, работоспособностью. Флегматик (от греч. flegma - слизь) - человек, обладающий темпераментом, который характеризуется уравновешенностью, мнительностью, спокойствием, невозмутимостью, ровным настроением, слабым внешним выражением душевных состояний. Холерик (от греч. chole - желчь) - человек, обладающий холерическим темпераментом, характеризующимся быстротой действий, сильными, быстро возникающими чувствами, способностью отдаваться делу с исключительной страстью и в то же время неуравновешенностью, резкими сменами настроений, ярко отражающимися в речи, жестах, мимике, поведении. При отсутствии надлежащего воспитания эмоциональная неуравновешенность может привести к неспособности контролировать свои чувства в трудных жизненных обстоятельствах.</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lastRenderedPageBreak/>
        <w:t xml:space="preserve">Творчество </w:t>
      </w:r>
      <w:r w:rsidRPr="00EC4AA3">
        <w:rPr>
          <w:rFonts w:ascii="Times New Roman" w:eastAsiaTheme="minorEastAsia" w:hAnsi="Times New Roman" w:cs="Times New Roman"/>
          <w:kern w:val="24"/>
          <w:sz w:val="26"/>
          <w:szCs w:val="26"/>
        </w:rPr>
        <w:t xml:space="preserve">– деятельность, результатом которой является создание объективно или субъективно новых материальных и духовных ценностей. </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Теория</w:t>
      </w:r>
      <w:r w:rsidRPr="00EC4AA3">
        <w:rPr>
          <w:rFonts w:ascii="Times New Roman" w:eastAsiaTheme="minorEastAsia" w:hAnsi="Times New Roman" w:cs="Times New Roman"/>
          <w:kern w:val="24"/>
          <w:sz w:val="26"/>
          <w:szCs w:val="26"/>
        </w:rPr>
        <w:t xml:space="preserve"> (греч. theoria – наблюдение, рассматривание, исследование) – система обобщенного достоверного знания о том или ином фрагменте действительности, которая описывает, объясняет и предсказывает функционирование определенной совокупности составляющих этого фрагмента объектов. </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Тест –</w:t>
      </w:r>
      <w:r w:rsidRPr="00EC4AA3">
        <w:rPr>
          <w:rFonts w:ascii="Times New Roman" w:eastAsiaTheme="minorEastAsia" w:hAnsi="Times New Roman" w:cs="Times New Roman"/>
          <w:kern w:val="24"/>
          <w:sz w:val="26"/>
          <w:szCs w:val="26"/>
        </w:rPr>
        <w:t xml:space="preserve"> стандартизованная измерительная методика, направленная на выявление скрытого свойства интересующего объекта путем одного или нескольких кратких испытаний (заданий), обладающих максимальной информативностью. </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Технология</w:t>
      </w:r>
      <w:r w:rsidRPr="00EC4AA3">
        <w:rPr>
          <w:rFonts w:ascii="Times New Roman" w:eastAsiaTheme="minorEastAsia" w:hAnsi="Times New Roman" w:cs="Times New Roman"/>
          <w:kern w:val="24"/>
          <w:sz w:val="26"/>
          <w:szCs w:val="26"/>
        </w:rPr>
        <w:t xml:space="preserve"> – это норма деятельности, выражающая процесс преобразования предмета деятельности в продукт, а также способы и средства преобразования. </w:t>
      </w:r>
      <w:r w:rsidRPr="00EC4AA3">
        <w:rPr>
          <w:rFonts w:ascii="Times New Roman" w:eastAsiaTheme="minorEastAsia" w:hAnsi="Times New Roman" w:cs="Times New Roman"/>
          <w:b/>
          <w:kern w:val="24"/>
          <w:sz w:val="26"/>
          <w:szCs w:val="26"/>
        </w:rPr>
        <w:t>Технологии дистанционного образования</w:t>
      </w:r>
      <w:r w:rsidRPr="00EC4AA3">
        <w:rPr>
          <w:rFonts w:ascii="Times New Roman" w:eastAsiaTheme="minorEastAsia" w:hAnsi="Times New Roman" w:cs="Times New Roman"/>
          <w:kern w:val="24"/>
          <w:sz w:val="26"/>
          <w:szCs w:val="26"/>
        </w:rPr>
        <w:t xml:space="preserve"> – специфические для такого образования технологии проектирования содержания учебных курсов (программ), организации самостоятельных индивидуальных и групповых занятий, учебной практики, аттестации, психолого-педагогической поддержки студентов, мониторинга качества образования, а также технологии подготовки учебных пособий и материалов, использования средств и каналов телекоммуникации. Это  технологии, обеспечивающие эффективное обучение на расстоянии. В отличие от этого «информационные и коммуникационные технологии» представляют собой ресурсы радио, телевидения, аудио- и видеозаписи, компьютерные и сетевые технологии и т.п. </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Технология коммуникаций</w:t>
      </w:r>
      <w:r w:rsidRPr="00EC4AA3">
        <w:rPr>
          <w:rFonts w:ascii="Times New Roman" w:eastAsiaTheme="minorEastAsia" w:hAnsi="Times New Roman" w:cs="Times New Roman"/>
          <w:kern w:val="24"/>
          <w:sz w:val="26"/>
          <w:szCs w:val="26"/>
        </w:rPr>
        <w:t xml:space="preserve"> – способы доставки сообщений, включая почтовые, радио- и телевизионные, телефон, спутниковую связь и компьютерные сети. </w:t>
      </w:r>
      <w:r w:rsidRPr="00EC4AA3">
        <w:rPr>
          <w:rFonts w:ascii="Times New Roman" w:eastAsiaTheme="minorEastAsia" w:hAnsi="Times New Roman" w:cs="Times New Roman"/>
          <w:b/>
          <w:kern w:val="24"/>
          <w:sz w:val="26"/>
          <w:szCs w:val="26"/>
        </w:rPr>
        <w:t>Типовая задача</w:t>
      </w:r>
      <w:r w:rsidRPr="00EC4AA3">
        <w:rPr>
          <w:rFonts w:ascii="Times New Roman" w:eastAsiaTheme="minorEastAsia" w:hAnsi="Times New Roman" w:cs="Times New Roman"/>
          <w:kern w:val="24"/>
          <w:sz w:val="26"/>
          <w:szCs w:val="26"/>
        </w:rPr>
        <w:t xml:space="preserve"> – задачи, наиболее часто встречающиеся в профессиональной деятельности. «Типовая задача» не употребляется в смысле «стандартная», «нетворческая». Наоборот, в наше время творческие задачи являются как раз типовыми фактически для всех специальностей» </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Толерантность</w:t>
      </w:r>
      <w:r w:rsidRPr="00EC4AA3">
        <w:rPr>
          <w:rFonts w:ascii="Times New Roman" w:eastAsiaTheme="minorEastAsia" w:hAnsi="Times New Roman" w:cs="Times New Roman"/>
          <w:kern w:val="24"/>
          <w:sz w:val="26"/>
          <w:szCs w:val="26"/>
        </w:rPr>
        <w:t xml:space="preserve"> (от лат. tolerantia - терпение) - отсутствие или ослабление реагирования на какой-либо неблагоприятный фактор в результате снижения чувствительности к его воздействию; способность человека противостоять разного рода жизненным трудностям без утраты психологической адаптации. Например, толерантность к тревоге проявляется в повышении порога эмоционального реагирования на угрожающую ситуацию, а внешне - в выдержке, самообладании, способности длительно выносить неблагоприятные воздействия без снижения адаптивных возможностей. Одно из важнейших профессиональных качеств учителя. В основе толерантности лежит способность учителя адекватно оценивать реальную ситуацию, с одной стороны, и возможность предвидеть выход из ситуации - с другой. Формирование у себя толерантности - одна из важных задач профессионального воспитания учителя.</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 xml:space="preserve">Тренинг </w:t>
      </w:r>
      <w:r w:rsidRPr="00EC4AA3">
        <w:rPr>
          <w:rFonts w:ascii="Times New Roman" w:eastAsiaTheme="minorEastAsia" w:hAnsi="Times New Roman" w:cs="Times New Roman"/>
          <w:kern w:val="24"/>
          <w:sz w:val="26"/>
          <w:szCs w:val="26"/>
        </w:rPr>
        <w:t xml:space="preserve">- форма интерактивного обучения, целью которого является развитие компетентности межличностного и профессионального поведения в общении. Является одним из важнейших методов в системе профессиональной подготовки учителя. Тренинг делового общения - вид соц.-психол. тренинга, направленный </w:t>
      </w:r>
      <w:r w:rsidRPr="00EC4AA3">
        <w:rPr>
          <w:rFonts w:ascii="Times New Roman" w:eastAsiaTheme="minorEastAsia" w:hAnsi="Times New Roman" w:cs="Times New Roman"/>
          <w:kern w:val="24"/>
          <w:sz w:val="26"/>
          <w:szCs w:val="26"/>
        </w:rPr>
        <w:lastRenderedPageBreak/>
        <w:t>на приобретение знаний, умений и навыков, коррекцию и формирование установок, необходимых для успешного общения в условиях профессиональной деятельности.</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Тьютор –</w:t>
      </w:r>
      <w:r w:rsidRPr="00EC4AA3">
        <w:rPr>
          <w:rFonts w:ascii="Times New Roman" w:eastAsiaTheme="minorEastAsia" w:hAnsi="Times New Roman" w:cs="Times New Roman"/>
          <w:kern w:val="24"/>
          <w:sz w:val="26"/>
          <w:szCs w:val="26"/>
        </w:rPr>
        <w:t xml:space="preserve"> в переводе с английского означает «наблюдать, заботиться, поддерживать». Тьютор – специалист в области организации образования и самообразования, оказывающий поддержку обучающимся в самообразовании и развитии собственной компетентности. На тьютора возлагается ответственность за ведение целостного образовательного модуля, организацию групповой и индивидуальной работы с обучающимися. В задачи тьютора входят: методическая подготовка и проведение групповых занятий-практикумов (тьюториалов); помощь в выполнении аттестационных работ (ТМА), их проверка и оценка; консультации и другие формы психологической и педагогической поддержки обучающихся группы; индивидуальная помощь обучающимся в решении академических или личных проблем, связанных с обучением; профессиональная ориентация и консультирование по вопросам карьеры. </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Тьюториал</w:t>
      </w:r>
      <w:r w:rsidRPr="00EC4AA3">
        <w:rPr>
          <w:rFonts w:ascii="Times New Roman" w:eastAsiaTheme="minorEastAsia" w:hAnsi="Times New Roman" w:cs="Times New Roman"/>
          <w:kern w:val="24"/>
          <w:sz w:val="26"/>
          <w:szCs w:val="26"/>
        </w:rPr>
        <w:t xml:space="preserve"> – форма активного группового обучения, проводимого тьютором и направленного на приобретение обучающимися опыта применения концепций в модельных стандартных и нестандартных ситуациях, развитие мыслительных, коммуникативных и рефлексивных способностей, систематизацию и проблематизацию содержания курса, установление деловых связей, получение обратной связи об уровне усвоенности содержания и на этой основе – коррекция обучения. В ОДО тьюториал организуется в виде очных занятий; может также проводиться в виде виртуальных (сетевых) занятий в форме компьютерных конференций. </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Урок</w:t>
      </w:r>
      <w:r w:rsidRPr="00EC4AA3">
        <w:rPr>
          <w:rFonts w:ascii="Times New Roman" w:eastAsiaTheme="minorEastAsia" w:hAnsi="Times New Roman" w:cs="Times New Roman"/>
          <w:kern w:val="24"/>
          <w:sz w:val="26"/>
          <w:szCs w:val="26"/>
        </w:rPr>
        <w:t xml:space="preserve"> - динамичная и вариативная основная форма организации учебного процесса, при которой в рамках точно установленного времени учитель занимается с определенным составом учащихся - с классом, по твердому расписанию, используя разнообразные методы и средства обучения для решения поставленных задач образования, развития и воспитания. В зависимости от доминирования тех или иных методов и средств один и тот же тип урока может иметь нескольких разновидностей. Например, тип урока - объяснение нового материала. Виды: урок-</w:t>
      </w:r>
      <w:r>
        <w:rPr>
          <w:rFonts w:ascii="Times New Roman" w:eastAsiaTheme="minorEastAsia" w:hAnsi="Times New Roman" w:cs="Times New Roman"/>
          <w:kern w:val="24"/>
          <w:sz w:val="26"/>
          <w:szCs w:val="26"/>
        </w:rPr>
        <w:t>конференция, урок-лекция и т.д.</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Умения –</w:t>
      </w:r>
      <w:r w:rsidRPr="00EC4AA3">
        <w:rPr>
          <w:rFonts w:ascii="Times New Roman" w:eastAsiaTheme="minorEastAsia" w:hAnsi="Times New Roman" w:cs="Times New Roman"/>
          <w:kern w:val="24"/>
          <w:sz w:val="26"/>
          <w:szCs w:val="26"/>
        </w:rPr>
        <w:t xml:space="preserve"> освоенные человеком способы выполнения действия, обеспечиваемые совокупностью приобретенных знаний и навыков. </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Утомление</w:t>
      </w:r>
      <w:r w:rsidRPr="00EC4AA3">
        <w:rPr>
          <w:rFonts w:ascii="Times New Roman" w:eastAsiaTheme="minorEastAsia" w:hAnsi="Times New Roman" w:cs="Times New Roman"/>
          <w:kern w:val="24"/>
          <w:sz w:val="26"/>
          <w:szCs w:val="26"/>
        </w:rPr>
        <w:t xml:space="preserve"> — состояние усталости, сопровождаемое— (см. аутизм, воображение, грезы, мечты).</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Учебная задача</w:t>
      </w:r>
      <w:r w:rsidRPr="00EC4AA3">
        <w:rPr>
          <w:rFonts w:ascii="Times New Roman" w:eastAsiaTheme="minorEastAsia" w:hAnsi="Times New Roman" w:cs="Times New Roman"/>
          <w:kern w:val="24"/>
          <w:sz w:val="26"/>
          <w:szCs w:val="26"/>
        </w:rPr>
        <w:sym w:font="Symbol" w:char="F02D"/>
      </w:r>
      <w:r w:rsidRPr="00EC4AA3">
        <w:rPr>
          <w:rFonts w:ascii="Times New Roman" w:eastAsiaTheme="minorEastAsia" w:hAnsi="Times New Roman" w:cs="Times New Roman"/>
          <w:kern w:val="24"/>
          <w:sz w:val="26"/>
          <w:szCs w:val="26"/>
        </w:rPr>
        <w:t xml:space="preserve"> задача, требующая от учащегося открытия и освоения в учебной деятельности всеобщего способа (принципа, закономерности) решения относительно широкого круга проблем и конкретно-практических задач. Поставить учебную задачу – значит ввести учащегося в ситуацию, требующую ориентации на содержательно общий способ ее решения во всех возможных частных и конкретных вариантах условий ( В.В. Давыдов); </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kern w:val="24"/>
          <w:sz w:val="26"/>
          <w:szCs w:val="26"/>
        </w:rPr>
        <w:lastRenderedPageBreak/>
        <w:sym w:font="Symbol" w:char="F02D"/>
      </w:r>
      <w:r w:rsidRPr="00EC4AA3">
        <w:rPr>
          <w:rFonts w:ascii="Times New Roman" w:eastAsiaTheme="minorEastAsia" w:hAnsi="Times New Roman" w:cs="Times New Roman"/>
          <w:kern w:val="24"/>
          <w:sz w:val="26"/>
          <w:szCs w:val="26"/>
        </w:rPr>
        <w:t xml:space="preserve"> цель, которую надлежит решить ученику в определенных условиях учебного процесса. Основное отличие учебной задачи заключается в том, что ее цель и результат состоят в изменении самого действующего субъекта, а не изменении предметов, с которыми действует субъект (Д.Б. Эльконин). </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Учебный модуль</w:t>
      </w:r>
      <w:r w:rsidRPr="00EC4AA3">
        <w:rPr>
          <w:rFonts w:ascii="Times New Roman" w:eastAsiaTheme="minorEastAsia" w:hAnsi="Times New Roman" w:cs="Times New Roman"/>
          <w:kern w:val="24"/>
          <w:sz w:val="26"/>
          <w:szCs w:val="26"/>
        </w:rPr>
        <w:t xml:space="preserve"> – составная часть образовательной программы, характеризующаяся деятельностной и содержательной завершенностью, структура которой обеспечивает достижение определенного уровня компетентности. </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Учебный план</w:t>
      </w:r>
      <w:r w:rsidRPr="00EC4AA3">
        <w:rPr>
          <w:rFonts w:ascii="Times New Roman" w:eastAsiaTheme="minorEastAsia" w:hAnsi="Times New Roman" w:cs="Times New Roman"/>
          <w:kern w:val="24"/>
          <w:sz w:val="26"/>
          <w:szCs w:val="26"/>
        </w:rPr>
        <w:t xml:space="preserve"> – это документ, определяющий состав учебных дисциплин, изучаемых в данном учебном заведении, их распределение по годам в течение всего срока обучения. Учебный план, как правило, включает 3 части: график учебного процесса - периоды теоретических занятий, учебной и производственной практики, экзаменационных (или лабораторноэкзаменационных) сессий, дипломной работы (или дипломного проектирования), каникул и их чередования в течение всего срока обучения; сводные данные по бюджету времени - общая продолжительность каждого периода учебного процесса по годам и за весь срок обучения; план учебного процесса - перечень обязательных, альтернативных и факультативных дисциплин с указанием объѐма каждой из них в академических часах и распределения этих часов по неделям, семестрам, учебным годам, сроки сдачи экзаменов, зачѐтов и курсовых работ (проектов) и количество часов, отводимых на лекции, семинары, лабораторные работы и упражнения по каждому предмету (в 3-й части учебного плана могут быть указаны специализации с соответствующими перечнями изучаемых дисциплин)</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Учение</w:t>
      </w:r>
      <w:r w:rsidRPr="00EC4AA3">
        <w:rPr>
          <w:rFonts w:ascii="Times New Roman" w:eastAsiaTheme="minorEastAsia" w:hAnsi="Times New Roman" w:cs="Times New Roman"/>
          <w:kern w:val="24"/>
          <w:sz w:val="26"/>
          <w:szCs w:val="26"/>
        </w:rPr>
        <w:t xml:space="preserve"> – понятие скорее психологическое, чем педагогическое, поскольку оно связывается с усилиями индивидов, усваивающих тот или иной материал. Это научение человека в результате целенаправленного, сознательного присвоения им передаваемого ему общественно-исторического опыта и формируемого на этой основе индивидуального опыта. </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Флегматик</w:t>
      </w:r>
      <w:r w:rsidRPr="00EC4AA3">
        <w:rPr>
          <w:rFonts w:ascii="Times New Roman" w:eastAsiaTheme="minorEastAsia" w:hAnsi="Times New Roman" w:cs="Times New Roman"/>
          <w:kern w:val="24"/>
          <w:sz w:val="26"/>
          <w:szCs w:val="26"/>
        </w:rPr>
        <w:t xml:space="preserve"> — тип темперамента человека, характеризующийся пониженной реактивностью, слабо развитыми, замедлен</w:t>
      </w:r>
      <w:r>
        <w:rPr>
          <w:rFonts w:ascii="Times New Roman" w:eastAsiaTheme="minorEastAsia" w:hAnsi="Times New Roman" w:cs="Times New Roman"/>
          <w:kern w:val="24"/>
          <w:sz w:val="26"/>
          <w:szCs w:val="26"/>
        </w:rPr>
        <w:t>ными выразительными движениями.</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Функции лекции</w:t>
      </w:r>
      <w:r w:rsidRPr="00EC4AA3">
        <w:rPr>
          <w:rFonts w:ascii="Times New Roman" w:eastAsiaTheme="minorEastAsia" w:hAnsi="Times New Roman" w:cs="Times New Roman"/>
          <w:kern w:val="24"/>
          <w:sz w:val="26"/>
          <w:szCs w:val="26"/>
        </w:rPr>
        <w:t xml:space="preserve"> – информационная, мотивационная, организационно-ориентировочная, профессиональновоспитательная, методологическая. </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 xml:space="preserve">Цель </w:t>
      </w:r>
      <w:r w:rsidRPr="00EC4AA3">
        <w:rPr>
          <w:rFonts w:ascii="Times New Roman" w:eastAsiaTheme="minorEastAsia" w:hAnsi="Times New Roman" w:cs="Times New Roman"/>
          <w:kern w:val="24"/>
          <w:sz w:val="26"/>
          <w:szCs w:val="26"/>
        </w:rPr>
        <w:t xml:space="preserve">– осознанный субъективный образ, представление человека о будущем результате деятельности, образ «потребного будущего», определяющий целостность и направленность его действий и поступков. </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Целеполагание педагогическое</w:t>
      </w:r>
      <w:r w:rsidRPr="00EC4AA3">
        <w:rPr>
          <w:rFonts w:ascii="Times New Roman" w:eastAsiaTheme="minorEastAsia" w:hAnsi="Times New Roman" w:cs="Times New Roman"/>
          <w:kern w:val="24"/>
          <w:sz w:val="26"/>
          <w:szCs w:val="26"/>
        </w:rPr>
        <w:t xml:space="preserve"> - сознательный процесс выявления и постановки целей и задач педагогической деятельности; потребность учителя в планировании своего труда, готовность к изменению задач в зависимости от педагогической ситуации; способность трансформировать общественные цели в цели совместной деятельности с воспитанниками. </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Целеполагание</w:t>
      </w:r>
      <w:r w:rsidRPr="00EC4AA3">
        <w:rPr>
          <w:rFonts w:ascii="Times New Roman" w:eastAsiaTheme="minorEastAsia" w:hAnsi="Times New Roman" w:cs="Times New Roman"/>
          <w:kern w:val="24"/>
          <w:sz w:val="26"/>
          <w:szCs w:val="26"/>
        </w:rPr>
        <w:t xml:space="preserve"> - возникновение, выделение, определение и осознавание целей.</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lastRenderedPageBreak/>
        <w:t>Целеобразование (целеполагание)</w:t>
      </w:r>
      <w:r w:rsidRPr="00EC4AA3">
        <w:rPr>
          <w:rFonts w:ascii="Times New Roman" w:eastAsiaTheme="minorEastAsia" w:hAnsi="Times New Roman" w:cs="Times New Roman"/>
          <w:kern w:val="24"/>
          <w:sz w:val="26"/>
          <w:szCs w:val="26"/>
        </w:rPr>
        <w:t xml:space="preserve"> – процесс порождения в сознании человека новых целей как одно из проявлений его мышления; соответствующие образы-представления могут быть также транслированы другому субъекту и приняты им как цель собственной деятельности. </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Ценность</w:t>
      </w:r>
      <w:r w:rsidRPr="00EC4AA3">
        <w:rPr>
          <w:rFonts w:ascii="Times New Roman" w:eastAsiaTheme="minorEastAsia" w:hAnsi="Times New Roman" w:cs="Times New Roman"/>
          <w:kern w:val="24"/>
          <w:sz w:val="26"/>
          <w:szCs w:val="26"/>
        </w:rPr>
        <w:t xml:space="preserve"> – материальный или идеальный объект, имеющий жизненно важное значение для индивида, группы, социального слоя, этноса; предельное основание человеческого поступка.</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Чувство</w:t>
      </w:r>
      <w:r w:rsidRPr="00EC4AA3">
        <w:rPr>
          <w:rFonts w:ascii="Times New Roman" w:eastAsiaTheme="minorEastAsia" w:hAnsi="Times New Roman" w:cs="Times New Roman"/>
          <w:kern w:val="24"/>
          <w:sz w:val="26"/>
          <w:szCs w:val="26"/>
        </w:rPr>
        <w:t xml:space="preserve"> — высшая, культурно обусловленная эмоция человека, связанная с</w:t>
      </w:r>
      <w:r>
        <w:rPr>
          <w:rFonts w:ascii="Times New Roman" w:eastAsiaTheme="minorEastAsia" w:hAnsi="Times New Roman" w:cs="Times New Roman"/>
          <w:kern w:val="24"/>
          <w:sz w:val="26"/>
          <w:szCs w:val="26"/>
        </w:rPr>
        <w:t xml:space="preserve"> некоторым социальным объектом.</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 xml:space="preserve">Эгоизм </w:t>
      </w:r>
      <w:r w:rsidRPr="00EC4AA3">
        <w:rPr>
          <w:rFonts w:ascii="Times New Roman" w:eastAsiaTheme="minorEastAsia" w:hAnsi="Times New Roman" w:cs="Times New Roman"/>
          <w:kern w:val="24"/>
          <w:sz w:val="26"/>
          <w:szCs w:val="26"/>
        </w:rPr>
        <w:t>(от лат. ego - я) - преобладание в жизнедеятельности</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kern w:val="24"/>
          <w:sz w:val="26"/>
          <w:szCs w:val="26"/>
        </w:rPr>
        <w:t>личности своекорыстных индивидуалистических потребностей и интересов,</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kern w:val="24"/>
          <w:sz w:val="26"/>
          <w:szCs w:val="26"/>
        </w:rPr>
        <w:t>равнодушие к другим людям. Бывает и альтруистический эгоизм, когда</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kern w:val="24"/>
          <w:sz w:val="26"/>
          <w:szCs w:val="26"/>
        </w:rPr>
        <w:t>желание сохранить себя и сделать себя счастливым соединяется с желанием</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kern w:val="24"/>
          <w:sz w:val="26"/>
          <w:szCs w:val="26"/>
        </w:rPr>
        <w:t>делать добро другим, с надеждой на пол</w:t>
      </w:r>
      <w:r>
        <w:rPr>
          <w:rFonts w:ascii="Times New Roman" w:eastAsiaTheme="minorEastAsia" w:hAnsi="Times New Roman" w:cs="Times New Roman"/>
          <w:kern w:val="24"/>
          <w:sz w:val="26"/>
          <w:szCs w:val="26"/>
        </w:rPr>
        <w:t>ожительное отношение их к себе.</w:t>
      </w:r>
      <w:r w:rsidRPr="00EC4AA3">
        <w:rPr>
          <w:rFonts w:ascii="Times New Roman" w:eastAsiaTheme="minorEastAsia" w:hAnsi="Times New Roman" w:cs="Times New Roman"/>
          <w:kern w:val="24"/>
          <w:sz w:val="26"/>
          <w:szCs w:val="26"/>
        </w:rPr>
        <w:cr/>
      </w:r>
      <w:r w:rsidRPr="00EC4AA3">
        <w:rPr>
          <w:rFonts w:ascii="Times New Roman" w:eastAsiaTheme="minorEastAsia" w:hAnsi="Times New Roman" w:cs="Times New Roman"/>
          <w:b/>
          <w:kern w:val="24"/>
          <w:sz w:val="26"/>
          <w:szCs w:val="26"/>
        </w:rPr>
        <w:t>Эксперимент</w:t>
      </w:r>
      <w:r w:rsidRPr="00EC4AA3">
        <w:rPr>
          <w:rFonts w:ascii="Times New Roman" w:eastAsiaTheme="minorEastAsia" w:hAnsi="Times New Roman" w:cs="Times New Roman"/>
          <w:kern w:val="24"/>
          <w:sz w:val="26"/>
          <w:szCs w:val="26"/>
        </w:rPr>
        <w:t xml:space="preserve"> (от лат. experimentum - проба, опыт) - общенаучный метод исследования, который заключается в активной теоретикопрактической деятельности экспериментатора, определенным образом преобразующего ситуацию для планомерного изучения объекта в процессе естественного или искусственного, однако заранее запланированного его развития и функционирования. Виды эксперимента: естественный (осуществляемый в естественных условиях деятельности человека и построенный так, что испытуемый не подозревает, что подвергается изучению), лабораторный (осуществлямый в искусственных условиях, как 95 правило, с применением специальной аппаратуры, со строгим контролем всех влияющих факторов), преобразующий, формирующий (прослеживающий влияния вносимых изменений в изучаемом педагогическом процессе. Эксперимент формирующий позволяет не только регистрировать выявляемые факты, но и через создание специальных ситуаций раскрывать закономерности, механизмы, динамику, тенденции развития, становления личности, определять возможность оптимизации этого процесса) и др.</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Эмоции —</w:t>
      </w:r>
      <w:r w:rsidRPr="00EC4AA3">
        <w:rPr>
          <w:rFonts w:ascii="Times New Roman" w:eastAsiaTheme="minorEastAsia" w:hAnsi="Times New Roman" w:cs="Times New Roman"/>
          <w:kern w:val="24"/>
          <w:sz w:val="26"/>
          <w:szCs w:val="26"/>
        </w:rPr>
        <w:t xml:space="preserve"> элементарные переживания, возникающие у человека под влиянием общего состояния организма и хода процесса удовлетворения актуальных потребностей.</w:t>
      </w:r>
    </w:p>
    <w:p w:rsidR="004F7F6D" w:rsidRPr="00EC4AA3" w:rsidRDefault="004F7F6D" w:rsidP="004F7F6D">
      <w:pPr>
        <w:spacing w:after="0" w:line="276" w:lineRule="auto"/>
        <w:ind w:right="142"/>
        <w:jc w:val="both"/>
        <w:rPr>
          <w:rFonts w:ascii="Times New Roman" w:eastAsiaTheme="minorEastAsia" w:hAnsi="Times New Roman" w:cs="Times New Roman"/>
          <w:kern w:val="24"/>
          <w:sz w:val="26"/>
          <w:szCs w:val="26"/>
        </w:rPr>
      </w:pPr>
      <w:r w:rsidRPr="00EC4AA3">
        <w:rPr>
          <w:rFonts w:ascii="Times New Roman" w:eastAsiaTheme="minorEastAsia" w:hAnsi="Times New Roman" w:cs="Times New Roman"/>
          <w:b/>
          <w:kern w:val="24"/>
          <w:sz w:val="26"/>
          <w:szCs w:val="26"/>
        </w:rPr>
        <w:t>Эмпатия</w:t>
      </w:r>
      <w:r w:rsidRPr="00EC4AA3">
        <w:rPr>
          <w:rFonts w:ascii="Times New Roman" w:eastAsiaTheme="minorEastAsia" w:hAnsi="Times New Roman" w:cs="Times New Roman"/>
          <w:kern w:val="24"/>
          <w:sz w:val="26"/>
          <w:szCs w:val="26"/>
        </w:rPr>
        <w:t xml:space="preserve"> — способность человека к сопереживанию и сочувствию другим людям, к пониманию их внутренних состояний.</w:t>
      </w:r>
    </w:p>
    <w:p w:rsidR="004F7F6D" w:rsidRDefault="004F7F6D" w:rsidP="004F7F6D">
      <w:pPr>
        <w:spacing w:after="0" w:line="276" w:lineRule="auto"/>
        <w:ind w:right="142"/>
        <w:jc w:val="both"/>
        <w:rPr>
          <w:rFonts w:ascii="Times New Roman" w:eastAsiaTheme="minorEastAsia" w:hAnsi="Times New Roman" w:cs="Times New Roman"/>
          <w:kern w:val="24"/>
          <w:sz w:val="26"/>
          <w:szCs w:val="26"/>
        </w:rPr>
      </w:pPr>
    </w:p>
    <w:p w:rsidR="004F7F6D" w:rsidRPr="00113721" w:rsidRDefault="004F7F6D" w:rsidP="00113721">
      <w:pPr>
        <w:tabs>
          <w:tab w:val="left" w:pos="567"/>
        </w:tabs>
        <w:spacing w:line="276" w:lineRule="auto"/>
        <w:ind w:right="-143"/>
        <w:rPr>
          <w:rFonts w:ascii="Times New Roman" w:hAnsi="Times New Roman" w:cs="Times New Roman"/>
          <w:sz w:val="26"/>
          <w:szCs w:val="26"/>
        </w:rPr>
      </w:pPr>
    </w:p>
    <w:sectPr w:rsidR="004F7F6D" w:rsidRPr="00113721" w:rsidSect="002E3609">
      <w:pgSz w:w="11906" w:h="16838"/>
      <w:pgMar w:top="851" w:right="991"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55C6" w:rsidRDefault="00F155C6" w:rsidP="00AB54C1">
      <w:pPr>
        <w:spacing w:after="0" w:line="240" w:lineRule="auto"/>
      </w:pPr>
      <w:r>
        <w:separator/>
      </w:r>
    </w:p>
  </w:endnote>
  <w:endnote w:type="continuationSeparator" w:id="0">
    <w:p w:rsidR="00F155C6" w:rsidRDefault="00F155C6" w:rsidP="00AB54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9467319"/>
      <w:docPartObj>
        <w:docPartGallery w:val="Page Numbers (Bottom of Page)"/>
        <w:docPartUnique/>
      </w:docPartObj>
    </w:sdtPr>
    <w:sdtEndPr/>
    <w:sdtContent>
      <w:p w:rsidR="00F371D9" w:rsidRDefault="00F155C6">
        <w:pPr>
          <w:pStyle w:val="a9"/>
          <w:jc w:val="right"/>
        </w:pPr>
        <w:r>
          <w:fldChar w:fldCharType="begin"/>
        </w:r>
        <w:r>
          <w:instrText>PAGE   \* MERGEFORMAT</w:instrText>
        </w:r>
        <w:r>
          <w:fldChar w:fldCharType="separate"/>
        </w:r>
        <w:r w:rsidR="00F10872">
          <w:rPr>
            <w:noProof/>
          </w:rPr>
          <w:t>2</w:t>
        </w:r>
        <w:r>
          <w:rPr>
            <w:noProof/>
          </w:rPr>
          <w:fldChar w:fldCharType="end"/>
        </w:r>
      </w:p>
    </w:sdtContent>
  </w:sdt>
  <w:p w:rsidR="00F371D9" w:rsidRDefault="00F371D9">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55C6" w:rsidRDefault="00F155C6" w:rsidP="00AB54C1">
      <w:pPr>
        <w:spacing w:after="0" w:line="240" w:lineRule="auto"/>
      </w:pPr>
      <w:r>
        <w:separator/>
      </w:r>
    </w:p>
  </w:footnote>
  <w:footnote w:type="continuationSeparator" w:id="0">
    <w:p w:rsidR="00F155C6" w:rsidRDefault="00F155C6" w:rsidP="00AB54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50855"/>
    <w:multiLevelType w:val="hybridMultilevel"/>
    <w:tmpl w:val="C4A8DEA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E710F9"/>
    <w:multiLevelType w:val="multilevel"/>
    <w:tmpl w:val="939A1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504725"/>
    <w:multiLevelType w:val="hybridMultilevel"/>
    <w:tmpl w:val="128E0EF0"/>
    <w:lvl w:ilvl="0" w:tplc="0419000B">
      <w:start w:val="1"/>
      <w:numFmt w:val="bullet"/>
      <w:lvlText w:val=""/>
      <w:lvlJc w:val="left"/>
      <w:pPr>
        <w:ind w:left="1798" w:hanging="360"/>
      </w:pPr>
      <w:rPr>
        <w:rFonts w:ascii="Wingdings" w:hAnsi="Wingdings" w:hint="default"/>
      </w:rPr>
    </w:lvl>
    <w:lvl w:ilvl="1" w:tplc="04190003" w:tentative="1">
      <w:start w:val="1"/>
      <w:numFmt w:val="bullet"/>
      <w:lvlText w:val="o"/>
      <w:lvlJc w:val="left"/>
      <w:pPr>
        <w:ind w:left="2518" w:hanging="360"/>
      </w:pPr>
      <w:rPr>
        <w:rFonts w:ascii="Courier New" w:hAnsi="Courier New" w:cs="Courier New" w:hint="default"/>
      </w:rPr>
    </w:lvl>
    <w:lvl w:ilvl="2" w:tplc="04190005" w:tentative="1">
      <w:start w:val="1"/>
      <w:numFmt w:val="bullet"/>
      <w:lvlText w:val=""/>
      <w:lvlJc w:val="left"/>
      <w:pPr>
        <w:ind w:left="3238" w:hanging="360"/>
      </w:pPr>
      <w:rPr>
        <w:rFonts w:ascii="Wingdings" w:hAnsi="Wingdings" w:hint="default"/>
      </w:rPr>
    </w:lvl>
    <w:lvl w:ilvl="3" w:tplc="04190001" w:tentative="1">
      <w:start w:val="1"/>
      <w:numFmt w:val="bullet"/>
      <w:lvlText w:val=""/>
      <w:lvlJc w:val="left"/>
      <w:pPr>
        <w:ind w:left="3958" w:hanging="360"/>
      </w:pPr>
      <w:rPr>
        <w:rFonts w:ascii="Symbol" w:hAnsi="Symbol" w:hint="default"/>
      </w:rPr>
    </w:lvl>
    <w:lvl w:ilvl="4" w:tplc="04190003" w:tentative="1">
      <w:start w:val="1"/>
      <w:numFmt w:val="bullet"/>
      <w:lvlText w:val="o"/>
      <w:lvlJc w:val="left"/>
      <w:pPr>
        <w:ind w:left="4678" w:hanging="360"/>
      </w:pPr>
      <w:rPr>
        <w:rFonts w:ascii="Courier New" w:hAnsi="Courier New" w:cs="Courier New" w:hint="default"/>
      </w:rPr>
    </w:lvl>
    <w:lvl w:ilvl="5" w:tplc="04190005" w:tentative="1">
      <w:start w:val="1"/>
      <w:numFmt w:val="bullet"/>
      <w:lvlText w:val=""/>
      <w:lvlJc w:val="left"/>
      <w:pPr>
        <w:ind w:left="5398" w:hanging="360"/>
      </w:pPr>
      <w:rPr>
        <w:rFonts w:ascii="Wingdings" w:hAnsi="Wingdings" w:hint="default"/>
      </w:rPr>
    </w:lvl>
    <w:lvl w:ilvl="6" w:tplc="04190001" w:tentative="1">
      <w:start w:val="1"/>
      <w:numFmt w:val="bullet"/>
      <w:lvlText w:val=""/>
      <w:lvlJc w:val="left"/>
      <w:pPr>
        <w:ind w:left="6118" w:hanging="360"/>
      </w:pPr>
      <w:rPr>
        <w:rFonts w:ascii="Symbol" w:hAnsi="Symbol" w:hint="default"/>
      </w:rPr>
    </w:lvl>
    <w:lvl w:ilvl="7" w:tplc="04190003" w:tentative="1">
      <w:start w:val="1"/>
      <w:numFmt w:val="bullet"/>
      <w:lvlText w:val="o"/>
      <w:lvlJc w:val="left"/>
      <w:pPr>
        <w:ind w:left="6838" w:hanging="360"/>
      </w:pPr>
      <w:rPr>
        <w:rFonts w:ascii="Courier New" w:hAnsi="Courier New" w:cs="Courier New" w:hint="default"/>
      </w:rPr>
    </w:lvl>
    <w:lvl w:ilvl="8" w:tplc="04190005" w:tentative="1">
      <w:start w:val="1"/>
      <w:numFmt w:val="bullet"/>
      <w:lvlText w:val=""/>
      <w:lvlJc w:val="left"/>
      <w:pPr>
        <w:ind w:left="7558" w:hanging="360"/>
      </w:pPr>
      <w:rPr>
        <w:rFonts w:ascii="Wingdings" w:hAnsi="Wingdings" w:hint="default"/>
      </w:rPr>
    </w:lvl>
  </w:abstractNum>
  <w:abstractNum w:abstractNumId="3" w15:restartNumberingAfterBreak="0">
    <w:nsid w:val="05FB11A7"/>
    <w:multiLevelType w:val="hybridMultilevel"/>
    <w:tmpl w:val="B2F625B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6FE6FDE"/>
    <w:multiLevelType w:val="hybridMultilevel"/>
    <w:tmpl w:val="B6765514"/>
    <w:lvl w:ilvl="0" w:tplc="0419000B">
      <w:start w:val="1"/>
      <w:numFmt w:val="bullet"/>
      <w:lvlText w:val=""/>
      <w:lvlJc w:val="left"/>
      <w:pPr>
        <w:ind w:left="1798" w:hanging="360"/>
      </w:pPr>
      <w:rPr>
        <w:rFonts w:ascii="Wingdings" w:hAnsi="Wingdings" w:hint="default"/>
      </w:rPr>
    </w:lvl>
    <w:lvl w:ilvl="1" w:tplc="04190003" w:tentative="1">
      <w:start w:val="1"/>
      <w:numFmt w:val="bullet"/>
      <w:lvlText w:val="o"/>
      <w:lvlJc w:val="left"/>
      <w:pPr>
        <w:ind w:left="2518" w:hanging="360"/>
      </w:pPr>
      <w:rPr>
        <w:rFonts w:ascii="Courier New" w:hAnsi="Courier New" w:cs="Courier New" w:hint="default"/>
      </w:rPr>
    </w:lvl>
    <w:lvl w:ilvl="2" w:tplc="04190005" w:tentative="1">
      <w:start w:val="1"/>
      <w:numFmt w:val="bullet"/>
      <w:lvlText w:val=""/>
      <w:lvlJc w:val="left"/>
      <w:pPr>
        <w:ind w:left="3238" w:hanging="360"/>
      </w:pPr>
      <w:rPr>
        <w:rFonts w:ascii="Wingdings" w:hAnsi="Wingdings" w:hint="default"/>
      </w:rPr>
    </w:lvl>
    <w:lvl w:ilvl="3" w:tplc="04190001" w:tentative="1">
      <w:start w:val="1"/>
      <w:numFmt w:val="bullet"/>
      <w:lvlText w:val=""/>
      <w:lvlJc w:val="left"/>
      <w:pPr>
        <w:ind w:left="3958" w:hanging="360"/>
      </w:pPr>
      <w:rPr>
        <w:rFonts w:ascii="Symbol" w:hAnsi="Symbol" w:hint="default"/>
      </w:rPr>
    </w:lvl>
    <w:lvl w:ilvl="4" w:tplc="04190003" w:tentative="1">
      <w:start w:val="1"/>
      <w:numFmt w:val="bullet"/>
      <w:lvlText w:val="o"/>
      <w:lvlJc w:val="left"/>
      <w:pPr>
        <w:ind w:left="4678" w:hanging="360"/>
      </w:pPr>
      <w:rPr>
        <w:rFonts w:ascii="Courier New" w:hAnsi="Courier New" w:cs="Courier New" w:hint="default"/>
      </w:rPr>
    </w:lvl>
    <w:lvl w:ilvl="5" w:tplc="04190005" w:tentative="1">
      <w:start w:val="1"/>
      <w:numFmt w:val="bullet"/>
      <w:lvlText w:val=""/>
      <w:lvlJc w:val="left"/>
      <w:pPr>
        <w:ind w:left="5398" w:hanging="360"/>
      </w:pPr>
      <w:rPr>
        <w:rFonts w:ascii="Wingdings" w:hAnsi="Wingdings" w:hint="default"/>
      </w:rPr>
    </w:lvl>
    <w:lvl w:ilvl="6" w:tplc="04190001" w:tentative="1">
      <w:start w:val="1"/>
      <w:numFmt w:val="bullet"/>
      <w:lvlText w:val=""/>
      <w:lvlJc w:val="left"/>
      <w:pPr>
        <w:ind w:left="6118" w:hanging="360"/>
      </w:pPr>
      <w:rPr>
        <w:rFonts w:ascii="Symbol" w:hAnsi="Symbol" w:hint="default"/>
      </w:rPr>
    </w:lvl>
    <w:lvl w:ilvl="7" w:tplc="04190003" w:tentative="1">
      <w:start w:val="1"/>
      <w:numFmt w:val="bullet"/>
      <w:lvlText w:val="o"/>
      <w:lvlJc w:val="left"/>
      <w:pPr>
        <w:ind w:left="6838" w:hanging="360"/>
      </w:pPr>
      <w:rPr>
        <w:rFonts w:ascii="Courier New" w:hAnsi="Courier New" w:cs="Courier New" w:hint="default"/>
      </w:rPr>
    </w:lvl>
    <w:lvl w:ilvl="8" w:tplc="04190005" w:tentative="1">
      <w:start w:val="1"/>
      <w:numFmt w:val="bullet"/>
      <w:lvlText w:val=""/>
      <w:lvlJc w:val="left"/>
      <w:pPr>
        <w:ind w:left="7558" w:hanging="360"/>
      </w:pPr>
      <w:rPr>
        <w:rFonts w:ascii="Wingdings" w:hAnsi="Wingdings" w:hint="default"/>
      </w:rPr>
    </w:lvl>
  </w:abstractNum>
  <w:abstractNum w:abstractNumId="5" w15:restartNumberingAfterBreak="0">
    <w:nsid w:val="09BA5CDF"/>
    <w:multiLevelType w:val="hybridMultilevel"/>
    <w:tmpl w:val="472E3CA0"/>
    <w:lvl w:ilvl="0" w:tplc="0419000B">
      <w:start w:val="1"/>
      <w:numFmt w:val="bullet"/>
      <w:lvlText w:val=""/>
      <w:lvlJc w:val="left"/>
      <w:pPr>
        <w:ind w:left="2007" w:hanging="360"/>
      </w:pPr>
      <w:rPr>
        <w:rFonts w:ascii="Wingdings" w:hAnsi="Wingdings"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6" w15:restartNumberingAfterBreak="0">
    <w:nsid w:val="0E93548C"/>
    <w:multiLevelType w:val="hybridMultilevel"/>
    <w:tmpl w:val="73586C66"/>
    <w:lvl w:ilvl="0" w:tplc="0419000B">
      <w:start w:val="1"/>
      <w:numFmt w:val="bullet"/>
      <w:lvlText w:val=""/>
      <w:lvlJc w:val="left"/>
      <w:pPr>
        <w:ind w:left="1798" w:hanging="360"/>
      </w:pPr>
      <w:rPr>
        <w:rFonts w:ascii="Wingdings" w:hAnsi="Wingdings" w:hint="default"/>
      </w:rPr>
    </w:lvl>
    <w:lvl w:ilvl="1" w:tplc="04190003" w:tentative="1">
      <w:start w:val="1"/>
      <w:numFmt w:val="bullet"/>
      <w:lvlText w:val="o"/>
      <w:lvlJc w:val="left"/>
      <w:pPr>
        <w:ind w:left="2518" w:hanging="360"/>
      </w:pPr>
      <w:rPr>
        <w:rFonts w:ascii="Courier New" w:hAnsi="Courier New" w:cs="Courier New" w:hint="default"/>
      </w:rPr>
    </w:lvl>
    <w:lvl w:ilvl="2" w:tplc="04190005" w:tentative="1">
      <w:start w:val="1"/>
      <w:numFmt w:val="bullet"/>
      <w:lvlText w:val=""/>
      <w:lvlJc w:val="left"/>
      <w:pPr>
        <w:ind w:left="3238" w:hanging="360"/>
      </w:pPr>
      <w:rPr>
        <w:rFonts w:ascii="Wingdings" w:hAnsi="Wingdings" w:hint="default"/>
      </w:rPr>
    </w:lvl>
    <w:lvl w:ilvl="3" w:tplc="04190001" w:tentative="1">
      <w:start w:val="1"/>
      <w:numFmt w:val="bullet"/>
      <w:lvlText w:val=""/>
      <w:lvlJc w:val="left"/>
      <w:pPr>
        <w:ind w:left="3958" w:hanging="360"/>
      </w:pPr>
      <w:rPr>
        <w:rFonts w:ascii="Symbol" w:hAnsi="Symbol" w:hint="default"/>
      </w:rPr>
    </w:lvl>
    <w:lvl w:ilvl="4" w:tplc="04190003" w:tentative="1">
      <w:start w:val="1"/>
      <w:numFmt w:val="bullet"/>
      <w:lvlText w:val="o"/>
      <w:lvlJc w:val="left"/>
      <w:pPr>
        <w:ind w:left="4678" w:hanging="360"/>
      </w:pPr>
      <w:rPr>
        <w:rFonts w:ascii="Courier New" w:hAnsi="Courier New" w:cs="Courier New" w:hint="default"/>
      </w:rPr>
    </w:lvl>
    <w:lvl w:ilvl="5" w:tplc="04190005" w:tentative="1">
      <w:start w:val="1"/>
      <w:numFmt w:val="bullet"/>
      <w:lvlText w:val=""/>
      <w:lvlJc w:val="left"/>
      <w:pPr>
        <w:ind w:left="5398" w:hanging="360"/>
      </w:pPr>
      <w:rPr>
        <w:rFonts w:ascii="Wingdings" w:hAnsi="Wingdings" w:hint="default"/>
      </w:rPr>
    </w:lvl>
    <w:lvl w:ilvl="6" w:tplc="04190001" w:tentative="1">
      <w:start w:val="1"/>
      <w:numFmt w:val="bullet"/>
      <w:lvlText w:val=""/>
      <w:lvlJc w:val="left"/>
      <w:pPr>
        <w:ind w:left="6118" w:hanging="360"/>
      </w:pPr>
      <w:rPr>
        <w:rFonts w:ascii="Symbol" w:hAnsi="Symbol" w:hint="default"/>
      </w:rPr>
    </w:lvl>
    <w:lvl w:ilvl="7" w:tplc="04190003" w:tentative="1">
      <w:start w:val="1"/>
      <w:numFmt w:val="bullet"/>
      <w:lvlText w:val="o"/>
      <w:lvlJc w:val="left"/>
      <w:pPr>
        <w:ind w:left="6838" w:hanging="360"/>
      </w:pPr>
      <w:rPr>
        <w:rFonts w:ascii="Courier New" w:hAnsi="Courier New" w:cs="Courier New" w:hint="default"/>
      </w:rPr>
    </w:lvl>
    <w:lvl w:ilvl="8" w:tplc="04190005" w:tentative="1">
      <w:start w:val="1"/>
      <w:numFmt w:val="bullet"/>
      <w:lvlText w:val=""/>
      <w:lvlJc w:val="left"/>
      <w:pPr>
        <w:ind w:left="7558" w:hanging="360"/>
      </w:pPr>
      <w:rPr>
        <w:rFonts w:ascii="Wingdings" w:hAnsi="Wingdings" w:hint="default"/>
      </w:rPr>
    </w:lvl>
  </w:abstractNum>
  <w:abstractNum w:abstractNumId="7" w15:restartNumberingAfterBreak="0">
    <w:nsid w:val="0F0319A5"/>
    <w:multiLevelType w:val="hybridMultilevel"/>
    <w:tmpl w:val="78282B7C"/>
    <w:lvl w:ilvl="0" w:tplc="B936D7FC">
      <w:start w:val="3"/>
      <w:numFmt w:val="bullet"/>
      <w:lvlText w:val="-"/>
      <w:lvlJc w:val="left"/>
      <w:pPr>
        <w:ind w:left="358" w:hanging="360"/>
      </w:pPr>
      <w:rPr>
        <w:rFonts w:ascii="Calibri" w:eastAsiaTheme="minorHAnsi" w:hAnsi="Calibri" w:cs="Calibri" w:hint="default"/>
      </w:rPr>
    </w:lvl>
    <w:lvl w:ilvl="1" w:tplc="04190003" w:tentative="1">
      <w:start w:val="1"/>
      <w:numFmt w:val="bullet"/>
      <w:lvlText w:val="o"/>
      <w:lvlJc w:val="left"/>
      <w:pPr>
        <w:ind w:left="1078" w:hanging="360"/>
      </w:pPr>
      <w:rPr>
        <w:rFonts w:ascii="Courier New" w:hAnsi="Courier New" w:cs="Courier New" w:hint="default"/>
      </w:rPr>
    </w:lvl>
    <w:lvl w:ilvl="2" w:tplc="04190005" w:tentative="1">
      <w:start w:val="1"/>
      <w:numFmt w:val="bullet"/>
      <w:lvlText w:val=""/>
      <w:lvlJc w:val="left"/>
      <w:pPr>
        <w:ind w:left="1798" w:hanging="360"/>
      </w:pPr>
      <w:rPr>
        <w:rFonts w:ascii="Wingdings" w:hAnsi="Wingdings" w:hint="default"/>
      </w:rPr>
    </w:lvl>
    <w:lvl w:ilvl="3" w:tplc="04190001" w:tentative="1">
      <w:start w:val="1"/>
      <w:numFmt w:val="bullet"/>
      <w:lvlText w:val=""/>
      <w:lvlJc w:val="left"/>
      <w:pPr>
        <w:ind w:left="2518" w:hanging="360"/>
      </w:pPr>
      <w:rPr>
        <w:rFonts w:ascii="Symbol" w:hAnsi="Symbol" w:hint="default"/>
      </w:rPr>
    </w:lvl>
    <w:lvl w:ilvl="4" w:tplc="04190003" w:tentative="1">
      <w:start w:val="1"/>
      <w:numFmt w:val="bullet"/>
      <w:lvlText w:val="o"/>
      <w:lvlJc w:val="left"/>
      <w:pPr>
        <w:ind w:left="3238" w:hanging="360"/>
      </w:pPr>
      <w:rPr>
        <w:rFonts w:ascii="Courier New" w:hAnsi="Courier New" w:cs="Courier New" w:hint="default"/>
      </w:rPr>
    </w:lvl>
    <w:lvl w:ilvl="5" w:tplc="04190005" w:tentative="1">
      <w:start w:val="1"/>
      <w:numFmt w:val="bullet"/>
      <w:lvlText w:val=""/>
      <w:lvlJc w:val="left"/>
      <w:pPr>
        <w:ind w:left="3958" w:hanging="360"/>
      </w:pPr>
      <w:rPr>
        <w:rFonts w:ascii="Wingdings" w:hAnsi="Wingdings" w:hint="default"/>
      </w:rPr>
    </w:lvl>
    <w:lvl w:ilvl="6" w:tplc="04190001" w:tentative="1">
      <w:start w:val="1"/>
      <w:numFmt w:val="bullet"/>
      <w:lvlText w:val=""/>
      <w:lvlJc w:val="left"/>
      <w:pPr>
        <w:ind w:left="4678" w:hanging="360"/>
      </w:pPr>
      <w:rPr>
        <w:rFonts w:ascii="Symbol" w:hAnsi="Symbol" w:hint="default"/>
      </w:rPr>
    </w:lvl>
    <w:lvl w:ilvl="7" w:tplc="04190003" w:tentative="1">
      <w:start w:val="1"/>
      <w:numFmt w:val="bullet"/>
      <w:lvlText w:val="o"/>
      <w:lvlJc w:val="left"/>
      <w:pPr>
        <w:ind w:left="5398" w:hanging="360"/>
      </w:pPr>
      <w:rPr>
        <w:rFonts w:ascii="Courier New" w:hAnsi="Courier New" w:cs="Courier New" w:hint="default"/>
      </w:rPr>
    </w:lvl>
    <w:lvl w:ilvl="8" w:tplc="04190005" w:tentative="1">
      <w:start w:val="1"/>
      <w:numFmt w:val="bullet"/>
      <w:lvlText w:val=""/>
      <w:lvlJc w:val="left"/>
      <w:pPr>
        <w:ind w:left="6118" w:hanging="360"/>
      </w:pPr>
      <w:rPr>
        <w:rFonts w:ascii="Wingdings" w:hAnsi="Wingdings" w:hint="default"/>
      </w:rPr>
    </w:lvl>
  </w:abstractNum>
  <w:abstractNum w:abstractNumId="8" w15:restartNumberingAfterBreak="0">
    <w:nsid w:val="0FEF6C3B"/>
    <w:multiLevelType w:val="hybridMultilevel"/>
    <w:tmpl w:val="C876F7B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067761A"/>
    <w:multiLevelType w:val="hybridMultilevel"/>
    <w:tmpl w:val="1890B15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127D763B"/>
    <w:multiLevelType w:val="hybridMultilevel"/>
    <w:tmpl w:val="F7DE872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70E2BE9"/>
    <w:multiLevelType w:val="hybridMultilevel"/>
    <w:tmpl w:val="A042850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9062CBF"/>
    <w:multiLevelType w:val="hybridMultilevel"/>
    <w:tmpl w:val="9D5089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9086C30"/>
    <w:multiLevelType w:val="hybridMultilevel"/>
    <w:tmpl w:val="628E6E0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1910238D"/>
    <w:multiLevelType w:val="hybridMultilevel"/>
    <w:tmpl w:val="23723A8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19446F69"/>
    <w:multiLevelType w:val="hybridMultilevel"/>
    <w:tmpl w:val="C36A3706"/>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15:restartNumberingAfterBreak="0">
    <w:nsid w:val="1A804B59"/>
    <w:multiLevelType w:val="multilevel"/>
    <w:tmpl w:val="BE02C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AAB52EC"/>
    <w:multiLevelType w:val="hybridMultilevel"/>
    <w:tmpl w:val="D40C5936"/>
    <w:lvl w:ilvl="0" w:tplc="0419000B">
      <w:start w:val="1"/>
      <w:numFmt w:val="bullet"/>
      <w:lvlText w:val=""/>
      <w:lvlJc w:val="left"/>
      <w:pPr>
        <w:ind w:left="2007" w:hanging="360"/>
      </w:pPr>
      <w:rPr>
        <w:rFonts w:ascii="Wingdings" w:hAnsi="Wingdings"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18" w15:restartNumberingAfterBreak="0">
    <w:nsid w:val="1AFC59F9"/>
    <w:multiLevelType w:val="hybridMultilevel"/>
    <w:tmpl w:val="12B86CA4"/>
    <w:lvl w:ilvl="0" w:tplc="6CBE4BF2">
      <w:start w:val="8"/>
      <w:numFmt w:val="decimal"/>
      <w:lvlText w:val="%1."/>
      <w:lvlJc w:val="left"/>
      <w:pPr>
        <w:ind w:left="720" w:hanging="360"/>
      </w:pPr>
      <w:rPr>
        <w:rFonts w:ascii="Times New Roman" w:eastAsia="Times New Roman" w:hAnsi="Times New Roman" w:cs="Times New Roman" w:hint="default"/>
        <w:b/>
        <w:sz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CB616D0"/>
    <w:multiLevelType w:val="hybridMultilevel"/>
    <w:tmpl w:val="D1F67CAE"/>
    <w:lvl w:ilvl="0" w:tplc="0419000F">
      <w:start w:val="1"/>
      <w:numFmt w:val="decimal"/>
      <w:lvlText w:val="%1."/>
      <w:lvlJc w:val="left"/>
      <w:pPr>
        <w:ind w:left="644" w:hanging="360"/>
      </w:pPr>
      <w:rPr>
        <w:rFonts w:hint="default"/>
      </w:rPr>
    </w:lvl>
    <w:lvl w:ilvl="1" w:tplc="45DEAEF6">
      <w:start w:val="1"/>
      <w:numFmt w:val="decimal"/>
      <w:lvlText w:val="%2."/>
      <w:lvlJc w:val="left"/>
      <w:pPr>
        <w:ind w:left="1364" w:hanging="360"/>
      </w:pPr>
      <w:rPr>
        <w:rFonts w:hint="default"/>
      </w:r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15:restartNumberingAfterBreak="0">
    <w:nsid w:val="1EA13A12"/>
    <w:multiLevelType w:val="hybridMultilevel"/>
    <w:tmpl w:val="2F2E779A"/>
    <w:lvl w:ilvl="0" w:tplc="C8329BAC">
      <w:start w:val="1"/>
      <w:numFmt w:val="decimal"/>
      <w:lvlText w:val="%1."/>
      <w:lvlJc w:val="left"/>
      <w:pPr>
        <w:ind w:left="360" w:hanging="360"/>
      </w:pPr>
      <w:rPr>
        <w:rFonts w:ascii="Times New Roman" w:eastAsiaTheme="minorEastAsia" w:hAnsi="Times New Roman" w:cs="Times New Roman"/>
        <w:b w:val="0"/>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20A812B8"/>
    <w:multiLevelType w:val="hybridMultilevel"/>
    <w:tmpl w:val="B120BA72"/>
    <w:lvl w:ilvl="0" w:tplc="0419000F">
      <w:start w:val="1"/>
      <w:numFmt w:val="decimal"/>
      <w:lvlText w:val="%1."/>
      <w:lvlJc w:val="left"/>
      <w:pPr>
        <w:ind w:left="718" w:hanging="360"/>
      </w:pPr>
    </w:lvl>
    <w:lvl w:ilvl="1" w:tplc="0419000B">
      <w:start w:val="1"/>
      <w:numFmt w:val="bullet"/>
      <w:lvlText w:val=""/>
      <w:lvlJc w:val="left"/>
      <w:pPr>
        <w:ind w:left="1438" w:hanging="360"/>
      </w:pPr>
      <w:rPr>
        <w:rFonts w:ascii="Wingdings" w:hAnsi="Wingdings" w:hint="default"/>
      </w:rPr>
    </w:lvl>
    <w:lvl w:ilvl="2" w:tplc="0419001B" w:tentative="1">
      <w:start w:val="1"/>
      <w:numFmt w:val="lowerRoman"/>
      <w:lvlText w:val="%3."/>
      <w:lvlJc w:val="right"/>
      <w:pPr>
        <w:ind w:left="2158" w:hanging="180"/>
      </w:pPr>
    </w:lvl>
    <w:lvl w:ilvl="3" w:tplc="0419000F" w:tentative="1">
      <w:start w:val="1"/>
      <w:numFmt w:val="decimal"/>
      <w:lvlText w:val="%4."/>
      <w:lvlJc w:val="left"/>
      <w:pPr>
        <w:ind w:left="2878" w:hanging="360"/>
      </w:pPr>
    </w:lvl>
    <w:lvl w:ilvl="4" w:tplc="04190019" w:tentative="1">
      <w:start w:val="1"/>
      <w:numFmt w:val="lowerLetter"/>
      <w:lvlText w:val="%5."/>
      <w:lvlJc w:val="left"/>
      <w:pPr>
        <w:ind w:left="3598" w:hanging="360"/>
      </w:pPr>
    </w:lvl>
    <w:lvl w:ilvl="5" w:tplc="0419001B" w:tentative="1">
      <w:start w:val="1"/>
      <w:numFmt w:val="lowerRoman"/>
      <w:lvlText w:val="%6."/>
      <w:lvlJc w:val="right"/>
      <w:pPr>
        <w:ind w:left="4318" w:hanging="180"/>
      </w:pPr>
    </w:lvl>
    <w:lvl w:ilvl="6" w:tplc="0419000F" w:tentative="1">
      <w:start w:val="1"/>
      <w:numFmt w:val="decimal"/>
      <w:lvlText w:val="%7."/>
      <w:lvlJc w:val="left"/>
      <w:pPr>
        <w:ind w:left="5038" w:hanging="360"/>
      </w:pPr>
    </w:lvl>
    <w:lvl w:ilvl="7" w:tplc="04190019" w:tentative="1">
      <w:start w:val="1"/>
      <w:numFmt w:val="lowerLetter"/>
      <w:lvlText w:val="%8."/>
      <w:lvlJc w:val="left"/>
      <w:pPr>
        <w:ind w:left="5758" w:hanging="360"/>
      </w:pPr>
    </w:lvl>
    <w:lvl w:ilvl="8" w:tplc="0419001B" w:tentative="1">
      <w:start w:val="1"/>
      <w:numFmt w:val="lowerRoman"/>
      <w:lvlText w:val="%9."/>
      <w:lvlJc w:val="right"/>
      <w:pPr>
        <w:ind w:left="6478" w:hanging="180"/>
      </w:pPr>
    </w:lvl>
  </w:abstractNum>
  <w:abstractNum w:abstractNumId="22" w15:restartNumberingAfterBreak="0">
    <w:nsid w:val="21393974"/>
    <w:multiLevelType w:val="hybridMultilevel"/>
    <w:tmpl w:val="5AFE4080"/>
    <w:lvl w:ilvl="0" w:tplc="0419000F">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23616A1D"/>
    <w:multiLevelType w:val="hybridMultilevel"/>
    <w:tmpl w:val="4C526A8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3953A06"/>
    <w:multiLevelType w:val="hybridMultilevel"/>
    <w:tmpl w:val="8E16894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3F94A08"/>
    <w:multiLevelType w:val="multilevel"/>
    <w:tmpl w:val="8E722A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24626CC2"/>
    <w:multiLevelType w:val="hybridMultilevel"/>
    <w:tmpl w:val="33AEF398"/>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15:restartNumberingAfterBreak="0">
    <w:nsid w:val="2872697D"/>
    <w:multiLevelType w:val="hybridMultilevel"/>
    <w:tmpl w:val="531009C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AE97ADC"/>
    <w:multiLevelType w:val="hybridMultilevel"/>
    <w:tmpl w:val="3BEAFFE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BE12214"/>
    <w:multiLevelType w:val="hybridMultilevel"/>
    <w:tmpl w:val="1EF4F0C4"/>
    <w:lvl w:ilvl="0" w:tplc="0419000F">
      <w:start w:val="1"/>
      <w:numFmt w:val="decimal"/>
      <w:lvlText w:val="%1."/>
      <w:lvlJc w:val="left"/>
      <w:pPr>
        <w:ind w:left="718" w:hanging="360"/>
      </w:pPr>
    </w:lvl>
    <w:lvl w:ilvl="1" w:tplc="0419000B">
      <w:start w:val="1"/>
      <w:numFmt w:val="bullet"/>
      <w:lvlText w:val=""/>
      <w:lvlJc w:val="left"/>
      <w:pPr>
        <w:ind w:left="1438" w:hanging="360"/>
      </w:pPr>
      <w:rPr>
        <w:rFonts w:ascii="Wingdings" w:hAnsi="Wingdings" w:hint="default"/>
      </w:rPr>
    </w:lvl>
    <w:lvl w:ilvl="2" w:tplc="0419001B" w:tentative="1">
      <w:start w:val="1"/>
      <w:numFmt w:val="lowerRoman"/>
      <w:lvlText w:val="%3."/>
      <w:lvlJc w:val="right"/>
      <w:pPr>
        <w:ind w:left="2158" w:hanging="180"/>
      </w:pPr>
    </w:lvl>
    <w:lvl w:ilvl="3" w:tplc="0419000F" w:tentative="1">
      <w:start w:val="1"/>
      <w:numFmt w:val="decimal"/>
      <w:lvlText w:val="%4."/>
      <w:lvlJc w:val="left"/>
      <w:pPr>
        <w:ind w:left="2878" w:hanging="360"/>
      </w:pPr>
    </w:lvl>
    <w:lvl w:ilvl="4" w:tplc="04190019" w:tentative="1">
      <w:start w:val="1"/>
      <w:numFmt w:val="lowerLetter"/>
      <w:lvlText w:val="%5."/>
      <w:lvlJc w:val="left"/>
      <w:pPr>
        <w:ind w:left="3598" w:hanging="360"/>
      </w:pPr>
    </w:lvl>
    <w:lvl w:ilvl="5" w:tplc="0419001B" w:tentative="1">
      <w:start w:val="1"/>
      <w:numFmt w:val="lowerRoman"/>
      <w:lvlText w:val="%6."/>
      <w:lvlJc w:val="right"/>
      <w:pPr>
        <w:ind w:left="4318" w:hanging="180"/>
      </w:pPr>
    </w:lvl>
    <w:lvl w:ilvl="6" w:tplc="0419000F" w:tentative="1">
      <w:start w:val="1"/>
      <w:numFmt w:val="decimal"/>
      <w:lvlText w:val="%7."/>
      <w:lvlJc w:val="left"/>
      <w:pPr>
        <w:ind w:left="5038" w:hanging="360"/>
      </w:pPr>
    </w:lvl>
    <w:lvl w:ilvl="7" w:tplc="04190019" w:tentative="1">
      <w:start w:val="1"/>
      <w:numFmt w:val="lowerLetter"/>
      <w:lvlText w:val="%8."/>
      <w:lvlJc w:val="left"/>
      <w:pPr>
        <w:ind w:left="5758" w:hanging="360"/>
      </w:pPr>
    </w:lvl>
    <w:lvl w:ilvl="8" w:tplc="0419001B" w:tentative="1">
      <w:start w:val="1"/>
      <w:numFmt w:val="lowerRoman"/>
      <w:lvlText w:val="%9."/>
      <w:lvlJc w:val="right"/>
      <w:pPr>
        <w:ind w:left="6478" w:hanging="180"/>
      </w:pPr>
    </w:lvl>
  </w:abstractNum>
  <w:abstractNum w:abstractNumId="30" w15:restartNumberingAfterBreak="0">
    <w:nsid w:val="2CF20375"/>
    <w:multiLevelType w:val="hybridMultilevel"/>
    <w:tmpl w:val="56DC99A6"/>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32B762CD"/>
    <w:multiLevelType w:val="hybridMultilevel"/>
    <w:tmpl w:val="2D16212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336315EB"/>
    <w:multiLevelType w:val="multilevel"/>
    <w:tmpl w:val="3DC03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47641E0"/>
    <w:multiLevelType w:val="hybridMultilevel"/>
    <w:tmpl w:val="6E2C0DC2"/>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3496170F"/>
    <w:multiLevelType w:val="hybridMultilevel"/>
    <w:tmpl w:val="BCD6D8FA"/>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5" w15:restartNumberingAfterBreak="0">
    <w:nsid w:val="35D85BE6"/>
    <w:multiLevelType w:val="hybridMultilevel"/>
    <w:tmpl w:val="7CE4A180"/>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6" w15:restartNumberingAfterBreak="0">
    <w:nsid w:val="37DA59E3"/>
    <w:multiLevelType w:val="hybridMultilevel"/>
    <w:tmpl w:val="3564CED6"/>
    <w:lvl w:ilvl="0" w:tplc="0419000B">
      <w:start w:val="1"/>
      <w:numFmt w:val="bullet"/>
      <w:lvlText w:val=""/>
      <w:lvlJc w:val="left"/>
      <w:pPr>
        <w:ind w:left="1798" w:hanging="360"/>
      </w:pPr>
      <w:rPr>
        <w:rFonts w:ascii="Wingdings" w:hAnsi="Wingdings" w:hint="default"/>
      </w:rPr>
    </w:lvl>
    <w:lvl w:ilvl="1" w:tplc="04190003" w:tentative="1">
      <w:start w:val="1"/>
      <w:numFmt w:val="bullet"/>
      <w:lvlText w:val="o"/>
      <w:lvlJc w:val="left"/>
      <w:pPr>
        <w:ind w:left="2518" w:hanging="360"/>
      </w:pPr>
      <w:rPr>
        <w:rFonts w:ascii="Courier New" w:hAnsi="Courier New" w:cs="Courier New" w:hint="default"/>
      </w:rPr>
    </w:lvl>
    <w:lvl w:ilvl="2" w:tplc="04190005" w:tentative="1">
      <w:start w:val="1"/>
      <w:numFmt w:val="bullet"/>
      <w:lvlText w:val=""/>
      <w:lvlJc w:val="left"/>
      <w:pPr>
        <w:ind w:left="3238" w:hanging="360"/>
      </w:pPr>
      <w:rPr>
        <w:rFonts w:ascii="Wingdings" w:hAnsi="Wingdings" w:hint="default"/>
      </w:rPr>
    </w:lvl>
    <w:lvl w:ilvl="3" w:tplc="04190001" w:tentative="1">
      <w:start w:val="1"/>
      <w:numFmt w:val="bullet"/>
      <w:lvlText w:val=""/>
      <w:lvlJc w:val="left"/>
      <w:pPr>
        <w:ind w:left="3958" w:hanging="360"/>
      </w:pPr>
      <w:rPr>
        <w:rFonts w:ascii="Symbol" w:hAnsi="Symbol" w:hint="default"/>
      </w:rPr>
    </w:lvl>
    <w:lvl w:ilvl="4" w:tplc="04190003" w:tentative="1">
      <w:start w:val="1"/>
      <w:numFmt w:val="bullet"/>
      <w:lvlText w:val="o"/>
      <w:lvlJc w:val="left"/>
      <w:pPr>
        <w:ind w:left="4678" w:hanging="360"/>
      </w:pPr>
      <w:rPr>
        <w:rFonts w:ascii="Courier New" w:hAnsi="Courier New" w:cs="Courier New" w:hint="default"/>
      </w:rPr>
    </w:lvl>
    <w:lvl w:ilvl="5" w:tplc="04190005" w:tentative="1">
      <w:start w:val="1"/>
      <w:numFmt w:val="bullet"/>
      <w:lvlText w:val=""/>
      <w:lvlJc w:val="left"/>
      <w:pPr>
        <w:ind w:left="5398" w:hanging="360"/>
      </w:pPr>
      <w:rPr>
        <w:rFonts w:ascii="Wingdings" w:hAnsi="Wingdings" w:hint="default"/>
      </w:rPr>
    </w:lvl>
    <w:lvl w:ilvl="6" w:tplc="04190001" w:tentative="1">
      <w:start w:val="1"/>
      <w:numFmt w:val="bullet"/>
      <w:lvlText w:val=""/>
      <w:lvlJc w:val="left"/>
      <w:pPr>
        <w:ind w:left="6118" w:hanging="360"/>
      </w:pPr>
      <w:rPr>
        <w:rFonts w:ascii="Symbol" w:hAnsi="Symbol" w:hint="default"/>
      </w:rPr>
    </w:lvl>
    <w:lvl w:ilvl="7" w:tplc="04190003" w:tentative="1">
      <w:start w:val="1"/>
      <w:numFmt w:val="bullet"/>
      <w:lvlText w:val="o"/>
      <w:lvlJc w:val="left"/>
      <w:pPr>
        <w:ind w:left="6838" w:hanging="360"/>
      </w:pPr>
      <w:rPr>
        <w:rFonts w:ascii="Courier New" w:hAnsi="Courier New" w:cs="Courier New" w:hint="default"/>
      </w:rPr>
    </w:lvl>
    <w:lvl w:ilvl="8" w:tplc="04190005" w:tentative="1">
      <w:start w:val="1"/>
      <w:numFmt w:val="bullet"/>
      <w:lvlText w:val=""/>
      <w:lvlJc w:val="left"/>
      <w:pPr>
        <w:ind w:left="7558" w:hanging="360"/>
      </w:pPr>
      <w:rPr>
        <w:rFonts w:ascii="Wingdings" w:hAnsi="Wingdings" w:hint="default"/>
      </w:rPr>
    </w:lvl>
  </w:abstractNum>
  <w:abstractNum w:abstractNumId="37" w15:restartNumberingAfterBreak="0">
    <w:nsid w:val="38671172"/>
    <w:multiLevelType w:val="multilevel"/>
    <w:tmpl w:val="113A2F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8D45734"/>
    <w:multiLevelType w:val="hybridMultilevel"/>
    <w:tmpl w:val="716EE13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9" w15:restartNumberingAfterBreak="0">
    <w:nsid w:val="3B9213B3"/>
    <w:multiLevelType w:val="hybridMultilevel"/>
    <w:tmpl w:val="D444B51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3CE2708A"/>
    <w:multiLevelType w:val="hybridMultilevel"/>
    <w:tmpl w:val="508A19C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3EFD2201"/>
    <w:multiLevelType w:val="hybridMultilevel"/>
    <w:tmpl w:val="667AEDD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15:restartNumberingAfterBreak="0">
    <w:nsid w:val="3F1C5B27"/>
    <w:multiLevelType w:val="hybridMultilevel"/>
    <w:tmpl w:val="6E0A0F5E"/>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15:restartNumberingAfterBreak="0">
    <w:nsid w:val="3FA85AC2"/>
    <w:multiLevelType w:val="multilevel"/>
    <w:tmpl w:val="113A60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43106C49"/>
    <w:multiLevelType w:val="hybridMultilevel"/>
    <w:tmpl w:val="12B06516"/>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5" w15:restartNumberingAfterBreak="0">
    <w:nsid w:val="437116B5"/>
    <w:multiLevelType w:val="hybridMultilevel"/>
    <w:tmpl w:val="A2EE25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456E3DB6"/>
    <w:multiLevelType w:val="hybridMultilevel"/>
    <w:tmpl w:val="75687EC2"/>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7" w15:restartNumberingAfterBreak="0">
    <w:nsid w:val="47C05C3F"/>
    <w:multiLevelType w:val="hybridMultilevel"/>
    <w:tmpl w:val="5394E700"/>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8" w15:restartNumberingAfterBreak="0">
    <w:nsid w:val="48407B5B"/>
    <w:multiLevelType w:val="hybridMultilevel"/>
    <w:tmpl w:val="518A8580"/>
    <w:lvl w:ilvl="0" w:tplc="0419000B">
      <w:start w:val="1"/>
      <w:numFmt w:val="bullet"/>
      <w:lvlText w:val=""/>
      <w:lvlJc w:val="left"/>
      <w:pPr>
        <w:ind w:left="1798" w:hanging="360"/>
      </w:pPr>
      <w:rPr>
        <w:rFonts w:ascii="Wingdings" w:hAnsi="Wingdings" w:hint="default"/>
      </w:rPr>
    </w:lvl>
    <w:lvl w:ilvl="1" w:tplc="04190003" w:tentative="1">
      <w:start w:val="1"/>
      <w:numFmt w:val="bullet"/>
      <w:lvlText w:val="o"/>
      <w:lvlJc w:val="left"/>
      <w:pPr>
        <w:ind w:left="2518" w:hanging="360"/>
      </w:pPr>
      <w:rPr>
        <w:rFonts w:ascii="Courier New" w:hAnsi="Courier New" w:cs="Courier New" w:hint="default"/>
      </w:rPr>
    </w:lvl>
    <w:lvl w:ilvl="2" w:tplc="04190005" w:tentative="1">
      <w:start w:val="1"/>
      <w:numFmt w:val="bullet"/>
      <w:lvlText w:val=""/>
      <w:lvlJc w:val="left"/>
      <w:pPr>
        <w:ind w:left="3238" w:hanging="360"/>
      </w:pPr>
      <w:rPr>
        <w:rFonts w:ascii="Wingdings" w:hAnsi="Wingdings" w:hint="default"/>
      </w:rPr>
    </w:lvl>
    <w:lvl w:ilvl="3" w:tplc="04190001" w:tentative="1">
      <w:start w:val="1"/>
      <w:numFmt w:val="bullet"/>
      <w:lvlText w:val=""/>
      <w:lvlJc w:val="left"/>
      <w:pPr>
        <w:ind w:left="3958" w:hanging="360"/>
      </w:pPr>
      <w:rPr>
        <w:rFonts w:ascii="Symbol" w:hAnsi="Symbol" w:hint="default"/>
      </w:rPr>
    </w:lvl>
    <w:lvl w:ilvl="4" w:tplc="04190003" w:tentative="1">
      <w:start w:val="1"/>
      <w:numFmt w:val="bullet"/>
      <w:lvlText w:val="o"/>
      <w:lvlJc w:val="left"/>
      <w:pPr>
        <w:ind w:left="4678" w:hanging="360"/>
      </w:pPr>
      <w:rPr>
        <w:rFonts w:ascii="Courier New" w:hAnsi="Courier New" w:cs="Courier New" w:hint="default"/>
      </w:rPr>
    </w:lvl>
    <w:lvl w:ilvl="5" w:tplc="04190005" w:tentative="1">
      <w:start w:val="1"/>
      <w:numFmt w:val="bullet"/>
      <w:lvlText w:val=""/>
      <w:lvlJc w:val="left"/>
      <w:pPr>
        <w:ind w:left="5398" w:hanging="360"/>
      </w:pPr>
      <w:rPr>
        <w:rFonts w:ascii="Wingdings" w:hAnsi="Wingdings" w:hint="default"/>
      </w:rPr>
    </w:lvl>
    <w:lvl w:ilvl="6" w:tplc="04190001" w:tentative="1">
      <w:start w:val="1"/>
      <w:numFmt w:val="bullet"/>
      <w:lvlText w:val=""/>
      <w:lvlJc w:val="left"/>
      <w:pPr>
        <w:ind w:left="6118" w:hanging="360"/>
      </w:pPr>
      <w:rPr>
        <w:rFonts w:ascii="Symbol" w:hAnsi="Symbol" w:hint="default"/>
      </w:rPr>
    </w:lvl>
    <w:lvl w:ilvl="7" w:tplc="04190003" w:tentative="1">
      <w:start w:val="1"/>
      <w:numFmt w:val="bullet"/>
      <w:lvlText w:val="o"/>
      <w:lvlJc w:val="left"/>
      <w:pPr>
        <w:ind w:left="6838" w:hanging="360"/>
      </w:pPr>
      <w:rPr>
        <w:rFonts w:ascii="Courier New" w:hAnsi="Courier New" w:cs="Courier New" w:hint="default"/>
      </w:rPr>
    </w:lvl>
    <w:lvl w:ilvl="8" w:tplc="04190005" w:tentative="1">
      <w:start w:val="1"/>
      <w:numFmt w:val="bullet"/>
      <w:lvlText w:val=""/>
      <w:lvlJc w:val="left"/>
      <w:pPr>
        <w:ind w:left="7558" w:hanging="360"/>
      </w:pPr>
      <w:rPr>
        <w:rFonts w:ascii="Wingdings" w:hAnsi="Wingdings" w:hint="default"/>
      </w:rPr>
    </w:lvl>
  </w:abstractNum>
  <w:abstractNum w:abstractNumId="49" w15:restartNumberingAfterBreak="0">
    <w:nsid w:val="48825AA9"/>
    <w:multiLevelType w:val="hybridMultilevel"/>
    <w:tmpl w:val="951CCD42"/>
    <w:lvl w:ilvl="0" w:tplc="22D0EBAA">
      <w:start w:val="1"/>
      <w:numFmt w:val="decimal"/>
      <w:lvlText w:val="%1."/>
      <w:lvlJc w:val="left"/>
      <w:pPr>
        <w:ind w:left="718" w:hanging="360"/>
      </w:pPr>
      <w:rPr>
        <w:rFonts w:hint="default"/>
      </w:rPr>
    </w:lvl>
    <w:lvl w:ilvl="1" w:tplc="04190019" w:tentative="1">
      <w:start w:val="1"/>
      <w:numFmt w:val="lowerLetter"/>
      <w:lvlText w:val="%2."/>
      <w:lvlJc w:val="left"/>
      <w:pPr>
        <w:ind w:left="1438" w:hanging="360"/>
      </w:pPr>
    </w:lvl>
    <w:lvl w:ilvl="2" w:tplc="0419001B" w:tentative="1">
      <w:start w:val="1"/>
      <w:numFmt w:val="lowerRoman"/>
      <w:lvlText w:val="%3."/>
      <w:lvlJc w:val="right"/>
      <w:pPr>
        <w:ind w:left="2158" w:hanging="180"/>
      </w:pPr>
    </w:lvl>
    <w:lvl w:ilvl="3" w:tplc="0419000F" w:tentative="1">
      <w:start w:val="1"/>
      <w:numFmt w:val="decimal"/>
      <w:lvlText w:val="%4."/>
      <w:lvlJc w:val="left"/>
      <w:pPr>
        <w:ind w:left="2878" w:hanging="360"/>
      </w:pPr>
    </w:lvl>
    <w:lvl w:ilvl="4" w:tplc="04190019" w:tentative="1">
      <w:start w:val="1"/>
      <w:numFmt w:val="lowerLetter"/>
      <w:lvlText w:val="%5."/>
      <w:lvlJc w:val="left"/>
      <w:pPr>
        <w:ind w:left="3598" w:hanging="360"/>
      </w:pPr>
    </w:lvl>
    <w:lvl w:ilvl="5" w:tplc="0419001B" w:tentative="1">
      <w:start w:val="1"/>
      <w:numFmt w:val="lowerRoman"/>
      <w:lvlText w:val="%6."/>
      <w:lvlJc w:val="right"/>
      <w:pPr>
        <w:ind w:left="4318" w:hanging="180"/>
      </w:pPr>
    </w:lvl>
    <w:lvl w:ilvl="6" w:tplc="0419000F" w:tentative="1">
      <w:start w:val="1"/>
      <w:numFmt w:val="decimal"/>
      <w:lvlText w:val="%7."/>
      <w:lvlJc w:val="left"/>
      <w:pPr>
        <w:ind w:left="5038" w:hanging="360"/>
      </w:pPr>
    </w:lvl>
    <w:lvl w:ilvl="7" w:tplc="04190019" w:tentative="1">
      <w:start w:val="1"/>
      <w:numFmt w:val="lowerLetter"/>
      <w:lvlText w:val="%8."/>
      <w:lvlJc w:val="left"/>
      <w:pPr>
        <w:ind w:left="5758" w:hanging="360"/>
      </w:pPr>
    </w:lvl>
    <w:lvl w:ilvl="8" w:tplc="0419001B" w:tentative="1">
      <w:start w:val="1"/>
      <w:numFmt w:val="lowerRoman"/>
      <w:lvlText w:val="%9."/>
      <w:lvlJc w:val="right"/>
      <w:pPr>
        <w:ind w:left="6478" w:hanging="180"/>
      </w:pPr>
    </w:lvl>
  </w:abstractNum>
  <w:abstractNum w:abstractNumId="50" w15:restartNumberingAfterBreak="0">
    <w:nsid w:val="48A17BAA"/>
    <w:multiLevelType w:val="hybridMultilevel"/>
    <w:tmpl w:val="167CDE6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48B04B12"/>
    <w:multiLevelType w:val="hybridMultilevel"/>
    <w:tmpl w:val="745C668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2" w15:restartNumberingAfterBreak="0">
    <w:nsid w:val="4A25218C"/>
    <w:multiLevelType w:val="hybridMultilevel"/>
    <w:tmpl w:val="710C404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4A8B6F27"/>
    <w:multiLevelType w:val="hybridMultilevel"/>
    <w:tmpl w:val="D242DEB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4BAC474B"/>
    <w:multiLevelType w:val="hybridMultilevel"/>
    <w:tmpl w:val="787CBC8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4BF07A0B"/>
    <w:multiLevelType w:val="multilevel"/>
    <w:tmpl w:val="8DCE80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6" w15:restartNumberingAfterBreak="0">
    <w:nsid w:val="4D3D55A8"/>
    <w:multiLevelType w:val="hybridMultilevel"/>
    <w:tmpl w:val="9EFCC5D4"/>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7" w15:restartNumberingAfterBreak="0">
    <w:nsid w:val="4DA92409"/>
    <w:multiLevelType w:val="hybridMultilevel"/>
    <w:tmpl w:val="3EC2E498"/>
    <w:lvl w:ilvl="0" w:tplc="0419000B">
      <w:start w:val="1"/>
      <w:numFmt w:val="bullet"/>
      <w:lvlText w:val=""/>
      <w:lvlJc w:val="left"/>
      <w:pPr>
        <w:ind w:left="2007" w:hanging="360"/>
      </w:pPr>
      <w:rPr>
        <w:rFonts w:ascii="Wingdings" w:hAnsi="Wingdings"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58" w15:restartNumberingAfterBreak="0">
    <w:nsid w:val="4F802AA6"/>
    <w:multiLevelType w:val="hybridMultilevel"/>
    <w:tmpl w:val="A844CE1A"/>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9" w15:restartNumberingAfterBreak="0">
    <w:nsid w:val="505F045A"/>
    <w:multiLevelType w:val="hybridMultilevel"/>
    <w:tmpl w:val="448ABFAA"/>
    <w:lvl w:ilvl="0" w:tplc="0419000B">
      <w:start w:val="1"/>
      <w:numFmt w:val="bullet"/>
      <w:lvlText w:val=""/>
      <w:lvlJc w:val="left"/>
      <w:pPr>
        <w:ind w:left="718" w:hanging="360"/>
      </w:pPr>
      <w:rPr>
        <w:rFonts w:ascii="Wingdings" w:hAnsi="Wingdings" w:hint="default"/>
      </w:rPr>
    </w:lvl>
    <w:lvl w:ilvl="1" w:tplc="04190003" w:tentative="1">
      <w:start w:val="1"/>
      <w:numFmt w:val="bullet"/>
      <w:lvlText w:val="o"/>
      <w:lvlJc w:val="left"/>
      <w:pPr>
        <w:ind w:left="1438" w:hanging="360"/>
      </w:pPr>
      <w:rPr>
        <w:rFonts w:ascii="Courier New" w:hAnsi="Courier New" w:cs="Courier New" w:hint="default"/>
      </w:rPr>
    </w:lvl>
    <w:lvl w:ilvl="2" w:tplc="04190005" w:tentative="1">
      <w:start w:val="1"/>
      <w:numFmt w:val="bullet"/>
      <w:lvlText w:val=""/>
      <w:lvlJc w:val="left"/>
      <w:pPr>
        <w:ind w:left="2158" w:hanging="360"/>
      </w:pPr>
      <w:rPr>
        <w:rFonts w:ascii="Wingdings" w:hAnsi="Wingdings" w:hint="default"/>
      </w:rPr>
    </w:lvl>
    <w:lvl w:ilvl="3" w:tplc="04190001" w:tentative="1">
      <w:start w:val="1"/>
      <w:numFmt w:val="bullet"/>
      <w:lvlText w:val=""/>
      <w:lvlJc w:val="left"/>
      <w:pPr>
        <w:ind w:left="2878" w:hanging="360"/>
      </w:pPr>
      <w:rPr>
        <w:rFonts w:ascii="Symbol" w:hAnsi="Symbol" w:hint="default"/>
      </w:rPr>
    </w:lvl>
    <w:lvl w:ilvl="4" w:tplc="04190003" w:tentative="1">
      <w:start w:val="1"/>
      <w:numFmt w:val="bullet"/>
      <w:lvlText w:val="o"/>
      <w:lvlJc w:val="left"/>
      <w:pPr>
        <w:ind w:left="3598" w:hanging="360"/>
      </w:pPr>
      <w:rPr>
        <w:rFonts w:ascii="Courier New" w:hAnsi="Courier New" w:cs="Courier New" w:hint="default"/>
      </w:rPr>
    </w:lvl>
    <w:lvl w:ilvl="5" w:tplc="04190005" w:tentative="1">
      <w:start w:val="1"/>
      <w:numFmt w:val="bullet"/>
      <w:lvlText w:val=""/>
      <w:lvlJc w:val="left"/>
      <w:pPr>
        <w:ind w:left="4318" w:hanging="360"/>
      </w:pPr>
      <w:rPr>
        <w:rFonts w:ascii="Wingdings" w:hAnsi="Wingdings" w:hint="default"/>
      </w:rPr>
    </w:lvl>
    <w:lvl w:ilvl="6" w:tplc="04190001" w:tentative="1">
      <w:start w:val="1"/>
      <w:numFmt w:val="bullet"/>
      <w:lvlText w:val=""/>
      <w:lvlJc w:val="left"/>
      <w:pPr>
        <w:ind w:left="5038" w:hanging="360"/>
      </w:pPr>
      <w:rPr>
        <w:rFonts w:ascii="Symbol" w:hAnsi="Symbol" w:hint="default"/>
      </w:rPr>
    </w:lvl>
    <w:lvl w:ilvl="7" w:tplc="04190003" w:tentative="1">
      <w:start w:val="1"/>
      <w:numFmt w:val="bullet"/>
      <w:lvlText w:val="o"/>
      <w:lvlJc w:val="left"/>
      <w:pPr>
        <w:ind w:left="5758" w:hanging="360"/>
      </w:pPr>
      <w:rPr>
        <w:rFonts w:ascii="Courier New" w:hAnsi="Courier New" w:cs="Courier New" w:hint="default"/>
      </w:rPr>
    </w:lvl>
    <w:lvl w:ilvl="8" w:tplc="04190005" w:tentative="1">
      <w:start w:val="1"/>
      <w:numFmt w:val="bullet"/>
      <w:lvlText w:val=""/>
      <w:lvlJc w:val="left"/>
      <w:pPr>
        <w:ind w:left="6478" w:hanging="360"/>
      </w:pPr>
      <w:rPr>
        <w:rFonts w:ascii="Wingdings" w:hAnsi="Wingdings" w:hint="default"/>
      </w:rPr>
    </w:lvl>
  </w:abstractNum>
  <w:abstractNum w:abstractNumId="60" w15:restartNumberingAfterBreak="0">
    <w:nsid w:val="53330343"/>
    <w:multiLevelType w:val="hybridMultilevel"/>
    <w:tmpl w:val="A498DF76"/>
    <w:lvl w:ilvl="0" w:tplc="0419000B">
      <w:start w:val="1"/>
      <w:numFmt w:val="bullet"/>
      <w:lvlText w:val=""/>
      <w:lvlJc w:val="left"/>
      <w:pPr>
        <w:ind w:left="718" w:hanging="360"/>
      </w:pPr>
      <w:rPr>
        <w:rFonts w:ascii="Wingdings" w:hAnsi="Wingdings" w:hint="default"/>
      </w:rPr>
    </w:lvl>
    <w:lvl w:ilvl="1" w:tplc="04190003" w:tentative="1">
      <w:start w:val="1"/>
      <w:numFmt w:val="bullet"/>
      <w:lvlText w:val="o"/>
      <w:lvlJc w:val="left"/>
      <w:pPr>
        <w:ind w:left="1438" w:hanging="360"/>
      </w:pPr>
      <w:rPr>
        <w:rFonts w:ascii="Courier New" w:hAnsi="Courier New" w:cs="Courier New" w:hint="default"/>
      </w:rPr>
    </w:lvl>
    <w:lvl w:ilvl="2" w:tplc="04190005" w:tentative="1">
      <w:start w:val="1"/>
      <w:numFmt w:val="bullet"/>
      <w:lvlText w:val=""/>
      <w:lvlJc w:val="left"/>
      <w:pPr>
        <w:ind w:left="2158" w:hanging="360"/>
      </w:pPr>
      <w:rPr>
        <w:rFonts w:ascii="Wingdings" w:hAnsi="Wingdings" w:hint="default"/>
      </w:rPr>
    </w:lvl>
    <w:lvl w:ilvl="3" w:tplc="04190001" w:tentative="1">
      <w:start w:val="1"/>
      <w:numFmt w:val="bullet"/>
      <w:lvlText w:val=""/>
      <w:lvlJc w:val="left"/>
      <w:pPr>
        <w:ind w:left="2878" w:hanging="360"/>
      </w:pPr>
      <w:rPr>
        <w:rFonts w:ascii="Symbol" w:hAnsi="Symbol" w:hint="default"/>
      </w:rPr>
    </w:lvl>
    <w:lvl w:ilvl="4" w:tplc="04190003" w:tentative="1">
      <w:start w:val="1"/>
      <w:numFmt w:val="bullet"/>
      <w:lvlText w:val="o"/>
      <w:lvlJc w:val="left"/>
      <w:pPr>
        <w:ind w:left="3598" w:hanging="360"/>
      </w:pPr>
      <w:rPr>
        <w:rFonts w:ascii="Courier New" w:hAnsi="Courier New" w:cs="Courier New" w:hint="default"/>
      </w:rPr>
    </w:lvl>
    <w:lvl w:ilvl="5" w:tplc="04190005" w:tentative="1">
      <w:start w:val="1"/>
      <w:numFmt w:val="bullet"/>
      <w:lvlText w:val=""/>
      <w:lvlJc w:val="left"/>
      <w:pPr>
        <w:ind w:left="4318" w:hanging="360"/>
      </w:pPr>
      <w:rPr>
        <w:rFonts w:ascii="Wingdings" w:hAnsi="Wingdings" w:hint="default"/>
      </w:rPr>
    </w:lvl>
    <w:lvl w:ilvl="6" w:tplc="04190001" w:tentative="1">
      <w:start w:val="1"/>
      <w:numFmt w:val="bullet"/>
      <w:lvlText w:val=""/>
      <w:lvlJc w:val="left"/>
      <w:pPr>
        <w:ind w:left="5038" w:hanging="360"/>
      </w:pPr>
      <w:rPr>
        <w:rFonts w:ascii="Symbol" w:hAnsi="Symbol" w:hint="default"/>
      </w:rPr>
    </w:lvl>
    <w:lvl w:ilvl="7" w:tplc="04190003" w:tentative="1">
      <w:start w:val="1"/>
      <w:numFmt w:val="bullet"/>
      <w:lvlText w:val="o"/>
      <w:lvlJc w:val="left"/>
      <w:pPr>
        <w:ind w:left="5758" w:hanging="360"/>
      </w:pPr>
      <w:rPr>
        <w:rFonts w:ascii="Courier New" w:hAnsi="Courier New" w:cs="Courier New" w:hint="default"/>
      </w:rPr>
    </w:lvl>
    <w:lvl w:ilvl="8" w:tplc="04190005" w:tentative="1">
      <w:start w:val="1"/>
      <w:numFmt w:val="bullet"/>
      <w:lvlText w:val=""/>
      <w:lvlJc w:val="left"/>
      <w:pPr>
        <w:ind w:left="6478" w:hanging="360"/>
      </w:pPr>
      <w:rPr>
        <w:rFonts w:ascii="Wingdings" w:hAnsi="Wingdings" w:hint="default"/>
      </w:rPr>
    </w:lvl>
  </w:abstractNum>
  <w:abstractNum w:abstractNumId="61" w15:restartNumberingAfterBreak="0">
    <w:nsid w:val="544353C2"/>
    <w:multiLevelType w:val="hybridMultilevel"/>
    <w:tmpl w:val="1882B300"/>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2" w15:restartNumberingAfterBreak="0">
    <w:nsid w:val="55CE004A"/>
    <w:multiLevelType w:val="hybridMultilevel"/>
    <w:tmpl w:val="AA10DAD8"/>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3" w15:restartNumberingAfterBreak="0">
    <w:nsid w:val="5739637F"/>
    <w:multiLevelType w:val="hybridMultilevel"/>
    <w:tmpl w:val="9D928752"/>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4" w15:restartNumberingAfterBreak="0">
    <w:nsid w:val="57BC121A"/>
    <w:multiLevelType w:val="hybridMultilevel"/>
    <w:tmpl w:val="5C129F2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5" w15:restartNumberingAfterBreak="0">
    <w:nsid w:val="596822A9"/>
    <w:multiLevelType w:val="hybridMultilevel"/>
    <w:tmpl w:val="D2DE3B12"/>
    <w:lvl w:ilvl="0" w:tplc="531CAE22">
      <w:start w:val="1"/>
      <w:numFmt w:val="decimal"/>
      <w:lvlText w:val="%1)"/>
      <w:lvlJc w:val="left"/>
      <w:pPr>
        <w:ind w:left="358" w:hanging="360"/>
      </w:pPr>
      <w:rPr>
        <w:rFonts w:hint="default"/>
      </w:rPr>
    </w:lvl>
    <w:lvl w:ilvl="1" w:tplc="04190019" w:tentative="1">
      <w:start w:val="1"/>
      <w:numFmt w:val="lowerLetter"/>
      <w:lvlText w:val="%2."/>
      <w:lvlJc w:val="left"/>
      <w:pPr>
        <w:ind w:left="1078" w:hanging="360"/>
      </w:pPr>
    </w:lvl>
    <w:lvl w:ilvl="2" w:tplc="0419001B" w:tentative="1">
      <w:start w:val="1"/>
      <w:numFmt w:val="lowerRoman"/>
      <w:lvlText w:val="%3."/>
      <w:lvlJc w:val="right"/>
      <w:pPr>
        <w:ind w:left="1798" w:hanging="180"/>
      </w:pPr>
    </w:lvl>
    <w:lvl w:ilvl="3" w:tplc="0419000F" w:tentative="1">
      <w:start w:val="1"/>
      <w:numFmt w:val="decimal"/>
      <w:lvlText w:val="%4."/>
      <w:lvlJc w:val="left"/>
      <w:pPr>
        <w:ind w:left="2518" w:hanging="360"/>
      </w:pPr>
    </w:lvl>
    <w:lvl w:ilvl="4" w:tplc="04190019" w:tentative="1">
      <w:start w:val="1"/>
      <w:numFmt w:val="lowerLetter"/>
      <w:lvlText w:val="%5."/>
      <w:lvlJc w:val="left"/>
      <w:pPr>
        <w:ind w:left="3238" w:hanging="360"/>
      </w:pPr>
    </w:lvl>
    <w:lvl w:ilvl="5" w:tplc="0419001B" w:tentative="1">
      <w:start w:val="1"/>
      <w:numFmt w:val="lowerRoman"/>
      <w:lvlText w:val="%6."/>
      <w:lvlJc w:val="right"/>
      <w:pPr>
        <w:ind w:left="3958" w:hanging="180"/>
      </w:pPr>
    </w:lvl>
    <w:lvl w:ilvl="6" w:tplc="0419000F" w:tentative="1">
      <w:start w:val="1"/>
      <w:numFmt w:val="decimal"/>
      <w:lvlText w:val="%7."/>
      <w:lvlJc w:val="left"/>
      <w:pPr>
        <w:ind w:left="4678" w:hanging="360"/>
      </w:pPr>
    </w:lvl>
    <w:lvl w:ilvl="7" w:tplc="04190019" w:tentative="1">
      <w:start w:val="1"/>
      <w:numFmt w:val="lowerLetter"/>
      <w:lvlText w:val="%8."/>
      <w:lvlJc w:val="left"/>
      <w:pPr>
        <w:ind w:left="5398" w:hanging="360"/>
      </w:pPr>
    </w:lvl>
    <w:lvl w:ilvl="8" w:tplc="0419001B" w:tentative="1">
      <w:start w:val="1"/>
      <w:numFmt w:val="lowerRoman"/>
      <w:lvlText w:val="%9."/>
      <w:lvlJc w:val="right"/>
      <w:pPr>
        <w:ind w:left="6118" w:hanging="180"/>
      </w:pPr>
    </w:lvl>
  </w:abstractNum>
  <w:abstractNum w:abstractNumId="66" w15:restartNumberingAfterBreak="0">
    <w:nsid w:val="59AD0EB3"/>
    <w:multiLevelType w:val="hybridMultilevel"/>
    <w:tmpl w:val="4FDAD092"/>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7" w15:restartNumberingAfterBreak="0">
    <w:nsid w:val="5AB87ED0"/>
    <w:multiLevelType w:val="hybridMultilevel"/>
    <w:tmpl w:val="6A5A975E"/>
    <w:lvl w:ilvl="0" w:tplc="0419000B">
      <w:start w:val="1"/>
      <w:numFmt w:val="bullet"/>
      <w:lvlText w:val=""/>
      <w:lvlJc w:val="left"/>
      <w:pPr>
        <w:ind w:left="1860" w:hanging="360"/>
      </w:pPr>
      <w:rPr>
        <w:rFonts w:ascii="Wingdings" w:hAnsi="Wingdings" w:hint="default"/>
      </w:rPr>
    </w:lvl>
    <w:lvl w:ilvl="1" w:tplc="04190003" w:tentative="1">
      <w:start w:val="1"/>
      <w:numFmt w:val="bullet"/>
      <w:lvlText w:val="o"/>
      <w:lvlJc w:val="left"/>
      <w:pPr>
        <w:ind w:left="2580" w:hanging="360"/>
      </w:pPr>
      <w:rPr>
        <w:rFonts w:ascii="Courier New" w:hAnsi="Courier New" w:cs="Courier New" w:hint="default"/>
      </w:rPr>
    </w:lvl>
    <w:lvl w:ilvl="2" w:tplc="04190005" w:tentative="1">
      <w:start w:val="1"/>
      <w:numFmt w:val="bullet"/>
      <w:lvlText w:val=""/>
      <w:lvlJc w:val="left"/>
      <w:pPr>
        <w:ind w:left="3300" w:hanging="360"/>
      </w:pPr>
      <w:rPr>
        <w:rFonts w:ascii="Wingdings" w:hAnsi="Wingdings" w:hint="default"/>
      </w:rPr>
    </w:lvl>
    <w:lvl w:ilvl="3" w:tplc="04190001" w:tentative="1">
      <w:start w:val="1"/>
      <w:numFmt w:val="bullet"/>
      <w:lvlText w:val=""/>
      <w:lvlJc w:val="left"/>
      <w:pPr>
        <w:ind w:left="4020" w:hanging="360"/>
      </w:pPr>
      <w:rPr>
        <w:rFonts w:ascii="Symbol" w:hAnsi="Symbol" w:hint="default"/>
      </w:rPr>
    </w:lvl>
    <w:lvl w:ilvl="4" w:tplc="04190003" w:tentative="1">
      <w:start w:val="1"/>
      <w:numFmt w:val="bullet"/>
      <w:lvlText w:val="o"/>
      <w:lvlJc w:val="left"/>
      <w:pPr>
        <w:ind w:left="4740" w:hanging="360"/>
      </w:pPr>
      <w:rPr>
        <w:rFonts w:ascii="Courier New" w:hAnsi="Courier New" w:cs="Courier New" w:hint="default"/>
      </w:rPr>
    </w:lvl>
    <w:lvl w:ilvl="5" w:tplc="04190005" w:tentative="1">
      <w:start w:val="1"/>
      <w:numFmt w:val="bullet"/>
      <w:lvlText w:val=""/>
      <w:lvlJc w:val="left"/>
      <w:pPr>
        <w:ind w:left="5460" w:hanging="360"/>
      </w:pPr>
      <w:rPr>
        <w:rFonts w:ascii="Wingdings" w:hAnsi="Wingdings" w:hint="default"/>
      </w:rPr>
    </w:lvl>
    <w:lvl w:ilvl="6" w:tplc="04190001" w:tentative="1">
      <w:start w:val="1"/>
      <w:numFmt w:val="bullet"/>
      <w:lvlText w:val=""/>
      <w:lvlJc w:val="left"/>
      <w:pPr>
        <w:ind w:left="6180" w:hanging="360"/>
      </w:pPr>
      <w:rPr>
        <w:rFonts w:ascii="Symbol" w:hAnsi="Symbol" w:hint="default"/>
      </w:rPr>
    </w:lvl>
    <w:lvl w:ilvl="7" w:tplc="04190003" w:tentative="1">
      <w:start w:val="1"/>
      <w:numFmt w:val="bullet"/>
      <w:lvlText w:val="o"/>
      <w:lvlJc w:val="left"/>
      <w:pPr>
        <w:ind w:left="6900" w:hanging="360"/>
      </w:pPr>
      <w:rPr>
        <w:rFonts w:ascii="Courier New" w:hAnsi="Courier New" w:cs="Courier New" w:hint="default"/>
      </w:rPr>
    </w:lvl>
    <w:lvl w:ilvl="8" w:tplc="04190005" w:tentative="1">
      <w:start w:val="1"/>
      <w:numFmt w:val="bullet"/>
      <w:lvlText w:val=""/>
      <w:lvlJc w:val="left"/>
      <w:pPr>
        <w:ind w:left="7620" w:hanging="360"/>
      </w:pPr>
      <w:rPr>
        <w:rFonts w:ascii="Wingdings" w:hAnsi="Wingdings" w:hint="default"/>
      </w:rPr>
    </w:lvl>
  </w:abstractNum>
  <w:abstractNum w:abstractNumId="68" w15:restartNumberingAfterBreak="0">
    <w:nsid w:val="5E745C1F"/>
    <w:multiLevelType w:val="hybridMultilevel"/>
    <w:tmpl w:val="B83EB33A"/>
    <w:lvl w:ilvl="0" w:tplc="A66297B6">
      <w:start w:val="1"/>
      <w:numFmt w:val="decimal"/>
      <w:lvlText w:val="%1."/>
      <w:lvlJc w:val="left"/>
      <w:pPr>
        <w:ind w:left="644" w:hanging="360"/>
      </w:pPr>
      <w:rPr>
        <w:rFonts w:hint="default"/>
      </w:rPr>
    </w:lvl>
    <w:lvl w:ilvl="1" w:tplc="45DEAEF6">
      <w:start w:val="1"/>
      <w:numFmt w:val="decimal"/>
      <w:lvlText w:val="%2."/>
      <w:lvlJc w:val="left"/>
      <w:pPr>
        <w:ind w:left="1364" w:hanging="360"/>
      </w:pPr>
      <w:rPr>
        <w:rFonts w:hint="default"/>
      </w:r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9" w15:restartNumberingAfterBreak="0">
    <w:nsid w:val="614E3D78"/>
    <w:multiLevelType w:val="hybridMultilevel"/>
    <w:tmpl w:val="AEC42AC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615305EA"/>
    <w:multiLevelType w:val="hybridMultilevel"/>
    <w:tmpl w:val="2570BBA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618507ED"/>
    <w:multiLevelType w:val="hybridMultilevel"/>
    <w:tmpl w:val="7ADA6290"/>
    <w:lvl w:ilvl="0" w:tplc="0419000B">
      <w:start w:val="1"/>
      <w:numFmt w:val="bullet"/>
      <w:lvlText w:val=""/>
      <w:lvlJc w:val="left"/>
      <w:pPr>
        <w:ind w:left="1500" w:hanging="360"/>
      </w:pPr>
      <w:rPr>
        <w:rFonts w:ascii="Wingdings" w:hAnsi="Wingdings"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72" w15:restartNumberingAfterBreak="0">
    <w:nsid w:val="621B79C8"/>
    <w:multiLevelType w:val="hybridMultilevel"/>
    <w:tmpl w:val="9B022D08"/>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3" w15:restartNumberingAfterBreak="0">
    <w:nsid w:val="65790DD4"/>
    <w:multiLevelType w:val="hybridMultilevel"/>
    <w:tmpl w:val="8236DC6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658B4B49"/>
    <w:multiLevelType w:val="hybridMultilevel"/>
    <w:tmpl w:val="F34C542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5" w15:restartNumberingAfterBreak="0">
    <w:nsid w:val="661F7708"/>
    <w:multiLevelType w:val="hybridMultilevel"/>
    <w:tmpl w:val="603446C0"/>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6" w15:restartNumberingAfterBreak="0">
    <w:nsid w:val="6A074C96"/>
    <w:multiLevelType w:val="hybridMultilevel"/>
    <w:tmpl w:val="B20282D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7" w15:restartNumberingAfterBreak="0">
    <w:nsid w:val="6AB0315A"/>
    <w:multiLevelType w:val="hybridMultilevel"/>
    <w:tmpl w:val="1610EA50"/>
    <w:lvl w:ilvl="0" w:tplc="04190001">
      <w:start w:val="1"/>
      <w:numFmt w:val="bullet"/>
      <w:lvlText w:val=""/>
      <w:lvlJc w:val="left"/>
      <w:pPr>
        <w:tabs>
          <w:tab w:val="num" w:pos="3360"/>
        </w:tabs>
        <w:ind w:left="3360" w:hanging="360"/>
      </w:pPr>
      <w:rPr>
        <w:rFonts w:ascii="Symbol" w:hAnsi="Symbol" w:hint="default"/>
      </w:rPr>
    </w:lvl>
    <w:lvl w:ilvl="1" w:tplc="04190003">
      <w:start w:val="1"/>
      <w:numFmt w:val="bullet"/>
      <w:lvlText w:val="o"/>
      <w:lvlJc w:val="left"/>
      <w:pPr>
        <w:tabs>
          <w:tab w:val="num" w:pos="4080"/>
        </w:tabs>
        <w:ind w:left="4080" w:hanging="360"/>
      </w:pPr>
      <w:rPr>
        <w:rFonts w:ascii="Courier New" w:hAnsi="Courier New" w:cs="Courier New" w:hint="default"/>
      </w:rPr>
    </w:lvl>
    <w:lvl w:ilvl="2" w:tplc="04190005">
      <w:start w:val="1"/>
      <w:numFmt w:val="bullet"/>
      <w:lvlText w:val=""/>
      <w:lvlJc w:val="left"/>
      <w:pPr>
        <w:tabs>
          <w:tab w:val="num" w:pos="4800"/>
        </w:tabs>
        <w:ind w:left="4800" w:hanging="360"/>
      </w:pPr>
      <w:rPr>
        <w:rFonts w:ascii="Wingdings" w:hAnsi="Wingdings" w:hint="default"/>
      </w:rPr>
    </w:lvl>
    <w:lvl w:ilvl="3" w:tplc="04190001">
      <w:start w:val="1"/>
      <w:numFmt w:val="bullet"/>
      <w:lvlText w:val=""/>
      <w:lvlJc w:val="left"/>
      <w:pPr>
        <w:tabs>
          <w:tab w:val="num" w:pos="5520"/>
        </w:tabs>
        <w:ind w:left="5520" w:hanging="360"/>
      </w:pPr>
      <w:rPr>
        <w:rFonts w:ascii="Symbol" w:hAnsi="Symbol" w:hint="default"/>
      </w:rPr>
    </w:lvl>
    <w:lvl w:ilvl="4" w:tplc="04190003">
      <w:start w:val="1"/>
      <w:numFmt w:val="bullet"/>
      <w:lvlText w:val="o"/>
      <w:lvlJc w:val="left"/>
      <w:pPr>
        <w:tabs>
          <w:tab w:val="num" w:pos="6240"/>
        </w:tabs>
        <w:ind w:left="6240" w:hanging="360"/>
      </w:pPr>
      <w:rPr>
        <w:rFonts w:ascii="Courier New" w:hAnsi="Courier New" w:cs="Courier New" w:hint="default"/>
      </w:rPr>
    </w:lvl>
    <w:lvl w:ilvl="5" w:tplc="04190005">
      <w:start w:val="1"/>
      <w:numFmt w:val="bullet"/>
      <w:lvlText w:val=""/>
      <w:lvlJc w:val="left"/>
      <w:pPr>
        <w:tabs>
          <w:tab w:val="num" w:pos="6960"/>
        </w:tabs>
        <w:ind w:left="6960" w:hanging="360"/>
      </w:pPr>
      <w:rPr>
        <w:rFonts w:ascii="Wingdings" w:hAnsi="Wingdings" w:hint="default"/>
      </w:rPr>
    </w:lvl>
    <w:lvl w:ilvl="6" w:tplc="04190001">
      <w:start w:val="1"/>
      <w:numFmt w:val="bullet"/>
      <w:lvlText w:val=""/>
      <w:lvlJc w:val="left"/>
      <w:pPr>
        <w:tabs>
          <w:tab w:val="num" w:pos="7680"/>
        </w:tabs>
        <w:ind w:left="7680" w:hanging="360"/>
      </w:pPr>
      <w:rPr>
        <w:rFonts w:ascii="Symbol" w:hAnsi="Symbol" w:hint="default"/>
      </w:rPr>
    </w:lvl>
    <w:lvl w:ilvl="7" w:tplc="04190003">
      <w:start w:val="1"/>
      <w:numFmt w:val="bullet"/>
      <w:lvlText w:val="o"/>
      <w:lvlJc w:val="left"/>
      <w:pPr>
        <w:tabs>
          <w:tab w:val="num" w:pos="8400"/>
        </w:tabs>
        <w:ind w:left="8400" w:hanging="360"/>
      </w:pPr>
      <w:rPr>
        <w:rFonts w:ascii="Courier New" w:hAnsi="Courier New" w:cs="Courier New" w:hint="default"/>
      </w:rPr>
    </w:lvl>
    <w:lvl w:ilvl="8" w:tplc="04190005">
      <w:start w:val="1"/>
      <w:numFmt w:val="bullet"/>
      <w:lvlText w:val=""/>
      <w:lvlJc w:val="left"/>
      <w:pPr>
        <w:tabs>
          <w:tab w:val="num" w:pos="9120"/>
        </w:tabs>
        <w:ind w:left="9120" w:hanging="360"/>
      </w:pPr>
      <w:rPr>
        <w:rFonts w:ascii="Wingdings" w:hAnsi="Wingdings" w:hint="default"/>
      </w:rPr>
    </w:lvl>
  </w:abstractNum>
  <w:abstractNum w:abstractNumId="78" w15:restartNumberingAfterBreak="0">
    <w:nsid w:val="6C484245"/>
    <w:multiLevelType w:val="hybridMultilevel"/>
    <w:tmpl w:val="2F54EF4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9" w15:restartNumberingAfterBreak="0">
    <w:nsid w:val="6C5245D3"/>
    <w:multiLevelType w:val="hybridMultilevel"/>
    <w:tmpl w:val="2BFCD5A4"/>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0" w15:restartNumberingAfterBreak="0">
    <w:nsid w:val="6C862260"/>
    <w:multiLevelType w:val="hybridMultilevel"/>
    <w:tmpl w:val="E1FAB97A"/>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1" w15:restartNumberingAfterBreak="0">
    <w:nsid w:val="6C873FF2"/>
    <w:multiLevelType w:val="hybridMultilevel"/>
    <w:tmpl w:val="C16245A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6D2F7A83"/>
    <w:multiLevelType w:val="hybridMultilevel"/>
    <w:tmpl w:val="87D8F87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3" w15:restartNumberingAfterBreak="0">
    <w:nsid w:val="708C71ED"/>
    <w:multiLevelType w:val="hybridMultilevel"/>
    <w:tmpl w:val="E8AE1F3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4" w15:restartNumberingAfterBreak="0">
    <w:nsid w:val="73984C64"/>
    <w:multiLevelType w:val="hybridMultilevel"/>
    <w:tmpl w:val="C042510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5" w15:restartNumberingAfterBreak="0">
    <w:nsid w:val="75371B60"/>
    <w:multiLevelType w:val="hybridMultilevel"/>
    <w:tmpl w:val="D2F45DC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6" w15:restartNumberingAfterBreak="0">
    <w:nsid w:val="756163C9"/>
    <w:multiLevelType w:val="hybridMultilevel"/>
    <w:tmpl w:val="A2E4978E"/>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7" w15:restartNumberingAfterBreak="0">
    <w:nsid w:val="774D0E3A"/>
    <w:multiLevelType w:val="hybridMultilevel"/>
    <w:tmpl w:val="4C629D3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8" w15:restartNumberingAfterBreak="0">
    <w:nsid w:val="782E4185"/>
    <w:multiLevelType w:val="multilevel"/>
    <w:tmpl w:val="7AB85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78B516FC"/>
    <w:multiLevelType w:val="hybridMultilevel"/>
    <w:tmpl w:val="EB0CABD4"/>
    <w:lvl w:ilvl="0" w:tplc="0419000F">
      <w:start w:val="1"/>
      <w:numFmt w:val="decimal"/>
      <w:lvlText w:val="%1."/>
      <w:lvlJc w:val="left"/>
      <w:pPr>
        <w:ind w:left="718" w:hanging="360"/>
      </w:pPr>
    </w:lvl>
    <w:lvl w:ilvl="1" w:tplc="0419000B">
      <w:start w:val="1"/>
      <w:numFmt w:val="bullet"/>
      <w:lvlText w:val=""/>
      <w:lvlJc w:val="left"/>
      <w:pPr>
        <w:ind w:left="1438" w:hanging="360"/>
      </w:pPr>
      <w:rPr>
        <w:rFonts w:ascii="Wingdings" w:hAnsi="Wingdings" w:hint="default"/>
      </w:rPr>
    </w:lvl>
    <w:lvl w:ilvl="2" w:tplc="0419001B" w:tentative="1">
      <w:start w:val="1"/>
      <w:numFmt w:val="lowerRoman"/>
      <w:lvlText w:val="%3."/>
      <w:lvlJc w:val="right"/>
      <w:pPr>
        <w:ind w:left="2158" w:hanging="180"/>
      </w:pPr>
    </w:lvl>
    <w:lvl w:ilvl="3" w:tplc="0419000F" w:tentative="1">
      <w:start w:val="1"/>
      <w:numFmt w:val="decimal"/>
      <w:lvlText w:val="%4."/>
      <w:lvlJc w:val="left"/>
      <w:pPr>
        <w:ind w:left="2878" w:hanging="360"/>
      </w:pPr>
    </w:lvl>
    <w:lvl w:ilvl="4" w:tplc="04190019" w:tentative="1">
      <w:start w:val="1"/>
      <w:numFmt w:val="lowerLetter"/>
      <w:lvlText w:val="%5."/>
      <w:lvlJc w:val="left"/>
      <w:pPr>
        <w:ind w:left="3598" w:hanging="360"/>
      </w:pPr>
    </w:lvl>
    <w:lvl w:ilvl="5" w:tplc="0419001B" w:tentative="1">
      <w:start w:val="1"/>
      <w:numFmt w:val="lowerRoman"/>
      <w:lvlText w:val="%6."/>
      <w:lvlJc w:val="right"/>
      <w:pPr>
        <w:ind w:left="4318" w:hanging="180"/>
      </w:pPr>
    </w:lvl>
    <w:lvl w:ilvl="6" w:tplc="0419000F" w:tentative="1">
      <w:start w:val="1"/>
      <w:numFmt w:val="decimal"/>
      <w:lvlText w:val="%7."/>
      <w:lvlJc w:val="left"/>
      <w:pPr>
        <w:ind w:left="5038" w:hanging="360"/>
      </w:pPr>
    </w:lvl>
    <w:lvl w:ilvl="7" w:tplc="04190019" w:tentative="1">
      <w:start w:val="1"/>
      <w:numFmt w:val="lowerLetter"/>
      <w:lvlText w:val="%8."/>
      <w:lvlJc w:val="left"/>
      <w:pPr>
        <w:ind w:left="5758" w:hanging="360"/>
      </w:pPr>
    </w:lvl>
    <w:lvl w:ilvl="8" w:tplc="0419001B" w:tentative="1">
      <w:start w:val="1"/>
      <w:numFmt w:val="lowerRoman"/>
      <w:lvlText w:val="%9."/>
      <w:lvlJc w:val="right"/>
      <w:pPr>
        <w:ind w:left="6478" w:hanging="180"/>
      </w:pPr>
    </w:lvl>
  </w:abstractNum>
  <w:abstractNum w:abstractNumId="90" w15:restartNumberingAfterBreak="0">
    <w:nsid w:val="790F125B"/>
    <w:multiLevelType w:val="hybridMultilevel"/>
    <w:tmpl w:val="F72870CA"/>
    <w:lvl w:ilvl="0" w:tplc="0419000B">
      <w:start w:val="1"/>
      <w:numFmt w:val="bullet"/>
      <w:lvlText w:val=""/>
      <w:lvlJc w:val="left"/>
      <w:pPr>
        <w:ind w:left="358"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7DDB10F1"/>
    <w:multiLevelType w:val="hybridMultilevel"/>
    <w:tmpl w:val="4D2E4D12"/>
    <w:lvl w:ilvl="0" w:tplc="0419000F">
      <w:start w:val="1"/>
      <w:numFmt w:val="decimal"/>
      <w:lvlText w:val="%1."/>
      <w:lvlJc w:val="left"/>
      <w:pPr>
        <w:ind w:left="718" w:hanging="360"/>
      </w:pPr>
    </w:lvl>
    <w:lvl w:ilvl="1" w:tplc="0419000B">
      <w:start w:val="1"/>
      <w:numFmt w:val="bullet"/>
      <w:lvlText w:val=""/>
      <w:lvlJc w:val="left"/>
      <w:pPr>
        <w:ind w:left="1438" w:hanging="360"/>
      </w:pPr>
      <w:rPr>
        <w:rFonts w:ascii="Wingdings" w:hAnsi="Wingdings" w:hint="default"/>
      </w:rPr>
    </w:lvl>
    <w:lvl w:ilvl="2" w:tplc="0419001B" w:tentative="1">
      <w:start w:val="1"/>
      <w:numFmt w:val="lowerRoman"/>
      <w:lvlText w:val="%3."/>
      <w:lvlJc w:val="right"/>
      <w:pPr>
        <w:ind w:left="2158" w:hanging="180"/>
      </w:pPr>
    </w:lvl>
    <w:lvl w:ilvl="3" w:tplc="0419000F" w:tentative="1">
      <w:start w:val="1"/>
      <w:numFmt w:val="decimal"/>
      <w:lvlText w:val="%4."/>
      <w:lvlJc w:val="left"/>
      <w:pPr>
        <w:ind w:left="2878" w:hanging="360"/>
      </w:pPr>
    </w:lvl>
    <w:lvl w:ilvl="4" w:tplc="04190019" w:tentative="1">
      <w:start w:val="1"/>
      <w:numFmt w:val="lowerLetter"/>
      <w:lvlText w:val="%5."/>
      <w:lvlJc w:val="left"/>
      <w:pPr>
        <w:ind w:left="3598" w:hanging="360"/>
      </w:pPr>
    </w:lvl>
    <w:lvl w:ilvl="5" w:tplc="0419001B" w:tentative="1">
      <w:start w:val="1"/>
      <w:numFmt w:val="lowerRoman"/>
      <w:lvlText w:val="%6."/>
      <w:lvlJc w:val="right"/>
      <w:pPr>
        <w:ind w:left="4318" w:hanging="180"/>
      </w:pPr>
    </w:lvl>
    <w:lvl w:ilvl="6" w:tplc="0419000F" w:tentative="1">
      <w:start w:val="1"/>
      <w:numFmt w:val="decimal"/>
      <w:lvlText w:val="%7."/>
      <w:lvlJc w:val="left"/>
      <w:pPr>
        <w:ind w:left="5038" w:hanging="360"/>
      </w:pPr>
    </w:lvl>
    <w:lvl w:ilvl="7" w:tplc="04190019" w:tentative="1">
      <w:start w:val="1"/>
      <w:numFmt w:val="lowerLetter"/>
      <w:lvlText w:val="%8."/>
      <w:lvlJc w:val="left"/>
      <w:pPr>
        <w:ind w:left="5758" w:hanging="360"/>
      </w:pPr>
    </w:lvl>
    <w:lvl w:ilvl="8" w:tplc="0419001B" w:tentative="1">
      <w:start w:val="1"/>
      <w:numFmt w:val="lowerRoman"/>
      <w:lvlText w:val="%9."/>
      <w:lvlJc w:val="right"/>
      <w:pPr>
        <w:ind w:left="6478" w:hanging="180"/>
      </w:pPr>
    </w:lvl>
  </w:abstractNum>
  <w:abstractNum w:abstractNumId="92" w15:restartNumberingAfterBreak="0">
    <w:nsid w:val="7DF20A4C"/>
    <w:multiLevelType w:val="hybridMultilevel"/>
    <w:tmpl w:val="8DBE543C"/>
    <w:lvl w:ilvl="0" w:tplc="8438DF2E">
      <w:start w:val="1"/>
      <w:numFmt w:val="decimal"/>
      <w:lvlText w:val="%1)"/>
      <w:lvlJc w:val="left"/>
      <w:pPr>
        <w:tabs>
          <w:tab w:val="num" w:pos="720"/>
        </w:tabs>
        <w:ind w:left="720" w:hanging="360"/>
      </w:pPr>
      <w:rPr>
        <w:b/>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3" w15:restartNumberingAfterBreak="0">
    <w:nsid w:val="7F4B447D"/>
    <w:multiLevelType w:val="hybridMultilevel"/>
    <w:tmpl w:val="66A66B84"/>
    <w:lvl w:ilvl="0" w:tplc="B4D85D30">
      <w:start w:val="1"/>
      <w:numFmt w:val="decimal"/>
      <w:lvlText w:val="%1."/>
      <w:lvlJc w:val="left"/>
      <w:pPr>
        <w:ind w:left="358" w:hanging="360"/>
      </w:pPr>
      <w:rPr>
        <w:rFonts w:hint="default"/>
      </w:rPr>
    </w:lvl>
    <w:lvl w:ilvl="1" w:tplc="04190019" w:tentative="1">
      <w:start w:val="1"/>
      <w:numFmt w:val="lowerLetter"/>
      <w:lvlText w:val="%2."/>
      <w:lvlJc w:val="left"/>
      <w:pPr>
        <w:ind w:left="1078" w:hanging="360"/>
      </w:pPr>
    </w:lvl>
    <w:lvl w:ilvl="2" w:tplc="0419001B" w:tentative="1">
      <w:start w:val="1"/>
      <w:numFmt w:val="lowerRoman"/>
      <w:lvlText w:val="%3."/>
      <w:lvlJc w:val="right"/>
      <w:pPr>
        <w:ind w:left="1798" w:hanging="180"/>
      </w:pPr>
    </w:lvl>
    <w:lvl w:ilvl="3" w:tplc="0419000F" w:tentative="1">
      <w:start w:val="1"/>
      <w:numFmt w:val="decimal"/>
      <w:lvlText w:val="%4."/>
      <w:lvlJc w:val="left"/>
      <w:pPr>
        <w:ind w:left="2518" w:hanging="360"/>
      </w:pPr>
    </w:lvl>
    <w:lvl w:ilvl="4" w:tplc="04190019" w:tentative="1">
      <w:start w:val="1"/>
      <w:numFmt w:val="lowerLetter"/>
      <w:lvlText w:val="%5."/>
      <w:lvlJc w:val="left"/>
      <w:pPr>
        <w:ind w:left="3238" w:hanging="360"/>
      </w:pPr>
    </w:lvl>
    <w:lvl w:ilvl="5" w:tplc="0419001B" w:tentative="1">
      <w:start w:val="1"/>
      <w:numFmt w:val="lowerRoman"/>
      <w:lvlText w:val="%6."/>
      <w:lvlJc w:val="right"/>
      <w:pPr>
        <w:ind w:left="3958" w:hanging="180"/>
      </w:pPr>
    </w:lvl>
    <w:lvl w:ilvl="6" w:tplc="0419000F" w:tentative="1">
      <w:start w:val="1"/>
      <w:numFmt w:val="decimal"/>
      <w:lvlText w:val="%7."/>
      <w:lvlJc w:val="left"/>
      <w:pPr>
        <w:ind w:left="4678" w:hanging="360"/>
      </w:pPr>
    </w:lvl>
    <w:lvl w:ilvl="7" w:tplc="04190019" w:tentative="1">
      <w:start w:val="1"/>
      <w:numFmt w:val="lowerLetter"/>
      <w:lvlText w:val="%8."/>
      <w:lvlJc w:val="left"/>
      <w:pPr>
        <w:ind w:left="5398" w:hanging="360"/>
      </w:pPr>
    </w:lvl>
    <w:lvl w:ilvl="8" w:tplc="0419001B" w:tentative="1">
      <w:start w:val="1"/>
      <w:numFmt w:val="lowerRoman"/>
      <w:lvlText w:val="%9."/>
      <w:lvlJc w:val="right"/>
      <w:pPr>
        <w:ind w:left="6118" w:hanging="180"/>
      </w:pPr>
    </w:lvl>
  </w:abstractNum>
  <w:abstractNum w:abstractNumId="94" w15:restartNumberingAfterBreak="0">
    <w:nsid w:val="7F8561E7"/>
    <w:multiLevelType w:val="hybridMultilevel"/>
    <w:tmpl w:val="FE0A53EE"/>
    <w:lvl w:ilvl="0" w:tplc="882EB3EC">
      <w:start w:val="1"/>
      <w:numFmt w:val="decimal"/>
      <w:lvlText w:val="%1."/>
      <w:lvlJc w:val="left"/>
      <w:pPr>
        <w:tabs>
          <w:tab w:val="num" w:pos="960"/>
        </w:tabs>
        <w:ind w:left="960" w:hanging="360"/>
      </w:pPr>
      <w:rPr>
        <w:b/>
      </w:rPr>
    </w:lvl>
    <w:lvl w:ilvl="1" w:tplc="04190019">
      <w:start w:val="1"/>
      <w:numFmt w:val="lowerLetter"/>
      <w:lvlText w:val="%2."/>
      <w:lvlJc w:val="left"/>
      <w:pPr>
        <w:tabs>
          <w:tab w:val="num" w:pos="1680"/>
        </w:tabs>
        <w:ind w:left="1680" w:hanging="360"/>
      </w:pPr>
    </w:lvl>
    <w:lvl w:ilvl="2" w:tplc="0419001B">
      <w:start w:val="1"/>
      <w:numFmt w:val="lowerRoman"/>
      <w:lvlText w:val="%3."/>
      <w:lvlJc w:val="right"/>
      <w:pPr>
        <w:tabs>
          <w:tab w:val="num" w:pos="2400"/>
        </w:tabs>
        <w:ind w:left="2400" w:hanging="180"/>
      </w:pPr>
    </w:lvl>
    <w:lvl w:ilvl="3" w:tplc="0419000F">
      <w:start w:val="1"/>
      <w:numFmt w:val="decimal"/>
      <w:lvlText w:val="%4."/>
      <w:lvlJc w:val="left"/>
      <w:pPr>
        <w:tabs>
          <w:tab w:val="num" w:pos="3120"/>
        </w:tabs>
        <w:ind w:left="3120" w:hanging="360"/>
      </w:pPr>
    </w:lvl>
    <w:lvl w:ilvl="4" w:tplc="04190019">
      <w:start w:val="1"/>
      <w:numFmt w:val="lowerLetter"/>
      <w:lvlText w:val="%5."/>
      <w:lvlJc w:val="left"/>
      <w:pPr>
        <w:tabs>
          <w:tab w:val="num" w:pos="3840"/>
        </w:tabs>
        <w:ind w:left="3840" w:hanging="360"/>
      </w:pPr>
    </w:lvl>
    <w:lvl w:ilvl="5" w:tplc="0419001B">
      <w:start w:val="1"/>
      <w:numFmt w:val="lowerRoman"/>
      <w:lvlText w:val="%6."/>
      <w:lvlJc w:val="right"/>
      <w:pPr>
        <w:tabs>
          <w:tab w:val="num" w:pos="4560"/>
        </w:tabs>
        <w:ind w:left="4560" w:hanging="180"/>
      </w:pPr>
    </w:lvl>
    <w:lvl w:ilvl="6" w:tplc="0419000F">
      <w:start w:val="1"/>
      <w:numFmt w:val="decimal"/>
      <w:lvlText w:val="%7."/>
      <w:lvlJc w:val="left"/>
      <w:pPr>
        <w:tabs>
          <w:tab w:val="num" w:pos="5280"/>
        </w:tabs>
        <w:ind w:left="5280" w:hanging="360"/>
      </w:pPr>
    </w:lvl>
    <w:lvl w:ilvl="7" w:tplc="04190019">
      <w:start w:val="1"/>
      <w:numFmt w:val="lowerLetter"/>
      <w:lvlText w:val="%8."/>
      <w:lvlJc w:val="left"/>
      <w:pPr>
        <w:tabs>
          <w:tab w:val="num" w:pos="6000"/>
        </w:tabs>
        <w:ind w:left="6000" w:hanging="360"/>
      </w:pPr>
    </w:lvl>
    <w:lvl w:ilvl="8" w:tplc="0419001B">
      <w:start w:val="1"/>
      <w:numFmt w:val="lowerRoman"/>
      <w:lvlText w:val="%9."/>
      <w:lvlJc w:val="right"/>
      <w:pPr>
        <w:tabs>
          <w:tab w:val="num" w:pos="6720"/>
        </w:tabs>
        <w:ind w:left="6720" w:hanging="180"/>
      </w:pPr>
    </w:lvl>
  </w:abstractNum>
  <w:abstractNum w:abstractNumId="95" w15:restartNumberingAfterBreak="0">
    <w:nsid w:val="7FB3399C"/>
    <w:multiLevelType w:val="hybridMultilevel"/>
    <w:tmpl w:val="ADD2F7F8"/>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8"/>
  </w:num>
  <w:num w:numId="2">
    <w:abstractNumId w:val="22"/>
  </w:num>
  <w:num w:numId="3">
    <w:abstractNumId w:val="20"/>
  </w:num>
  <w:num w:numId="4">
    <w:abstractNumId w:val="12"/>
  </w:num>
  <w:num w:numId="5">
    <w:abstractNumId w:val="19"/>
  </w:num>
  <w:num w:numId="6">
    <w:abstractNumId w:val="68"/>
  </w:num>
  <w:num w:numId="7">
    <w:abstractNumId w:val="49"/>
  </w:num>
  <w:num w:numId="8">
    <w:abstractNumId w:val="32"/>
  </w:num>
  <w:num w:numId="9">
    <w:abstractNumId w:val="7"/>
  </w:num>
  <w:num w:numId="10">
    <w:abstractNumId w:val="90"/>
  </w:num>
  <w:num w:numId="11">
    <w:abstractNumId w:val="70"/>
  </w:num>
  <w:num w:numId="12">
    <w:abstractNumId w:val="65"/>
  </w:num>
  <w:num w:numId="13">
    <w:abstractNumId w:val="93"/>
  </w:num>
  <w:num w:numId="14">
    <w:abstractNumId w:val="45"/>
  </w:num>
  <w:num w:numId="15">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7"/>
  </w:num>
  <w:num w:numId="18">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7"/>
  </w:num>
  <w:num w:numId="21">
    <w:abstractNumId w:val="0"/>
  </w:num>
  <w:num w:numId="2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7"/>
  </w:num>
  <w:num w:numId="24">
    <w:abstractNumId w:val="21"/>
  </w:num>
  <w:num w:numId="25">
    <w:abstractNumId w:val="30"/>
  </w:num>
  <w:num w:numId="26">
    <w:abstractNumId w:val="40"/>
  </w:num>
  <w:num w:numId="27">
    <w:abstractNumId w:val="76"/>
  </w:num>
  <w:num w:numId="28">
    <w:abstractNumId w:val="46"/>
  </w:num>
  <w:num w:numId="29">
    <w:abstractNumId w:val="74"/>
  </w:num>
  <w:num w:numId="30">
    <w:abstractNumId w:val="5"/>
  </w:num>
  <w:num w:numId="31">
    <w:abstractNumId w:val="17"/>
  </w:num>
  <w:num w:numId="32">
    <w:abstractNumId w:val="57"/>
  </w:num>
  <w:num w:numId="33">
    <w:abstractNumId w:val="42"/>
  </w:num>
  <w:num w:numId="34">
    <w:abstractNumId w:val="73"/>
  </w:num>
  <w:num w:numId="35">
    <w:abstractNumId w:val="41"/>
  </w:num>
  <w:num w:numId="36">
    <w:abstractNumId w:val="50"/>
  </w:num>
  <w:num w:numId="37">
    <w:abstractNumId w:val="91"/>
  </w:num>
  <w:num w:numId="38">
    <w:abstractNumId w:val="29"/>
  </w:num>
  <w:num w:numId="39">
    <w:abstractNumId w:val="72"/>
  </w:num>
  <w:num w:numId="40">
    <w:abstractNumId w:val="34"/>
  </w:num>
  <w:num w:numId="41">
    <w:abstractNumId w:val="56"/>
  </w:num>
  <w:num w:numId="42">
    <w:abstractNumId w:val="63"/>
  </w:num>
  <w:num w:numId="43">
    <w:abstractNumId w:val="59"/>
  </w:num>
  <w:num w:numId="44">
    <w:abstractNumId w:val="60"/>
  </w:num>
  <w:num w:numId="45">
    <w:abstractNumId w:val="78"/>
  </w:num>
  <w:num w:numId="46">
    <w:abstractNumId w:val="14"/>
  </w:num>
  <w:num w:numId="47">
    <w:abstractNumId w:val="8"/>
  </w:num>
  <w:num w:numId="48">
    <w:abstractNumId w:val="83"/>
  </w:num>
  <w:num w:numId="49">
    <w:abstractNumId w:val="48"/>
  </w:num>
  <w:num w:numId="50">
    <w:abstractNumId w:val="71"/>
  </w:num>
  <w:num w:numId="51">
    <w:abstractNumId w:val="67"/>
  </w:num>
  <w:num w:numId="52">
    <w:abstractNumId w:val="26"/>
  </w:num>
  <w:num w:numId="53">
    <w:abstractNumId w:val="95"/>
  </w:num>
  <w:num w:numId="54">
    <w:abstractNumId w:val="58"/>
  </w:num>
  <w:num w:numId="55">
    <w:abstractNumId w:val="62"/>
  </w:num>
  <w:num w:numId="56">
    <w:abstractNumId w:val="75"/>
  </w:num>
  <w:num w:numId="57">
    <w:abstractNumId w:val="86"/>
  </w:num>
  <w:num w:numId="58">
    <w:abstractNumId w:val="15"/>
  </w:num>
  <w:num w:numId="59">
    <w:abstractNumId w:val="35"/>
  </w:num>
  <w:num w:numId="60">
    <w:abstractNumId w:val="51"/>
  </w:num>
  <w:num w:numId="61">
    <w:abstractNumId w:val="66"/>
  </w:num>
  <w:num w:numId="62">
    <w:abstractNumId w:val="24"/>
  </w:num>
  <w:num w:numId="63">
    <w:abstractNumId w:val="52"/>
  </w:num>
  <w:num w:numId="64">
    <w:abstractNumId w:val="3"/>
  </w:num>
  <w:num w:numId="65">
    <w:abstractNumId w:val="28"/>
  </w:num>
  <w:num w:numId="66">
    <w:abstractNumId w:val="81"/>
  </w:num>
  <w:num w:numId="67">
    <w:abstractNumId w:val="39"/>
  </w:num>
  <w:num w:numId="68">
    <w:abstractNumId w:val="11"/>
  </w:num>
  <w:num w:numId="69">
    <w:abstractNumId w:val="10"/>
  </w:num>
  <w:num w:numId="70">
    <w:abstractNumId w:val="54"/>
  </w:num>
  <w:num w:numId="71">
    <w:abstractNumId w:val="23"/>
  </w:num>
  <w:num w:numId="72">
    <w:abstractNumId w:val="53"/>
  </w:num>
  <w:num w:numId="73">
    <w:abstractNumId w:val="80"/>
  </w:num>
  <w:num w:numId="74">
    <w:abstractNumId w:val="44"/>
  </w:num>
  <w:num w:numId="75">
    <w:abstractNumId w:val="2"/>
  </w:num>
  <w:num w:numId="76">
    <w:abstractNumId w:val="4"/>
  </w:num>
  <w:num w:numId="77">
    <w:abstractNumId w:val="6"/>
  </w:num>
  <w:num w:numId="78">
    <w:abstractNumId w:val="89"/>
  </w:num>
  <w:num w:numId="79">
    <w:abstractNumId w:val="27"/>
  </w:num>
  <w:num w:numId="80">
    <w:abstractNumId w:val="79"/>
  </w:num>
  <w:num w:numId="81">
    <w:abstractNumId w:val="9"/>
  </w:num>
  <w:num w:numId="82">
    <w:abstractNumId w:val="69"/>
  </w:num>
  <w:num w:numId="83">
    <w:abstractNumId w:val="36"/>
  </w:num>
  <w:num w:numId="84">
    <w:abstractNumId w:val="61"/>
  </w:num>
  <w:num w:numId="85">
    <w:abstractNumId w:val="82"/>
  </w:num>
  <w:num w:numId="86">
    <w:abstractNumId w:val="88"/>
  </w:num>
  <w:num w:numId="87">
    <w:abstractNumId w:val="1"/>
  </w:num>
  <w:num w:numId="88">
    <w:abstractNumId w:val="16"/>
  </w:num>
  <w:num w:numId="89">
    <w:abstractNumId w:val="31"/>
  </w:num>
  <w:num w:numId="90">
    <w:abstractNumId w:val="85"/>
  </w:num>
  <w:num w:numId="91">
    <w:abstractNumId w:val="84"/>
  </w:num>
  <w:num w:numId="92">
    <w:abstractNumId w:val="13"/>
  </w:num>
  <w:num w:numId="93">
    <w:abstractNumId w:val="64"/>
  </w:num>
  <w:num w:numId="94">
    <w:abstractNumId w:val="33"/>
  </w:num>
  <w:num w:numId="95">
    <w:abstractNumId w:val="87"/>
  </w:num>
  <w:num w:numId="96">
    <w:abstractNumId w:val="38"/>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6BE"/>
    <w:rsid w:val="00002500"/>
    <w:rsid w:val="00003642"/>
    <w:rsid w:val="00004789"/>
    <w:rsid w:val="00004EB3"/>
    <w:rsid w:val="000055DC"/>
    <w:rsid w:val="00010305"/>
    <w:rsid w:val="0001208D"/>
    <w:rsid w:val="00016040"/>
    <w:rsid w:val="000160F9"/>
    <w:rsid w:val="00023CEF"/>
    <w:rsid w:val="0002425E"/>
    <w:rsid w:val="00024635"/>
    <w:rsid w:val="00024B3A"/>
    <w:rsid w:val="0002701E"/>
    <w:rsid w:val="00031CB6"/>
    <w:rsid w:val="000323AB"/>
    <w:rsid w:val="0003275F"/>
    <w:rsid w:val="00033707"/>
    <w:rsid w:val="00037262"/>
    <w:rsid w:val="00037B43"/>
    <w:rsid w:val="00042E61"/>
    <w:rsid w:val="000438A6"/>
    <w:rsid w:val="0004556E"/>
    <w:rsid w:val="00047A3F"/>
    <w:rsid w:val="00047D4E"/>
    <w:rsid w:val="000516F9"/>
    <w:rsid w:val="00053C24"/>
    <w:rsid w:val="00054766"/>
    <w:rsid w:val="00055744"/>
    <w:rsid w:val="000623B9"/>
    <w:rsid w:val="00063BFE"/>
    <w:rsid w:val="000650E3"/>
    <w:rsid w:val="000669C5"/>
    <w:rsid w:val="000704F2"/>
    <w:rsid w:val="00071034"/>
    <w:rsid w:val="00071608"/>
    <w:rsid w:val="00074FB8"/>
    <w:rsid w:val="000820BD"/>
    <w:rsid w:val="000824DD"/>
    <w:rsid w:val="0008392A"/>
    <w:rsid w:val="000929B2"/>
    <w:rsid w:val="0009438D"/>
    <w:rsid w:val="00095FF4"/>
    <w:rsid w:val="00096152"/>
    <w:rsid w:val="000A32F7"/>
    <w:rsid w:val="000A4A55"/>
    <w:rsid w:val="000A5E95"/>
    <w:rsid w:val="000A7F45"/>
    <w:rsid w:val="000B3852"/>
    <w:rsid w:val="000B489C"/>
    <w:rsid w:val="000B5F26"/>
    <w:rsid w:val="000C2232"/>
    <w:rsid w:val="000C233B"/>
    <w:rsid w:val="000D079D"/>
    <w:rsid w:val="000D1D33"/>
    <w:rsid w:val="000E1E7A"/>
    <w:rsid w:val="000E7CFA"/>
    <w:rsid w:val="000F30E9"/>
    <w:rsid w:val="000F4F85"/>
    <w:rsid w:val="00102AA3"/>
    <w:rsid w:val="00113721"/>
    <w:rsid w:val="001204F7"/>
    <w:rsid w:val="00125E21"/>
    <w:rsid w:val="001340BF"/>
    <w:rsid w:val="001376B6"/>
    <w:rsid w:val="00141BD5"/>
    <w:rsid w:val="001452EA"/>
    <w:rsid w:val="00147430"/>
    <w:rsid w:val="0016190B"/>
    <w:rsid w:val="00171E47"/>
    <w:rsid w:val="00172208"/>
    <w:rsid w:val="00173041"/>
    <w:rsid w:val="00174C38"/>
    <w:rsid w:val="001751D4"/>
    <w:rsid w:val="00175D7C"/>
    <w:rsid w:val="00185480"/>
    <w:rsid w:val="001873F5"/>
    <w:rsid w:val="0018787B"/>
    <w:rsid w:val="00193400"/>
    <w:rsid w:val="001944A0"/>
    <w:rsid w:val="00196C99"/>
    <w:rsid w:val="001A56D8"/>
    <w:rsid w:val="001A5E1D"/>
    <w:rsid w:val="001A6558"/>
    <w:rsid w:val="001A68A4"/>
    <w:rsid w:val="001B1808"/>
    <w:rsid w:val="001B43CC"/>
    <w:rsid w:val="001B5624"/>
    <w:rsid w:val="001B5C41"/>
    <w:rsid w:val="001B75BF"/>
    <w:rsid w:val="001C1BBE"/>
    <w:rsid w:val="001C4484"/>
    <w:rsid w:val="001C4D31"/>
    <w:rsid w:val="001D1DCC"/>
    <w:rsid w:val="001D4974"/>
    <w:rsid w:val="001D4C24"/>
    <w:rsid w:val="001D595F"/>
    <w:rsid w:val="001E522A"/>
    <w:rsid w:val="001E71CD"/>
    <w:rsid w:val="001F7195"/>
    <w:rsid w:val="00202DED"/>
    <w:rsid w:val="00204075"/>
    <w:rsid w:val="00207BCB"/>
    <w:rsid w:val="00207C44"/>
    <w:rsid w:val="0021023F"/>
    <w:rsid w:val="002118A9"/>
    <w:rsid w:val="00211A7F"/>
    <w:rsid w:val="00211EBD"/>
    <w:rsid w:val="00213CFD"/>
    <w:rsid w:val="00216F25"/>
    <w:rsid w:val="002233F8"/>
    <w:rsid w:val="0023058E"/>
    <w:rsid w:val="0023519D"/>
    <w:rsid w:val="002402A7"/>
    <w:rsid w:val="0024386F"/>
    <w:rsid w:val="0024499E"/>
    <w:rsid w:val="002512D2"/>
    <w:rsid w:val="00256FCC"/>
    <w:rsid w:val="00260EAB"/>
    <w:rsid w:val="00261149"/>
    <w:rsid w:val="00263EAF"/>
    <w:rsid w:val="0026541E"/>
    <w:rsid w:val="00270910"/>
    <w:rsid w:val="00272763"/>
    <w:rsid w:val="00274F13"/>
    <w:rsid w:val="0027518E"/>
    <w:rsid w:val="0027675C"/>
    <w:rsid w:val="00280801"/>
    <w:rsid w:val="00280C5B"/>
    <w:rsid w:val="00285263"/>
    <w:rsid w:val="002948B8"/>
    <w:rsid w:val="00294D33"/>
    <w:rsid w:val="00295D76"/>
    <w:rsid w:val="002977C5"/>
    <w:rsid w:val="00297CA8"/>
    <w:rsid w:val="00297DC4"/>
    <w:rsid w:val="002A078C"/>
    <w:rsid w:val="002A3F4B"/>
    <w:rsid w:val="002A56A4"/>
    <w:rsid w:val="002A6333"/>
    <w:rsid w:val="002A75AA"/>
    <w:rsid w:val="002A79AB"/>
    <w:rsid w:val="002B0BD9"/>
    <w:rsid w:val="002B249D"/>
    <w:rsid w:val="002B4588"/>
    <w:rsid w:val="002B5EB3"/>
    <w:rsid w:val="002D071D"/>
    <w:rsid w:val="002D6558"/>
    <w:rsid w:val="002D6A71"/>
    <w:rsid w:val="002E3609"/>
    <w:rsid w:val="002E3DA3"/>
    <w:rsid w:val="002E46F7"/>
    <w:rsid w:val="002E4939"/>
    <w:rsid w:val="002E51BF"/>
    <w:rsid w:val="002E79D0"/>
    <w:rsid w:val="002F0EEC"/>
    <w:rsid w:val="00300CAA"/>
    <w:rsid w:val="00302A14"/>
    <w:rsid w:val="00302EA7"/>
    <w:rsid w:val="0030421C"/>
    <w:rsid w:val="003079AD"/>
    <w:rsid w:val="00311900"/>
    <w:rsid w:val="00315856"/>
    <w:rsid w:val="00316572"/>
    <w:rsid w:val="00316F77"/>
    <w:rsid w:val="00317609"/>
    <w:rsid w:val="00331756"/>
    <w:rsid w:val="00345C96"/>
    <w:rsid w:val="0035450E"/>
    <w:rsid w:val="00356FCD"/>
    <w:rsid w:val="00360FFF"/>
    <w:rsid w:val="0036359A"/>
    <w:rsid w:val="003646A3"/>
    <w:rsid w:val="00365932"/>
    <w:rsid w:val="00366371"/>
    <w:rsid w:val="00370C50"/>
    <w:rsid w:val="003712E8"/>
    <w:rsid w:val="00372F5B"/>
    <w:rsid w:val="00377824"/>
    <w:rsid w:val="00381051"/>
    <w:rsid w:val="00382617"/>
    <w:rsid w:val="003829EF"/>
    <w:rsid w:val="00384357"/>
    <w:rsid w:val="00384598"/>
    <w:rsid w:val="003865A9"/>
    <w:rsid w:val="003A02FF"/>
    <w:rsid w:val="003A1D74"/>
    <w:rsid w:val="003A43C1"/>
    <w:rsid w:val="003A5BCF"/>
    <w:rsid w:val="003A7270"/>
    <w:rsid w:val="003B005C"/>
    <w:rsid w:val="003B2B1E"/>
    <w:rsid w:val="003B2C35"/>
    <w:rsid w:val="003B2F30"/>
    <w:rsid w:val="003B793C"/>
    <w:rsid w:val="003C07E5"/>
    <w:rsid w:val="003C1CE4"/>
    <w:rsid w:val="003C26D1"/>
    <w:rsid w:val="003C4389"/>
    <w:rsid w:val="003C5816"/>
    <w:rsid w:val="003C5D11"/>
    <w:rsid w:val="003C664B"/>
    <w:rsid w:val="003D0A75"/>
    <w:rsid w:val="003D16CF"/>
    <w:rsid w:val="003D2F26"/>
    <w:rsid w:val="003D383A"/>
    <w:rsid w:val="003E10BA"/>
    <w:rsid w:val="003E6BEE"/>
    <w:rsid w:val="003E7FE2"/>
    <w:rsid w:val="003F2D4C"/>
    <w:rsid w:val="003F5621"/>
    <w:rsid w:val="003F565C"/>
    <w:rsid w:val="00406184"/>
    <w:rsid w:val="00406612"/>
    <w:rsid w:val="00411828"/>
    <w:rsid w:val="00411881"/>
    <w:rsid w:val="00413336"/>
    <w:rsid w:val="004150C5"/>
    <w:rsid w:val="00415677"/>
    <w:rsid w:val="004168C5"/>
    <w:rsid w:val="00420205"/>
    <w:rsid w:val="00425403"/>
    <w:rsid w:val="004255CC"/>
    <w:rsid w:val="00427AC4"/>
    <w:rsid w:val="0043276E"/>
    <w:rsid w:val="00442C1C"/>
    <w:rsid w:val="0045019F"/>
    <w:rsid w:val="00450240"/>
    <w:rsid w:val="004503D0"/>
    <w:rsid w:val="0045077A"/>
    <w:rsid w:val="00450860"/>
    <w:rsid w:val="00450937"/>
    <w:rsid w:val="00452198"/>
    <w:rsid w:val="00463503"/>
    <w:rsid w:val="004703A5"/>
    <w:rsid w:val="004725ED"/>
    <w:rsid w:val="00482E77"/>
    <w:rsid w:val="00486857"/>
    <w:rsid w:val="004872D2"/>
    <w:rsid w:val="004873F7"/>
    <w:rsid w:val="00491334"/>
    <w:rsid w:val="004919C7"/>
    <w:rsid w:val="004927B0"/>
    <w:rsid w:val="004A3C9C"/>
    <w:rsid w:val="004A48DC"/>
    <w:rsid w:val="004A4EB9"/>
    <w:rsid w:val="004A51EA"/>
    <w:rsid w:val="004B1DB7"/>
    <w:rsid w:val="004B3BD5"/>
    <w:rsid w:val="004B53B1"/>
    <w:rsid w:val="004B624A"/>
    <w:rsid w:val="004B7117"/>
    <w:rsid w:val="004D4E72"/>
    <w:rsid w:val="004D56F8"/>
    <w:rsid w:val="004D61FA"/>
    <w:rsid w:val="004D64A2"/>
    <w:rsid w:val="004D7132"/>
    <w:rsid w:val="004D7F5F"/>
    <w:rsid w:val="004E1DBB"/>
    <w:rsid w:val="004E2371"/>
    <w:rsid w:val="004E3BE2"/>
    <w:rsid w:val="004E4538"/>
    <w:rsid w:val="004E69AF"/>
    <w:rsid w:val="004F06EE"/>
    <w:rsid w:val="004F11D7"/>
    <w:rsid w:val="004F2D67"/>
    <w:rsid w:val="004F3A2C"/>
    <w:rsid w:val="004F6436"/>
    <w:rsid w:val="004F6812"/>
    <w:rsid w:val="004F7F6D"/>
    <w:rsid w:val="005012E4"/>
    <w:rsid w:val="00504554"/>
    <w:rsid w:val="005060B7"/>
    <w:rsid w:val="0050663B"/>
    <w:rsid w:val="00510048"/>
    <w:rsid w:val="00510F79"/>
    <w:rsid w:val="00511993"/>
    <w:rsid w:val="00511F51"/>
    <w:rsid w:val="00524E54"/>
    <w:rsid w:val="00530A1E"/>
    <w:rsid w:val="00552868"/>
    <w:rsid w:val="00570F50"/>
    <w:rsid w:val="00571EFF"/>
    <w:rsid w:val="00573FA9"/>
    <w:rsid w:val="00573FB9"/>
    <w:rsid w:val="00576790"/>
    <w:rsid w:val="00577047"/>
    <w:rsid w:val="00580761"/>
    <w:rsid w:val="00580E88"/>
    <w:rsid w:val="005821BD"/>
    <w:rsid w:val="00584D16"/>
    <w:rsid w:val="005976A2"/>
    <w:rsid w:val="005A3B2C"/>
    <w:rsid w:val="005A5D21"/>
    <w:rsid w:val="005B6D77"/>
    <w:rsid w:val="005B7293"/>
    <w:rsid w:val="005B768B"/>
    <w:rsid w:val="005C0914"/>
    <w:rsid w:val="005C1B9B"/>
    <w:rsid w:val="005C2E6A"/>
    <w:rsid w:val="005C7FF9"/>
    <w:rsid w:val="005D07EE"/>
    <w:rsid w:val="005D3208"/>
    <w:rsid w:val="005D37B4"/>
    <w:rsid w:val="005D79FB"/>
    <w:rsid w:val="005E46BE"/>
    <w:rsid w:val="005E5EF6"/>
    <w:rsid w:val="005E6E49"/>
    <w:rsid w:val="005E6FBB"/>
    <w:rsid w:val="005E7245"/>
    <w:rsid w:val="005F19DC"/>
    <w:rsid w:val="005F4B87"/>
    <w:rsid w:val="005F4C3B"/>
    <w:rsid w:val="005F59DC"/>
    <w:rsid w:val="006010A1"/>
    <w:rsid w:val="006029D4"/>
    <w:rsid w:val="00606070"/>
    <w:rsid w:val="00606E65"/>
    <w:rsid w:val="00610224"/>
    <w:rsid w:val="00611BAF"/>
    <w:rsid w:val="00613AC2"/>
    <w:rsid w:val="00615E9E"/>
    <w:rsid w:val="0062319F"/>
    <w:rsid w:val="00624CAC"/>
    <w:rsid w:val="006261B6"/>
    <w:rsid w:val="006333EC"/>
    <w:rsid w:val="00636BDC"/>
    <w:rsid w:val="00642F5F"/>
    <w:rsid w:val="0064534C"/>
    <w:rsid w:val="00647207"/>
    <w:rsid w:val="00650BA9"/>
    <w:rsid w:val="00650CF6"/>
    <w:rsid w:val="006533C8"/>
    <w:rsid w:val="00654233"/>
    <w:rsid w:val="00662148"/>
    <w:rsid w:val="00665EE5"/>
    <w:rsid w:val="006676D7"/>
    <w:rsid w:val="00667DFC"/>
    <w:rsid w:val="00676EC3"/>
    <w:rsid w:val="00680924"/>
    <w:rsid w:val="00681B32"/>
    <w:rsid w:val="0068384C"/>
    <w:rsid w:val="00686B81"/>
    <w:rsid w:val="00690856"/>
    <w:rsid w:val="006930B9"/>
    <w:rsid w:val="00696D1D"/>
    <w:rsid w:val="006A389F"/>
    <w:rsid w:val="006A5E7A"/>
    <w:rsid w:val="006B1A1E"/>
    <w:rsid w:val="006B2F66"/>
    <w:rsid w:val="006C14A2"/>
    <w:rsid w:val="006C151A"/>
    <w:rsid w:val="006C1B26"/>
    <w:rsid w:val="006D0707"/>
    <w:rsid w:val="006D28D2"/>
    <w:rsid w:val="006D5F0C"/>
    <w:rsid w:val="006D6581"/>
    <w:rsid w:val="006D6BF9"/>
    <w:rsid w:val="006E052E"/>
    <w:rsid w:val="006E26DA"/>
    <w:rsid w:val="006E7AE2"/>
    <w:rsid w:val="006F1F84"/>
    <w:rsid w:val="006F73DB"/>
    <w:rsid w:val="006F7C13"/>
    <w:rsid w:val="00700AF7"/>
    <w:rsid w:val="0070179C"/>
    <w:rsid w:val="0070681A"/>
    <w:rsid w:val="00712E3A"/>
    <w:rsid w:val="00714316"/>
    <w:rsid w:val="007153A1"/>
    <w:rsid w:val="00716879"/>
    <w:rsid w:val="00717745"/>
    <w:rsid w:val="007225EE"/>
    <w:rsid w:val="007261F4"/>
    <w:rsid w:val="00726CAE"/>
    <w:rsid w:val="00727AA6"/>
    <w:rsid w:val="00730437"/>
    <w:rsid w:val="00730789"/>
    <w:rsid w:val="00734142"/>
    <w:rsid w:val="00734E9F"/>
    <w:rsid w:val="00736B45"/>
    <w:rsid w:val="00737969"/>
    <w:rsid w:val="00744378"/>
    <w:rsid w:val="0074498F"/>
    <w:rsid w:val="00751883"/>
    <w:rsid w:val="00756A60"/>
    <w:rsid w:val="0075707F"/>
    <w:rsid w:val="00761367"/>
    <w:rsid w:val="00763BB2"/>
    <w:rsid w:val="00771AA2"/>
    <w:rsid w:val="00776869"/>
    <w:rsid w:val="00777E1F"/>
    <w:rsid w:val="007805BE"/>
    <w:rsid w:val="00786094"/>
    <w:rsid w:val="007867D6"/>
    <w:rsid w:val="00791D80"/>
    <w:rsid w:val="0079663E"/>
    <w:rsid w:val="00796D24"/>
    <w:rsid w:val="007A0540"/>
    <w:rsid w:val="007A20FE"/>
    <w:rsid w:val="007A56FC"/>
    <w:rsid w:val="007A6F22"/>
    <w:rsid w:val="007B2639"/>
    <w:rsid w:val="007B2D67"/>
    <w:rsid w:val="007B62A9"/>
    <w:rsid w:val="007C3372"/>
    <w:rsid w:val="007C4380"/>
    <w:rsid w:val="007C6266"/>
    <w:rsid w:val="007C7BC9"/>
    <w:rsid w:val="007D3C21"/>
    <w:rsid w:val="007E05E2"/>
    <w:rsid w:val="007E0696"/>
    <w:rsid w:val="007E08A3"/>
    <w:rsid w:val="007E2B74"/>
    <w:rsid w:val="007E2C77"/>
    <w:rsid w:val="007E42D8"/>
    <w:rsid w:val="007E5B5D"/>
    <w:rsid w:val="007E7D8A"/>
    <w:rsid w:val="007F7481"/>
    <w:rsid w:val="0080436D"/>
    <w:rsid w:val="0080469A"/>
    <w:rsid w:val="00806289"/>
    <w:rsid w:val="00812EFF"/>
    <w:rsid w:val="00815994"/>
    <w:rsid w:val="008170F1"/>
    <w:rsid w:val="008252E1"/>
    <w:rsid w:val="00833DDB"/>
    <w:rsid w:val="00833ED7"/>
    <w:rsid w:val="00834987"/>
    <w:rsid w:val="008372AF"/>
    <w:rsid w:val="008375A2"/>
    <w:rsid w:val="0084545B"/>
    <w:rsid w:val="008524D9"/>
    <w:rsid w:val="00854BC1"/>
    <w:rsid w:val="00855DE2"/>
    <w:rsid w:val="008563BD"/>
    <w:rsid w:val="008646BE"/>
    <w:rsid w:val="00865FEF"/>
    <w:rsid w:val="00866B42"/>
    <w:rsid w:val="008735C2"/>
    <w:rsid w:val="0087430D"/>
    <w:rsid w:val="008770C4"/>
    <w:rsid w:val="00880821"/>
    <w:rsid w:val="00880B7E"/>
    <w:rsid w:val="008816E0"/>
    <w:rsid w:val="008821EE"/>
    <w:rsid w:val="00884397"/>
    <w:rsid w:val="00885753"/>
    <w:rsid w:val="00893EBE"/>
    <w:rsid w:val="00896D47"/>
    <w:rsid w:val="008A4E11"/>
    <w:rsid w:val="008B1B08"/>
    <w:rsid w:val="008B1B8A"/>
    <w:rsid w:val="008B4F15"/>
    <w:rsid w:val="008B7948"/>
    <w:rsid w:val="008C1FB3"/>
    <w:rsid w:val="008C2E1F"/>
    <w:rsid w:val="008C4F9D"/>
    <w:rsid w:val="008C7C6F"/>
    <w:rsid w:val="008D3B6A"/>
    <w:rsid w:val="008E003E"/>
    <w:rsid w:val="008E3FFE"/>
    <w:rsid w:val="008E4333"/>
    <w:rsid w:val="008E4732"/>
    <w:rsid w:val="008E47EA"/>
    <w:rsid w:val="008E6895"/>
    <w:rsid w:val="008F1D60"/>
    <w:rsid w:val="008F5529"/>
    <w:rsid w:val="008F64A9"/>
    <w:rsid w:val="00902534"/>
    <w:rsid w:val="0090272C"/>
    <w:rsid w:val="009058A1"/>
    <w:rsid w:val="0090775E"/>
    <w:rsid w:val="00907C2B"/>
    <w:rsid w:val="0091064D"/>
    <w:rsid w:val="00910F18"/>
    <w:rsid w:val="009119AE"/>
    <w:rsid w:val="009154EA"/>
    <w:rsid w:val="00916720"/>
    <w:rsid w:val="00923169"/>
    <w:rsid w:val="0093073F"/>
    <w:rsid w:val="00933213"/>
    <w:rsid w:val="00933DDC"/>
    <w:rsid w:val="0093750D"/>
    <w:rsid w:val="00941C1C"/>
    <w:rsid w:val="00941F12"/>
    <w:rsid w:val="009452B5"/>
    <w:rsid w:val="00946476"/>
    <w:rsid w:val="009478FF"/>
    <w:rsid w:val="00950869"/>
    <w:rsid w:val="00951CCB"/>
    <w:rsid w:val="00951F54"/>
    <w:rsid w:val="009624BC"/>
    <w:rsid w:val="00962917"/>
    <w:rsid w:val="009665A4"/>
    <w:rsid w:val="009754C7"/>
    <w:rsid w:val="00976AA7"/>
    <w:rsid w:val="009837E3"/>
    <w:rsid w:val="00985121"/>
    <w:rsid w:val="0099044B"/>
    <w:rsid w:val="00991648"/>
    <w:rsid w:val="009A04C8"/>
    <w:rsid w:val="009A2487"/>
    <w:rsid w:val="009A5988"/>
    <w:rsid w:val="009B37EE"/>
    <w:rsid w:val="009B4A4E"/>
    <w:rsid w:val="009B71FD"/>
    <w:rsid w:val="009B76AE"/>
    <w:rsid w:val="009C171D"/>
    <w:rsid w:val="009C50C8"/>
    <w:rsid w:val="009C6390"/>
    <w:rsid w:val="009D3113"/>
    <w:rsid w:val="009D4FB4"/>
    <w:rsid w:val="009D5A99"/>
    <w:rsid w:val="009E17F8"/>
    <w:rsid w:val="009E2734"/>
    <w:rsid w:val="009E6007"/>
    <w:rsid w:val="009E7265"/>
    <w:rsid w:val="009F0440"/>
    <w:rsid w:val="009F273D"/>
    <w:rsid w:val="00A00D0D"/>
    <w:rsid w:val="00A060B9"/>
    <w:rsid w:val="00A101ED"/>
    <w:rsid w:val="00A151CB"/>
    <w:rsid w:val="00A25ED4"/>
    <w:rsid w:val="00A33482"/>
    <w:rsid w:val="00A36699"/>
    <w:rsid w:val="00A37DE4"/>
    <w:rsid w:val="00A402FE"/>
    <w:rsid w:val="00A45399"/>
    <w:rsid w:val="00A46FE7"/>
    <w:rsid w:val="00A523C4"/>
    <w:rsid w:val="00A5327A"/>
    <w:rsid w:val="00A544E3"/>
    <w:rsid w:val="00A5520A"/>
    <w:rsid w:val="00A56B44"/>
    <w:rsid w:val="00A57715"/>
    <w:rsid w:val="00A61F88"/>
    <w:rsid w:val="00A63764"/>
    <w:rsid w:val="00A65D4E"/>
    <w:rsid w:val="00A660C5"/>
    <w:rsid w:val="00A660FC"/>
    <w:rsid w:val="00A75F8A"/>
    <w:rsid w:val="00A83866"/>
    <w:rsid w:val="00A83968"/>
    <w:rsid w:val="00A87189"/>
    <w:rsid w:val="00A97D7B"/>
    <w:rsid w:val="00AA382B"/>
    <w:rsid w:val="00AA65C6"/>
    <w:rsid w:val="00AB2591"/>
    <w:rsid w:val="00AB3C8C"/>
    <w:rsid w:val="00AB4324"/>
    <w:rsid w:val="00AB54C1"/>
    <w:rsid w:val="00AB7EF1"/>
    <w:rsid w:val="00AC1096"/>
    <w:rsid w:val="00AC10AF"/>
    <w:rsid w:val="00AC3B70"/>
    <w:rsid w:val="00AC4077"/>
    <w:rsid w:val="00AC46D3"/>
    <w:rsid w:val="00AC7B41"/>
    <w:rsid w:val="00AD0129"/>
    <w:rsid w:val="00AD75EB"/>
    <w:rsid w:val="00AD7EAA"/>
    <w:rsid w:val="00AE46D4"/>
    <w:rsid w:val="00AE5702"/>
    <w:rsid w:val="00AF13C0"/>
    <w:rsid w:val="00AF244C"/>
    <w:rsid w:val="00AF25BA"/>
    <w:rsid w:val="00AF347C"/>
    <w:rsid w:val="00AF45BC"/>
    <w:rsid w:val="00AF5635"/>
    <w:rsid w:val="00AF6EB9"/>
    <w:rsid w:val="00AF7147"/>
    <w:rsid w:val="00AF7B9C"/>
    <w:rsid w:val="00B01C8C"/>
    <w:rsid w:val="00B02AF7"/>
    <w:rsid w:val="00B05673"/>
    <w:rsid w:val="00B0690E"/>
    <w:rsid w:val="00B12773"/>
    <w:rsid w:val="00B171F3"/>
    <w:rsid w:val="00B214D0"/>
    <w:rsid w:val="00B23F6A"/>
    <w:rsid w:val="00B25ABF"/>
    <w:rsid w:val="00B37B1B"/>
    <w:rsid w:val="00B40B7B"/>
    <w:rsid w:val="00B41897"/>
    <w:rsid w:val="00B4289F"/>
    <w:rsid w:val="00B43DC9"/>
    <w:rsid w:val="00B440F1"/>
    <w:rsid w:val="00B4498F"/>
    <w:rsid w:val="00B4600D"/>
    <w:rsid w:val="00B467DB"/>
    <w:rsid w:val="00B475A8"/>
    <w:rsid w:val="00B6032B"/>
    <w:rsid w:val="00B606CD"/>
    <w:rsid w:val="00B62D4F"/>
    <w:rsid w:val="00B66A1D"/>
    <w:rsid w:val="00B70867"/>
    <w:rsid w:val="00B719A1"/>
    <w:rsid w:val="00B759C6"/>
    <w:rsid w:val="00B76C06"/>
    <w:rsid w:val="00B76ECE"/>
    <w:rsid w:val="00B832FE"/>
    <w:rsid w:val="00B835F4"/>
    <w:rsid w:val="00B87C90"/>
    <w:rsid w:val="00B92081"/>
    <w:rsid w:val="00BA23A3"/>
    <w:rsid w:val="00BA603F"/>
    <w:rsid w:val="00BA7E81"/>
    <w:rsid w:val="00BB0967"/>
    <w:rsid w:val="00BB3701"/>
    <w:rsid w:val="00BB79B2"/>
    <w:rsid w:val="00BC1C4C"/>
    <w:rsid w:val="00BC5420"/>
    <w:rsid w:val="00BC5531"/>
    <w:rsid w:val="00BD0ED9"/>
    <w:rsid w:val="00BD2BD7"/>
    <w:rsid w:val="00BD5FA8"/>
    <w:rsid w:val="00BE3F0E"/>
    <w:rsid w:val="00BF2F89"/>
    <w:rsid w:val="00BF531D"/>
    <w:rsid w:val="00C01792"/>
    <w:rsid w:val="00C01818"/>
    <w:rsid w:val="00C1041A"/>
    <w:rsid w:val="00C12BC7"/>
    <w:rsid w:val="00C133C7"/>
    <w:rsid w:val="00C2101D"/>
    <w:rsid w:val="00C2687A"/>
    <w:rsid w:val="00C31676"/>
    <w:rsid w:val="00C32FCA"/>
    <w:rsid w:val="00C354C8"/>
    <w:rsid w:val="00C36BE5"/>
    <w:rsid w:val="00C3760F"/>
    <w:rsid w:val="00C41BDE"/>
    <w:rsid w:val="00C4650E"/>
    <w:rsid w:val="00C478CF"/>
    <w:rsid w:val="00C533C5"/>
    <w:rsid w:val="00C53AF4"/>
    <w:rsid w:val="00C55752"/>
    <w:rsid w:val="00C55D9E"/>
    <w:rsid w:val="00C56CEC"/>
    <w:rsid w:val="00C57645"/>
    <w:rsid w:val="00C62EC6"/>
    <w:rsid w:val="00C6305D"/>
    <w:rsid w:val="00C63C92"/>
    <w:rsid w:val="00C65829"/>
    <w:rsid w:val="00C6634C"/>
    <w:rsid w:val="00C66DD9"/>
    <w:rsid w:val="00C67103"/>
    <w:rsid w:val="00C749BA"/>
    <w:rsid w:val="00C75889"/>
    <w:rsid w:val="00C75B07"/>
    <w:rsid w:val="00C77F3D"/>
    <w:rsid w:val="00C829E9"/>
    <w:rsid w:val="00C83C70"/>
    <w:rsid w:val="00C87CFE"/>
    <w:rsid w:val="00C90F6C"/>
    <w:rsid w:val="00CA1DDD"/>
    <w:rsid w:val="00CA7358"/>
    <w:rsid w:val="00CB05A3"/>
    <w:rsid w:val="00CB071E"/>
    <w:rsid w:val="00CB2D57"/>
    <w:rsid w:val="00CC0F4A"/>
    <w:rsid w:val="00CC14F6"/>
    <w:rsid w:val="00CC72A5"/>
    <w:rsid w:val="00CD13FA"/>
    <w:rsid w:val="00CD1E75"/>
    <w:rsid w:val="00CD4399"/>
    <w:rsid w:val="00CD4571"/>
    <w:rsid w:val="00CE1C63"/>
    <w:rsid w:val="00CE24C8"/>
    <w:rsid w:val="00CE4A46"/>
    <w:rsid w:val="00CE5714"/>
    <w:rsid w:val="00CE7F3A"/>
    <w:rsid w:val="00CF2865"/>
    <w:rsid w:val="00CF3F82"/>
    <w:rsid w:val="00CF40DE"/>
    <w:rsid w:val="00CF56BE"/>
    <w:rsid w:val="00D00CDE"/>
    <w:rsid w:val="00D01E64"/>
    <w:rsid w:val="00D02E57"/>
    <w:rsid w:val="00D1248B"/>
    <w:rsid w:val="00D125AC"/>
    <w:rsid w:val="00D136C3"/>
    <w:rsid w:val="00D13F05"/>
    <w:rsid w:val="00D15226"/>
    <w:rsid w:val="00D153A3"/>
    <w:rsid w:val="00D1542C"/>
    <w:rsid w:val="00D17EC6"/>
    <w:rsid w:val="00D21958"/>
    <w:rsid w:val="00D262A3"/>
    <w:rsid w:val="00D335ED"/>
    <w:rsid w:val="00D35301"/>
    <w:rsid w:val="00D35D71"/>
    <w:rsid w:val="00D411F8"/>
    <w:rsid w:val="00D4132E"/>
    <w:rsid w:val="00D42221"/>
    <w:rsid w:val="00D4258C"/>
    <w:rsid w:val="00D435B3"/>
    <w:rsid w:val="00D43C31"/>
    <w:rsid w:val="00D47A7F"/>
    <w:rsid w:val="00D629F7"/>
    <w:rsid w:val="00D63E13"/>
    <w:rsid w:val="00D65C28"/>
    <w:rsid w:val="00D6722C"/>
    <w:rsid w:val="00D67A42"/>
    <w:rsid w:val="00D720A5"/>
    <w:rsid w:val="00D91A57"/>
    <w:rsid w:val="00D93EC3"/>
    <w:rsid w:val="00D9758F"/>
    <w:rsid w:val="00DA0E47"/>
    <w:rsid w:val="00DA3CFB"/>
    <w:rsid w:val="00DA52D9"/>
    <w:rsid w:val="00DA52F2"/>
    <w:rsid w:val="00DA5A8A"/>
    <w:rsid w:val="00DA6D59"/>
    <w:rsid w:val="00DB2B20"/>
    <w:rsid w:val="00DB62C2"/>
    <w:rsid w:val="00DB6348"/>
    <w:rsid w:val="00DC0A42"/>
    <w:rsid w:val="00DC0CC5"/>
    <w:rsid w:val="00DC2D1C"/>
    <w:rsid w:val="00DC7568"/>
    <w:rsid w:val="00DC780C"/>
    <w:rsid w:val="00DC7BBC"/>
    <w:rsid w:val="00DD5501"/>
    <w:rsid w:val="00DD60B5"/>
    <w:rsid w:val="00DD7429"/>
    <w:rsid w:val="00DE2062"/>
    <w:rsid w:val="00DE2191"/>
    <w:rsid w:val="00DE3206"/>
    <w:rsid w:val="00DE346B"/>
    <w:rsid w:val="00DE3917"/>
    <w:rsid w:val="00DE5539"/>
    <w:rsid w:val="00DF4AD7"/>
    <w:rsid w:val="00DF7E00"/>
    <w:rsid w:val="00E02795"/>
    <w:rsid w:val="00E0291A"/>
    <w:rsid w:val="00E029F7"/>
    <w:rsid w:val="00E02C73"/>
    <w:rsid w:val="00E0564F"/>
    <w:rsid w:val="00E124ED"/>
    <w:rsid w:val="00E1497D"/>
    <w:rsid w:val="00E1682E"/>
    <w:rsid w:val="00E213FD"/>
    <w:rsid w:val="00E21D4A"/>
    <w:rsid w:val="00E222FB"/>
    <w:rsid w:val="00E250D9"/>
    <w:rsid w:val="00E308DF"/>
    <w:rsid w:val="00E31255"/>
    <w:rsid w:val="00E32BB5"/>
    <w:rsid w:val="00E41205"/>
    <w:rsid w:val="00E4121D"/>
    <w:rsid w:val="00E53DB6"/>
    <w:rsid w:val="00E55D68"/>
    <w:rsid w:val="00E564F8"/>
    <w:rsid w:val="00E609C5"/>
    <w:rsid w:val="00E60F90"/>
    <w:rsid w:val="00E7085D"/>
    <w:rsid w:val="00E71037"/>
    <w:rsid w:val="00E717D2"/>
    <w:rsid w:val="00E82B1A"/>
    <w:rsid w:val="00E85984"/>
    <w:rsid w:val="00E90A7B"/>
    <w:rsid w:val="00E94BDB"/>
    <w:rsid w:val="00EA037A"/>
    <w:rsid w:val="00EA3F47"/>
    <w:rsid w:val="00EB0CF7"/>
    <w:rsid w:val="00EB3BCC"/>
    <w:rsid w:val="00EB6246"/>
    <w:rsid w:val="00EC4AA3"/>
    <w:rsid w:val="00EC6B77"/>
    <w:rsid w:val="00EC711F"/>
    <w:rsid w:val="00ED349F"/>
    <w:rsid w:val="00ED3E45"/>
    <w:rsid w:val="00ED52CA"/>
    <w:rsid w:val="00ED594E"/>
    <w:rsid w:val="00ED7250"/>
    <w:rsid w:val="00ED7938"/>
    <w:rsid w:val="00EE1738"/>
    <w:rsid w:val="00EE5AA6"/>
    <w:rsid w:val="00EF59EF"/>
    <w:rsid w:val="00EF6D61"/>
    <w:rsid w:val="00F0282F"/>
    <w:rsid w:val="00F03CFD"/>
    <w:rsid w:val="00F05495"/>
    <w:rsid w:val="00F05DD9"/>
    <w:rsid w:val="00F071A7"/>
    <w:rsid w:val="00F10872"/>
    <w:rsid w:val="00F155C6"/>
    <w:rsid w:val="00F15BA4"/>
    <w:rsid w:val="00F1784E"/>
    <w:rsid w:val="00F218BC"/>
    <w:rsid w:val="00F22FB0"/>
    <w:rsid w:val="00F278FC"/>
    <w:rsid w:val="00F30633"/>
    <w:rsid w:val="00F3070B"/>
    <w:rsid w:val="00F371D9"/>
    <w:rsid w:val="00F37642"/>
    <w:rsid w:val="00F45E9A"/>
    <w:rsid w:val="00F54921"/>
    <w:rsid w:val="00F54FE2"/>
    <w:rsid w:val="00F559DA"/>
    <w:rsid w:val="00F6010C"/>
    <w:rsid w:val="00F60272"/>
    <w:rsid w:val="00F6221B"/>
    <w:rsid w:val="00F651E5"/>
    <w:rsid w:val="00F65280"/>
    <w:rsid w:val="00F67CB3"/>
    <w:rsid w:val="00F7158D"/>
    <w:rsid w:val="00F73E1D"/>
    <w:rsid w:val="00F756A0"/>
    <w:rsid w:val="00F75750"/>
    <w:rsid w:val="00F77724"/>
    <w:rsid w:val="00F80385"/>
    <w:rsid w:val="00F85F96"/>
    <w:rsid w:val="00F931CC"/>
    <w:rsid w:val="00FB2521"/>
    <w:rsid w:val="00FB31F5"/>
    <w:rsid w:val="00FB35C4"/>
    <w:rsid w:val="00FB4286"/>
    <w:rsid w:val="00FB57F3"/>
    <w:rsid w:val="00FC3E0F"/>
    <w:rsid w:val="00FC46B0"/>
    <w:rsid w:val="00FC671B"/>
    <w:rsid w:val="00FC7A63"/>
    <w:rsid w:val="00FD1E0D"/>
    <w:rsid w:val="00FD7446"/>
    <w:rsid w:val="00FE0B90"/>
    <w:rsid w:val="00FF793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C81BB9-BCBA-4E00-825D-E3F0350CF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4EB9"/>
  </w:style>
  <w:style w:type="paragraph" w:styleId="1">
    <w:name w:val="heading 1"/>
    <w:basedOn w:val="a"/>
    <w:next w:val="a"/>
    <w:link w:val="10"/>
    <w:uiPriority w:val="9"/>
    <w:qFormat/>
    <w:rsid w:val="0099044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qFormat/>
    <w:rsid w:val="008B1B0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8B1B0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unhideWhenUsed/>
    <w:qFormat/>
    <w:rsid w:val="002233F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044B"/>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8B1B0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8B1B0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2233F8"/>
    <w:rPr>
      <w:rFonts w:asciiTheme="majorHAnsi" w:eastAsiaTheme="majorEastAsia" w:hAnsiTheme="majorHAnsi" w:cstheme="majorBidi"/>
      <w:i/>
      <w:iCs/>
      <w:color w:val="2F5496" w:themeColor="accent1" w:themeShade="BF"/>
    </w:rPr>
  </w:style>
  <w:style w:type="paragraph" w:styleId="a3">
    <w:name w:val="Normal (Web)"/>
    <w:basedOn w:val="a"/>
    <w:uiPriority w:val="99"/>
    <w:unhideWhenUsed/>
    <w:rsid w:val="008646BE"/>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aliases w:val="Абзац списка1,List_Paragraph,Multilevel para_II,List Paragraph1,Цветной список - Акцент 11,Recommendation,List Paragraph11,Bulleted List Paragraph,List1,List11,lp1,List111,List1111,List11111,List111111,List1111111,List11111111,List111111111"/>
    <w:basedOn w:val="a"/>
    <w:link w:val="a5"/>
    <w:uiPriority w:val="34"/>
    <w:qFormat/>
    <w:rsid w:val="008646BE"/>
    <w:pPr>
      <w:spacing w:after="0" w:line="240" w:lineRule="auto"/>
      <w:ind w:left="720"/>
      <w:contextualSpacing/>
    </w:pPr>
    <w:rPr>
      <w:rFonts w:ascii="Times New Roman" w:eastAsia="Times New Roman" w:hAnsi="Times New Roman" w:cs="Times New Roman"/>
      <w:sz w:val="24"/>
      <w:szCs w:val="24"/>
    </w:rPr>
  </w:style>
  <w:style w:type="character" w:customStyle="1" w:styleId="a5">
    <w:name w:val="Абзац списка Знак"/>
    <w:aliases w:val="Абзац списка1 Знак,List_Paragraph Знак,Multilevel para_II Знак,List Paragraph1 Знак,Цветной список - Акцент 11 Знак,Recommendation Знак,List Paragraph11 Знак,Bulleted List Paragraph Знак,List1 Знак,List11 Знак,lp1 Знак,List111 Знак"/>
    <w:link w:val="a4"/>
    <w:uiPriority w:val="34"/>
    <w:qFormat/>
    <w:locked/>
    <w:rsid w:val="00951CCB"/>
    <w:rPr>
      <w:rFonts w:ascii="Times New Roman" w:eastAsia="Times New Roman" w:hAnsi="Times New Roman" w:cs="Times New Roman"/>
      <w:sz w:val="24"/>
      <w:szCs w:val="24"/>
    </w:rPr>
  </w:style>
  <w:style w:type="table" w:styleId="a6">
    <w:name w:val="Table Grid"/>
    <w:basedOn w:val="a1"/>
    <w:uiPriority w:val="59"/>
    <w:rsid w:val="00951CCB"/>
    <w:pPr>
      <w:spacing w:after="0" w:line="240" w:lineRule="auto"/>
    </w:pPr>
    <w:rPr>
      <w:rFonts w:ascii="Times New Roman" w:hAnsi="Times New Roman" w:cs="Times New Roman"/>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header"/>
    <w:basedOn w:val="a"/>
    <w:link w:val="a8"/>
    <w:uiPriority w:val="99"/>
    <w:unhideWhenUsed/>
    <w:rsid w:val="00951CCB"/>
    <w:pPr>
      <w:tabs>
        <w:tab w:val="center" w:pos="4677"/>
        <w:tab w:val="right" w:pos="9355"/>
      </w:tabs>
      <w:spacing w:after="0" w:line="240" w:lineRule="auto"/>
    </w:pPr>
    <w:rPr>
      <w:rFonts w:ascii="Times New Roman" w:hAnsi="Times New Roman" w:cs="Times New Roman"/>
      <w:sz w:val="18"/>
    </w:rPr>
  </w:style>
  <w:style w:type="character" w:customStyle="1" w:styleId="a8">
    <w:name w:val="Верхний колонтитул Знак"/>
    <w:basedOn w:val="a0"/>
    <w:link w:val="a7"/>
    <w:uiPriority w:val="99"/>
    <w:rsid w:val="00951CCB"/>
    <w:rPr>
      <w:rFonts w:ascii="Times New Roman" w:hAnsi="Times New Roman" w:cs="Times New Roman"/>
      <w:sz w:val="18"/>
    </w:rPr>
  </w:style>
  <w:style w:type="paragraph" w:styleId="a9">
    <w:name w:val="footer"/>
    <w:basedOn w:val="a"/>
    <w:link w:val="aa"/>
    <w:uiPriority w:val="99"/>
    <w:unhideWhenUsed/>
    <w:rsid w:val="00951CCB"/>
    <w:pPr>
      <w:tabs>
        <w:tab w:val="center" w:pos="4677"/>
        <w:tab w:val="right" w:pos="9355"/>
      </w:tabs>
      <w:spacing w:after="0" w:line="240" w:lineRule="auto"/>
    </w:pPr>
    <w:rPr>
      <w:rFonts w:ascii="Times New Roman" w:hAnsi="Times New Roman" w:cs="Times New Roman"/>
      <w:sz w:val="18"/>
    </w:rPr>
  </w:style>
  <w:style w:type="character" w:customStyle="1" w:styleId="aa">
    <w:name w:val="Нижний колонтитул Знак"/>
    <w:basedOn w:val="a0"/>
    <w:link w:val="a9"/>
    <w:uiPriority w:val="99"/>
    <w:rsid w:val="00951CCB"/>
    <w:rPr>
      <w:rFonts w:ascii="Times New Roman" w:hAnsi="Times New Roman" w:cs="Times New Roman"/>
      <w:sz w:val="18"/>
    </w:rPr>
  </w:style>
  <w:style w:type="paragraph" w:styleId="ab">
    <w:name w:val="No Spacing"/>
    <w:uiPriority w:val="1"/>
    <w:qFormat/>
    <w:rsid w:val="00951CCB"/>
    <w:pPr>
      <w:spacing w:after="0" w:line="240" w:lineRule="auto"/>
    </w:pPr>
    <w:rPr>
      <w:rFonts w:ascii="Calibri" w:hAnsi="Calibri" w:cs="Times New Roman"/>
      <w:sz w:val="20"/>
      <w:szCs w:val="18"/>
    </w:rPr>
  </w:style>
  <w:style w:type="character" w:styleId="ac">
    <w:name w:val="Hyperlink"/>
    <w:uiPriority w:val="99"/>
    <w:rsid w:val="00951CCB"/>
    <w:rPr>
      <w:color w:val="0000FF"/>
      <w:u w:val="single"/>
    </w:rPr>
  </w:style>
  <w:style w:type="paragraph" w:styleId="ad">
    <w:name w:val="Balloon Text"/>
    <w:basedOn w:val="a"/>
    <w:link w:val="ae"/>
    <w:uiPriority w:val="99"/>
    <w:semiHidden/>
    <w:unhideWhenUsed/>
    <w:rsid w:val="00951CCB"/>
    <w:pPr>
      <w:spacing w:after="0" w:line="240" w:lineRule="auto"/>
    </w:pPr>
    <w:rPr>
      <w:rFonts w:ascii="Segoe UI" w:eastAsiaTheme="minorEastAsia" w:hAnsi="Segoe UI" w:cs="Segoe UI"/>
      <w:sz w:val="18"/>
      <w:szCs w:val="18"/>
      <w:lang w:eastAsia="ru-RU"/>
    </w:rPr>
  </w:style>
  <w:style w:type="character" w:customStyle="1" w:styleId="ae">
    <w:name w:val="Текст выноски Знак"/>
    <w:basedOn w:val="a0"/>
    <w:link w:val="ad"/>
    <w:uiPriority w:val="99"/>
    <w:semiHidden/>
    <w:rsid w:val="00951CCB"/>
    <w:rPr>
      <w:rFonts w:ascii="Segoe UI" w:eastAsiaTheme="minorEastAsia" w:hAnsi="Segoe UI" w:cs="Segoe UI"/>
      <w:sz w:val="18"/>
      <w:szCs w:val="18"/>
      <w:lang w:eastAsia="ru-RU"/>
    </w:rPr>
  </w:style>
  <w:style w:type="character" w:customStyle="1" w:styleId="FontStyle131">
    <w:name w:val="Font Style131"/>
    <w:basedOn w:val="a0"/>
    <w:uiPriority w:val="99"/>
    <w:rsid w:val="005E46BE"/>
    <w:rPr>
      <w:rFonts w:ascii="Century Schoolbook" w:hAnsi="Century Schoolbook" w:cs="Century Schoolbook"/>
      <w:sz w:val="18"/>
      <w:szCs w:val="18"/>
    </w:rPr>
  </w:style>
  <w:style w:type="paragraph" w:customStyle="1" w:styleId="Style7">
    <w:name w:val="Style7"/>
    <w:basedOn w:val="a"/>
    <w:rsid w:val="005E46BE"/>
    <w:pPr>
      <w:widowControl w:val="0"/>
      <w:autoSpaceDE w:val="0"/>
      <w:autoSpaceDN w:val="0"/>
      <w:adjustRightInd w:val="0"/>
      <w:spacing w:after="0" w:line="240" w:lineRule="auto"/>
      <w:jc w:val="both"/>
    </w:pPr>
    <w:rPr>
      <w:rFonts w:ascii="Century Schoolbook" w:eastAsia="Times New Roman" w:hAnsi="Century Schoolbook" w:cs="Century Schoolbook"/>
      <w:sz w:val="24"/>
      <w:szCs w:val="24"/>
      <w:lang w:eastAsia="ru-RU"/>
    </w:rPr>
  </w:style>
  <w:style w:type="paragraph" w:customStyle="1" w:styleId="Style19">
    <w:name w:val="Style19"/>
    <w:basedOn w:val="a"/>
    <w:rsid w:val="00791D80"/>
    <w:pPr>
      <w:widowControl w:val="0"/>
      <w:autoSpaceDE w:val="0"/>
      <w:autoSpaceDN w:val="0"/>
      <w:adjustRightInd w:val="0"/>
      <w:spacing w:after="0" w:line="355" w:lineRule="exact"/>
      <w:ind w:firstLine="2342"/>
    </w:pPr>
    <w:rPr>
      <w:rFonts w:ascii="Century Schoolbook" w:eastAsia="Times New Roman" w:hAnsi="Century Schoolbook" w:cs="Century Schoolbook"/>
      <w:sz w:val="24"/>
      <w:szCs w:val="24"/>
      <w:lang w:eastAsia="ru-RU"/>
    </w:rPr>
  </w:style>
  <w:style w:type="paragraph" w:customStyle="1" w:styleId="Style4">
    <w:name w:val="Style4"/>
    <w:basedOn w:val="a"/>
    <w:uiPriority w:val="99"/>
    <w:rsid w:val="00442C1C"/>
    <w:pPr>
      <w:widowControl w:val="0"/>
      <w:autoSpaceDE w:val="0"/>
      <w:autoSpaceDN w:val="0"/>
      <w:adjustRightInd w:val="0"/>
      <w:spacing w:after="0" w:line="528" w:lineRule="exact"/>
      <w:jc w:val="both"/>
    </w:pPr>
    <w:rPr>
      <w:rFonts w:ascii="Century Schoolbook" w:eastAsia="Times New Roman" w:hAnsi="Century Schoolbook" w:cs="Century Schoolbook"/>
      <w:sz w:val="24"/>
      <w:szCs w:val="24"/>
      <w:lang w:eastAsia="ru-RU"/>
    </w:rPr>
  </w:style>
  <w:style w:type="paragraph" w:customStyle="1" w:styleId="Style6">
    <w:name w:val="Style6"/>
    <w:basedOn w:val="a"/>
    <w:uiPriority w:val="99"/>
    <w:rsid w:val="00A5327A"/>
    <w:pPr>
      <w:widowControl w:val="0"/>
      <w:autoSpaceDE w:val="0"/>
      <w:autoSpaceDN w:val="0"/>
      <w:adjustRightInd w:val="0"/>
      <w:spacing w:after="0" w:line="262" w:lineRule="exact"/>
      <w:ind w:firstLine="427"/>
    </w:pPr>
    <w:rPr>
      <w:rFonts w:ascii="Century Schoolbook" w:eastAsia="Times New Roman" w:hAnsi="Century Schoolbook" w:cs="Century Schoolbook"/>
      <w:sz w:val="24"/>
      <w:szCs w:val="24"/>
      <w:lang w:eastAsia="ru-RU"/>
    </w:rPr>
  </w:style>
  <w:style w:type="paragraph" w:customStyle="1" w:styleId="Style8">
    <w:name w:val="Style8"/>
    <w:basedOn w:val="a"/>
    <w:rsid w:val="008F5529"/>
    <w:pPr>
      <w:widowControl w:val="0"/>
      <w:autoSpaceDE w:val="0"/>
      <w:autoSpaceDN w:val="0"/>
      <w:adjustRightInd w:val="0"/>
      <w:spacing w:after="0" w:line="283" w:lineRule="exact"/>
      <w:ind w:firstLine="437"/>
      <w:jc w:val="both"/>
    </w:pPr>
    <w:rPr>
      <w:rFonts w:ascii="Century Schoolbook" w:eastAsia="Times New Roman" w:hAnsi="Century Schoolbook" w:cs="Century Schoolbook"/>
      <w:sz w:val="24"/>
      <w:szCs w:val="24"/>
      <w:lang w:eastAsia="ru-RU"/>
    </w:rPr>
  </w:style>
  <w:style w:type="paragraph" w:customStyle="1" w:styleId="Style50">
    <w:name w:val="Style50"/>
    <w:basedOn w:val="a"/>
    <w:rsid w:val="0001208D"/>
    <w:pPr>
      <w:widowControl w:val="0"/>
      <w:autoSpaceDE w:val="0"/>
      <w:autoSpaceDN w:val="0"/>
      <w:adjustRightInd w:val="0"/>
      <w:spacing w:after="0" w:line="259" w:lineRule="exact"/>
      <w:ind w:hanging="206"/>
    </w:pPr>
    <w:rPr>
      <w:rFonts w:ascii="Century Schoolbook" w:eastAsia="Times New Roman" w:hAnsi="Century Schoolbook" w:cs="Century Schoolbook"/>
      <w:sz w:val="24"/>
      <w:szCs w:val="24"/>
      <w:lang w:eastAsia="ru-RU"/>
    </w:rPr>
  </w:style>
  <w:style w:type="character" w:customStyle="1" w:styleId="FontStyle130">
    <w:name w:val="Font Style130"/>
    <w:uiPriority w:val="99"/>
    <w:rsid w:val="0001208D"/>
    <w:rPr>
      <w:rFonts w:ascii="Century Schoolbook" w:hAnsi="Century Schoolbook" w:cs="Century Schoolbook"/>
      <w:spacing w:val="-10"/>
      <w:sz w:val="18"/>
      <w:szCs w:val="18"/>
    </w:rPr>
  </w:style>
  <w:style w:type="character" w:customStyle="1" w:styleId="FontStyle134">
    <w:name w:val="Font Style134"/>
    <w:rsid w:val="0001208D"/>
    <w:rPr>
      <w:rFonts w:ascii="Century Schoolbook" w:hAnsi="Century Schoolbook" w:cs="Century Schoolbook"/>
      <w:b/>
      <w:bCs/>
      <w:spacing w:val="-10"/>
      <w:sz w:val="18"/>
      <w:szCs w:val="18"/>
    </w:rPr>
  </w:style>
  <w:style w:type="character" w:styleId="af">
    <w:name w:val="Strong"/>
    <w:basedOn w:val="a0"/>
    <w:uiPriority w:val="22"/>
    <w:qFormat/>
    <w:rsid w:val="001C4D31"/>
    <w:rPr>
      <w:b/>
      <w:bCs/>
    </w:rPr>
  </w:style>
  <w:style w:type="character" w:customStyle="1" w:styleId="FontStyle127">
    <w:name w:val="Font Style127"/>
    <w:uiPriority w:val="99"/>
    <w:rsid w:val="00985121"/>
    <w:rPr>
      <w:rFonts w:ascii="Century Schoolbook" w:hAnsi="Century Schoolbook" w:cs="Century Schoolbook"/>
      <w:sz w:val="18"/>
      <w:szCs w:val="18"/>
    </w:rPr>
  </w:style>
  <w:style w:type="paragraph" w:customStyle="1" w:styleId="Style21">
    <w:name w:val="Style21"/>
    <w:basedOn w:val="a"/>
    <w:rsid w:val="00985121"/>
    <w:pPr>
      <w:widowControl w:val="0"/>
      <w:autoSpaceDE w:val="0"/>
      <w:autoSpaceDN w:val="0"/>
      <w:adjustRightInd w:val="0"/>
      <w:spacing w:after="0" w:line="263" w:lineRule="exact"/>
      <w:ind w:firstLine="422"/>
    </w:pPr>
    <w:rPr>
      <w:rFonts w:ascii="Century Schoolbook" w:eastAsia="Times New Roman" w:hAnsi="Century Schoolbook" w:cs="Century Schoolbook"/>
      <w:sz w:val="24"/>
      <w:szCs w:val="24"/>
      <w:lang w:eastAsia="ru-RU"/>
    </w:rPr>
  </w:style>
  <w:style w:type="character" w:customStyle="1" w:styleId="FontStyle136">
    <w:name w:val="Font Style136"/>
    <w:rsid w:val="00985121"/>
    <w:rPr>
      <w:rFonts w:ascii="Century Schoolbook" w:hAnsi="Century Schoolbook" w:cs="Century Schoolbook"/>
      <w:b/>
      <w:bCs/>
      <w:smallCaps/>
      <w:sz w:val="16"/>
      <w:szCs w:val="16"/>
    </w:rPr>
  </w:style>
  <w:style w:type="paragraph" w:customStyle="1" w:styleId="Style15">
    <w:name w:val="Style15"/>
    <w:basedOn w:val="a"/>
    <w:uiPriority w:val="99"/>
    <w:rsid w:val="00AF13C0"/>
    <w:pPr>
      <w:widowControl w:val="0"/>
      <w:autoSpaceDE w:val="0"/>
      <w:autoSpaceDN w:val="0"/>
      <w:adjustRightInd w:val="0"/>
      <w:spacing w:after="0" w:line="264" w:lineRule="exact"/>
      <w:ind w:firstLine="442"/>
      <w:jc w:val="both"/>
    </w:pPr>
    <w:rPr>
      <w:rFonts w:ascii="Century Schoolbook" w:eastAsia="Times New Roman" w:hAnsi="Century Schoolbook" w:cs="Century Schoolbook"/>
      <w:sz w:val="24"/>
      <w:szCs w:val="24"/>
      <w:lang w:eastAsia="ru-RU"/>
    </w:rPr>
  </w:style>
  <w:style w:type="paragraph" w:customStyle="1" w:styleId="Style81">
    <w:name w:val="Style81"/>
    <w:basedOn w:val="a"/>
    <w:rsid w:val="00AF13C0"/>
    <w:pPr>
      <w:widowControl w:val="0"/>
      <w:autoSpaceDE w:val="0"/>
      <w:autoSpaceDN w:val="0"/>
      <w:adjustRightInd w:val="0"/>
      <w:spacing w:after="0" w:line="269" w:lineRule="exact"/>
      <w:ind w:firstLine="461"/>
    </w:pPr>
    <w:rPr>
      <w:rFonts w:ascii="Century Schoolbook" w:eastAsia="Times New Roman" w:hAnsi="Century Schoolbook" w:cs="Century Schoolbook"/>
      <w:sz w:val="24"/>
      <w:szCs w:val="24"/>
      <w:lang w:eastAsia="ru-RU"/>
    </w:rPr>
  </w:style>
  <w:style w:type="paragraph" w:customStyle="1" w:styleId="Style3">
    <w:name w:val="Style3"/>
    <w:basedOn w:val="a"/>
    <w:rsid w:val="005A5D21"/>
    <w:pPr>
      <w:widowControl w:val="0"/>
      <w:autoSpaceDE w:val="0"/>
      <w:autoSpaceDN w:val="0"/>
      <w:adjustRightInd w:val="0"/>
      <w:spacing w:after="0" w:line="262" w:lineRule="exact"/>
    </w:pPr>
    <w:rPr>
      <w:rFonts w:ascii="Century Schoolbook" w:eastAsia="Times New Roman" w:hAnsi="Century Schoolbook" w:cs="Century Schoolbook"/>
      <w:sz w:val="24"/>
      <w:szCs w:val="24"/>
      <w:lang w:eastAsia="ru-RU"/>
    </w:rPr>
  </w:style>
  <w:style w:type="paragraph" w:customStyle="1" w:styleId="Style67">
    <w:name w:val="Style67"/>
    <w:basedOn w:val="a"/>
    <w:rsid w:val="005A5D21"/>
    <w:pPr>
      <w:widowControl w:val="0"/>
      <w:autoSpaceDE w:val="0"/>
      <w:autoSpaceDN w:val="0"/>
      <w:adjustRightInd w:val="0"/>
      <w:spacing w:after="0" w:line="259" w:lineRule="exact"/>
      <w:ind w:hanging="322"/>
    </w:pPr>
    <w:rPr>
      <w:rFonts w:ascii="Century Schoolbook" w:eastAsia="Times New Roman" w:hAnsi="Century Schoolbook" w:cs="Century Schoolbook"/>
      <w:sz w:val="24"/>
      <w:szCs w:val="24"/>
      <w:lang w:eastAsia="ru-RU"/>
    </w:rPr>
  </w:style>
  <w:style w:type="paragraph" w:styleId="af0">
    <w:name w:val="footnote text"/>
    <w:basedOn w:val="a"/>
    <w:link w:val="af1"/>
    <w:uiPriority w:val="99"/>
    <w:unhideWhenUsed/>
    <w:rsid w:val="00AB54C1"/>
    <w:pPr>
      <w:spacing w:after="0" w:line="240" w:lineRule="auto"/>
    </w:pPr>
    <w:rPr>
      <w:sz w:val="20"/>
      <w:szCs w:val="20"/>
    </w:rPr>
  </w:style>
  <w:style w:type="character" w:customStyle="1" w:styleId="af1">
    <w:name w:val="Текст сноски Знак"/>
    <w:basedOn w:val="a0"/>
    <w:link w:val="af0"/>
    <w:uiPriority w:val="99"/>
    <w:rsid w:val="00AB54C1"/>
    <w:rPr>
      <w:sz w:val="20"/>
      <w:szCs w:val="20"/>
    </w:rPr>
  </w:style>
  <w:style w:type="character" w:styleId="af2">
    <w:name w:val="footnote reference"/>
    <w:basedOn w:val="a0"/>
    <w:uiPriority w:val="99"/>
    <w:semiHidden/>
    <w:unhideWhenUsed/>
    <w:rsid w:val="00AB54C1"/>
    <w:rPr>
      <w:vertAlign w:val="superscript"/>
    </w:rPr>
  </w:style>
  <w:style w:type="table" w:customStyle="1" w:styleId="TableGrid">
    <w:name w:val="TableGrid"/>
    <w:rsid w:val="00AC7B41"/>
    <w:pPr>
      <w:spacing w:after="0" w:line="240" w:lineRule="auto"/>
    </w:pPr>
    <w:rPr>
      <w:rFonts w:eastAsiaTheme="minorEastAsia"/>
      <w:lang w:eastAsia="ru-RU"/>
    </w:rPr>
    <w:tblPr>
      <w:tblCellMar>
        <w:top w:w="0" w:type="dxa"/>
        <w:left w:w="0" w:type="dxa"/>
        <w:bottom w:w="0" w:type="dxa"/>
        <w:right w:w="0" w:type="dxa"/>
      </w:tblCellMar>
    </w:tblPr>
  </w:style>
  <w:style w:type="paragraph" w:styleId="af3">
    <w:name w:val="Body Text Indent"/>
    <w:basedOn w:val="a"/>
    <w:link w:val="af4"/>
    <w:rsid w:val="00650CF6"/>
    <w:pPr>
      <w:spacing w:after="0" w:line="360" w:lineRule="auto"/>
      <w:ind w:firstLine="720"/>
      <w:jc w:val="center"/>
    </w:pPr>
    <w:rPr>
      <w:rFonts w:ascii="Times New Roman" w:eastAsia="Times New Roman" w:hAnsi="Times New Roman" w:cs="Times New Roman"/>
      <w:b/>
      <w:bCs/>
      <w:sz w:val="17"/>
      <w:szCs w:val="24"/>
      <w:lang w:eastAsia="ru-RU"/>
    </w:rPr>
  </w:style>
  <w:style w:type="character" w:customStyle="1" w:styleId="af4">
    <w:name w:val="Основной текст с отступом Знак"/>
    <w:basedOn w:val="a0"/>
    <w:link w:val="af3"/>
    <w:rsid w:val="00650CF6"/>
    <w:rPr>
      <w:rFonts w:ascii="Times New Roman" w:eastAsia="Times New Roman" w:hAnsi="Times New Roman" w:cs="Times New Roman"/>
      <w:b/>
      <w:bCs/>
      <w:sz w:val="17"/>
      <w:szCs w:val="24"/>
      <w:lang w:eastAsia="ru-RU"/>
    </w:rPr>
  </w:style>
  <w:style w:type="paragraph" w:customStyle="1" w:styleId="Style31">
    <w:name w:val="Style31"/>
    <w:basedOn w:val="a"/>
    <w:rsid w:val="00F73E1D"/>
    <w:pPr>
      <w:widowControl w:val="0"/>
      <w:autoSpaceDE w:val="0"/>
      <w:autoSpaceDN w:val="0"/>
      <w:adjustRightInd w:val="0"/>
      <w:spacing w:after="0" w:line="264" w:lineRule="exact"/>
      <w:ind w:firstLine="91"/>
    </w:pPr>
    <w:rPr>
      <w:rFonts w:ascii="Century Schoolbook" w:eastAsia="Times New Roman" w:hAnsi="Century Schoolbook" w:cs="Century Schoolbook"/>
      <w:sz w:val="24"/>
      <w:szCs w:val="24"/>
      <w:lang w:eastAsia="ru-RU"/>
    </w:rPr>
  </w:style>
  <w:style w:type="paragraph" w:customStyle="1" w:styleId="Style37">
    <w:name w:val="Style37"/>
    <w:basedOn w:val="a"/>
    <w:rsid w:val="00F73E1D"/>
    <w:pPr>
      <w:widowControl w:val="0"/>
      <w:autoSpaceDE w:val="0"/>
      <w:autoSpaceDN w:val="0"/>
      <w:adjustRightInd w:val="0"/>
      <w:spacing w:after="0" w:line="262" w:lineRule="exact"/>
      <w:ind w:firstLine="168"/>
    </w:pPr>
    <w:rPr>
      <w:rFonts w:ascii="Century Schoolbook" w:eastAsia="Times New Roman" w:hAnsi="Century Schoolbook" w:cs="Century Schoolbook"/>
      <w:sz w:val="24"/>
      <w:szCs w:val="24"/>
      <w:lang w:eastAsia="ru-RU"/>
    </w:rPr>
  </w:style>
  <w:style w:type="paragraph" w:customStyle="1" w:styleId="Style39">
    <w:name w:val="Style39"/>
    <w:basedOn w:val="a"/>
    <w:rsid w:val="00F73E1D"/>
    <w:pPr>
      <w:widowControl w:val="0"/>
      <w:autoSpaceDE w:val="0"/>
      <w:autoSpaceDN w:val="0"/>
      <w:adjustRightInd w:val="0"/>
      <w:spacing w:after="0" w:line="264" w:lineRule="exact"/>
      <w:ind w:firstLine="269"/>
    </w:pPr>
    <w:rPr>
      <w:rFonts w:ascii="Century Schoolbook" w:eastAsia="Times New Roman" w:hAnsi="Century Schoolbook" w:cs="Century Schoolbook"/>
      <w:sz w:val="24"/>
      <w:szCs w:val="24"/>
      <w:lang w:eastAsia="ru-RU"/>
    </w:rPr>
  </w:style>
  <w:style w:type="character" w:customStyle="1" w:styleId="FontStyle113">
    <w:name w:val="Font Style113"/>
    <w:rsid w:val="00B23F6A"/>
    <w:rPr>
      <w:rFonts w:ascii="Century Schoolbook" w:hAnsi="Century Schoolbook" w:cs="Century Schoolbook"/>
      <w:smallCaps/>
      <w:spacing w:val="-10"/>
      <w:sz w:val="18"/>
      <w:szCs w:val="18"/>
    </w:rPr>
  </w:style>
  <w:style w:type="paragraph" w:customStyle="1" w:styleId="Style54">
    <w:name w:val="Style54"/>
    <w:basedOn w:val="a"/>
    <w:rsid w:val="00B23F6A"/>
    <w:pPr>
      <w:widowControl w:val="0"/>
      <w:autoSpaceDE w:val="0"/>
      <w:autoSpaceDN w:val="0"/>
      <w:adjustRightInd w:val="0"/>
      <w:spacing w:after="0" w:line="269" w:lineRule="exact"/>
      <w:ind w:firstLine="437"/>
      <w:jc w:val="both"/>
    </w:pPr>
    <w:rPr>
      <w:rFonts w:ascii="Century Schoolbook" w:eastAsia="Times New Roman" w:hAnsi="Century Schoolbook" w:cs="Century Schoolbook"/>
      <w:sz w:val="24"/>
      <w:szCs w:val="24"/>
      <w:lang w:eastAsia="ru-RU"/>
    </w:rPr>
  </w:style>
  <w:style w:type="paragraph" w:customStyle="1" w:styleId="Style33">
    <w:name w:val="Style33"/>
    <w:basedOn w:val="a"/>
    <w:rsid w:val="00B23F6A"/>
    <w:pPr>
      <w:widowControl w:val="0"/>
      <w:autoSpaceDE w:val="0"/>
      <w:autoSpaceDN w:val="0"/>
      <w:adjustRightInd w:val="0"/>
      <w:spacing w:after="0" w:line="278" w:lineRule="exact"/>
      <w:ind w:hanging="86"/>
    </w:pPr>
    <w:rPr>
      <w:rFonts w:ascii="Century Schoolbook" w:eastAsia="Times New Roman" w:hAnsi="Century Schoolbook" w:cs="Century Schoolbook"/>
      <w:sz w:val="24"/>
      <w:szCs w:val="24"/>
      <w:lang w:eastAsia="ru-RU"/>
    </w:rPr>
  </w:style>
  <w:style w:type="paragraph" w:customStyle="1" w:styleId="Style41">
    <w:name w:val="Style41"/>
    <w:basedOn w:val="a"/>
    <w:rsid w:val="00B23F6A"/>
    <w:pPr>
      <w:widowControl w:val="0"/>
      <w:autoSpaceDE w:val="0"/>
      <w:autoSpaceDN w:val="0"/>
      <w:adjustRightInd w:val="0"/>
      <w:spacing w:after="0" w:line="260" w:lineRule="exact"/>
      <w:ind w:hanging="163"/>
    </w:pPr>
    <w:rPr>
      <w:rFonts w:ascii="Century Schoolbook" w:eastAsia="Times New Roman" w:hAnsi="Century Schoolbook" w:cs="Century Schoolbook"/>
      <w:sz w:val="24"/>
      <w:szCs w:val="24"/>
      <w:lang w:eastAsia="ru-RU"/>
    </w:rPr>
  </w:style>
  <w:style w:type="paragraph" w:customStyle="1" w:styleId="Style40">
    <w:name w:val="Style40"/>
    <w:basedOn w:val="a"/>
    <w:rsid w:val="00B23F6A"/>
    <w:pPr>
      <w:widowControl w:val="0"/>
      <w:autoSpaceDE w:val="0"/>
      <w:autoSpaceDN w:val="0"/>
      <w:adjustRightInd w:val="0"/>
      <w:spacing w:after="0" w:line="182" w:lineRule="exact"/>
      <w:ind w:hanging="1834"/>
    </w:pPr>
    <w:rPr>
      <w:rFonts w:ascii="Century Schoolbook" w:eastAsia="Times New Roman" w:hAnsi="Century Schoolbook" w:cs="Century Schoolbook"/>
      <w:sz w:val="24"/>
      <w:szCs w:val="24"/>
      <w:lang w:eastAsia="ru-RU"/>
    </w:rPr>
  </w:style>
  <w:style w:type="paragraph" w:customStyle="1" w:styleId="Style42">
    <w:name w:val="Style42"/>
    <w:basedOn w:val="a"/>
    <w:rsid w:val="00B23F6A"/>
    <w:pPr>
      <w:widowControl w:val="0"/>
      <w:autoSpaceDE w:val="0"/>
      <w:autoSpaceDN w:val="0"/>
      <w:adjustRightInd w:val="0"/>
      <w:spacing w:after="0" w:line="269" w:lineRule="exact"/>
      <w:ind w:firstLine="1406"/>
    </w:pPr>
    <w:rPr>
      <w:rFonts w:ascii="Century Schoolbook" w:eastAsia="Times New Roman" w:hAnsi="Century Schoolbook" w:cs="Century Schoolbook"/>
      <w:sz w:val="24"/>
      <w:szCs w:val="24"/>
      <w:lang w:eastAsia="ru-RU"/>
    </w:rPr>
  </w:style>
  <w:style w:type="paragraph" w:customStyle="1" w:styleId="Style43">
    <w:name w:val="Style43"/>
    <w:basedOn w:val="a"/>
    <w:rsid w:val="00B23F6A"/>
    <w:pPr>
      <w:widowControl w:val="0"/>
      <w:autoSpaceDE w:val="0"/>
      <w:autoSpaceDN w:val="0"/>
      <w:adjustRightInd w:val="0"/>
      <w:spacing w:after="0" w:line="187" w:lineRule="exact"/>
      <w:ind w:hanging="1286"/>
    </w:pPr>
    <w:rPr>
      <w:rFonts w:ascii="Century Schoolbook" w:eastAsia="Times New Roman" w:hAnsi="Century Schoolbook" w:cs="Century Schoolbook"/>
      <w:sz w:val="24"/>
      <w:szCs w:val="24"/>
      <w:lang w:eastAsia="ru-RU"/>
    </w:rPr>
  </w:style>
  <w:style w:type="paragraph" w:customStyle="1" w:styleId="Style110">
    <w:name w:val="Style110"/>
    <w:basedOn w:val="a"/>
    <w:rsid w:val="00A523C4"/>
    <w:pPr>
      <w:widowControl w:val="0"/>
      <w:autoSpaceDE w:val="0"/>
      <w:autoSpaceDN w:val="0"/>
      <w:adjustRightInd w:val="0"/>
      <w:spacing w:after="0" w:line="240" w:lineRule="auto"/>
    </w:pPr>
    <w:rPr>
      <w:rFonts w:ascii="Century Schoolbook" w:eastAsia="Times New Roman" w:hAnsi="Century Schoolbook" w:cs="Century Schoolbook"/>
      <w:sz w:val="24"/>
      <w:szCs w:val="24"/>
      <w:lang w:eastAsia="ru-RU"/>
    </w:rPr>
  </w:style>
  <w:style w:type="character" w:styleId="af5">
    <w:name w:val="annotation reference"/>
    <w:basedOn w:val="a0"/>
    <w:uiPriority w:val="99"/>
    <w:semiHidden/>
    <w:unhideWhenUsed/>
    <w:rsid w:val="00DD60B5"/>
    <w:rPr>
      <w:sz w:val="16"/>
      <w:szCs w:val="16"/>
    </w:rPr>
  </w:style>
  <w:style w:type="paragraph" w:styleId="af6">
    <w:name w:val="annotation text"/>
    <w:basedOn w:val="a"/>
    <w:link w:val="af7"/>
    <w:uiPriority w:val="99"/>
    <w:semiHidden/>
    <w:unhideWhenUsed/>
    <w:rsid w:val="00DD60B5"/>
    <w:pPr>
      <w:spacing w:line="240" w:lineRule="auto"/>
    </w:pPr>
    <w:rPr>
      <w:sz w:val="20"/>
      <w:szCs w:val="20"/>
    </w:rPr>
  </w:style>
  <w:style w:type="character" w:customStyle="1" w:styleId="af7">
    <w:name w:val="Текст примечания Знак"/>
    <w:basedOn w:val="a0"/>
    <w:link w:val="af6"/>
    <w:uiPriority w:val="99"/>
    <w:semiHidden/>
    <w:rsid w:val="00DD60B5"/>
    <w:rPr>
      <w:sz w:val="20"/>
      <w:szCs w:val="20"/>
    </w:rPr>
  </w:style>
  <w:style w:type="paragraph" w:styleId="af8">
    <w:name w:val="annotation subject"/>
    <w:basedOn w:val="af6"/>
    <w:next w:val="af6"/>
    <w:link w:val="af9"/>
    <w:uiPriority w:val="99"/>
    <w:semiHidden/>
    <w:unhideWhenUsed/>
    <w:rsid w:val="00DD60B5"/>
    <w:rPr>
      <w:b/>
      <w:bCs/>
    </w:rPr>
  </w:style>
  <w:style w:type="character" w:customStyle="1" w:styleId="af9">
    <w:name w:val="Тема примечания Знак"/>
    <w:basedOn w:val="af7"/>
    <w:link w:val="af8"/>
    <w:uiPriority w:val="99"/>
    <w:semiHidden/>
    <w:rsid w:val="00DD60B5"/>
    <w:rPr>
      <w:b/>
      <w:bCs/>
      <w:sz w:val="20"/>
      <w:szCs w:val="20"/>
    </w:rPr>
  </w:style>
  <w:style w:type="paragraph" w:customStyle="1" w:styleId="msonormal0">
    <w:name w:val="msonormal"/>
    <w:basedOn w:val="a"/>
    <w:rsid w:val="00AD7EA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24275">
      <w:bodyDiv w:val="1"/>
      <w:marLeft w:val="0"/>
      <w:marRight w:val="0"/>
      <w:marTop w:val="0"/>
      <w:marBottom w:val="0"/>
      <w:divBdr>
        <w:top w:val="none" w:sz="0" w:space="0" w:color="auto"/>
        <w:left w:val="none" w:sz="0" w:space="0" w:color="auto"/>
        <w:bottom w:val="none" w:sz="0" w:space="0" w:color="auto"/>
        <w:right w:val="none" w:sz="0" w:space="0" w:color="auto"/>
      </w:divBdr>
    </w:div>
    <w:div w:id="104011103">
      <w:bodyDiv w:val="1"/>
      <w:marLeft w:val="0"/>
      <w:marRight w:val="0"/>
      <w:marTop w:val="0"/>
      <w:marBottom w:val="0"/>
      <w:divBdr>
        <w:top w:val="none" w:sz="0" w:space="0" w:color="auto"/>
        <w:left w:val="none" w:sz="0" w:space="0" w:color="auto"/>
        <w:bottom w:val="none" w:sz="0" w:space="0" w:color="auto"/>
        <w:right w:val="none" w:sz="0" w:space="0" w:color="auto"/>
      </w:divBdr>
      <w:divsChild>
        <w:div w:id="241261834">
          <w:marLeft w:val="1267"/>
          <w:marRight w:val="0"/>
          <w:marTop w:val="0"/>
          <w:marBottom w:val="0"/>
          <w:divBdr>
            <w:top w:val="none" w:sz="0" w:space="0" w:color="auto"/>
            <w:left w:val="none" w:sz="0" w:space="0" w:color="auto"/>
            <w:bottom w:val="none" w:sz="0" w:space="0" w:color="auto"/>
            <w:right w:val="none" w:sz="0" w:space="0" w:color="auto"/>
          </w:divBdr>
        </w:div>
        <w:div w:id="349258255">
          <w:marLeft w:val="1267"/>
          <w:marRight w:val="0"/>
          <w:marTop w:val="0"/>
          <w:marBottom w:val="0"/>
          <w:divBdr>
            <w:top w:val="none" w:sz="0" w:space="0" w:color="auto"/>
            <w:left w:val="none" w:sz="0" w:space="0" w:color="auto"/>
            <w:bottom w:val="none" w:sz="0" w:space="0" w:color="auto"/>
            <w:right w:val="none" w:sz="0" w:space="0" w:color="auto"/>
          </w:divBdr>
        </w:div>
        <w:div w:id="611059814">
          <w:marLeft w:val="1267"/>
          <w:marRight w:val="0"/>
          <w:marTop w:val="0"/>
          <w:marBottom w:val="0"/>
          <w:divBdr>
            <w:top w:val="none" w:sz="0" w:space="0" w:color="auto"/>
            <w:left w:val="none" w:sz="0" w:space="0" w:color="auto"/>
            <w:bottom w:val="none" w:sz="0" w:space="0" w:color="auto"/>
            <w:right w:val="none" w:sz="0" w:space="0" w:color="auto"/>
          </w:divBdr>
        </w:div>
        <w:div w:id="827524365">
          <w:marLeft w:val="1267"/>
          <w:marRight w:val="0"/>
          <w:marTop w:val="0"/>
          <w:marBottom w:val="0"/>
          <w:divBdr>
            <w:top w:val="none" w:sz="0" w:space="0" w:color="auto"/>
            <w:left w:val="none" w:sz="0" w:space="0" w:color="auto"/>
            <w:bottom w:val="none" w:sz="0" w:space="0" w:color="auto"/>
            <w:right w:val="none" w:sz="0" w:space="0" w:color="auto"/>
          </w:divBdr>
        </w:div>
        <w:div w:id="869538438">
          <w:marLeft w:val="1267"/>
          <w:marRight w:val="0"/>
          <w:marTop w:val="0"/>
          <w:marBottom w:val="0"/>
          <w:divBdr>
            <w:top w:val="none" w:sz="0" w:space="0" w:color="auto"/>
            <w:left w:val="none" w:sz="0" w:space="0" w:color="auto"/>
            <w:bottom w:val="none" w:sz="0" w:space="0" w:color="auto"/>
            <w:right w:val="none" w:sz="0" w:space="0" w:color="auto"/>
          </w:divBdr>
        </w:div>
        <w:div w:id="1266034214">
          <w:marLeft w:val="1267"/>
          <w:marRight w:val="0"/>
          <w:marTop w:val="0"/>
          <w:marBottom w:val="0"/>
          <w:divBdr>
            <w:top w:val="none" w:sz="0" w:space="0" w:color="auto"/>
            <w:left w:val="none" w:sz="0" w:space="0" w:color="auto"/>
            <w:bottom w:val="none" w:sz="0" w:space="0" w:color="auto"/>
            <w:right w:val="none" w:sz="0" w:space="0" w:color="auto"/>
          </w:divBdr>
        </w:div>
        <w:div w:id="1461335571">
          <w:marLeft w:val="1267"/>
          <w:marRight w:val="0"/>
          <w:marTop w:val="0"/>
          <w:marBottom w:val="0"/>
          <w:divBdr>
            <w:top w:val="none" w:sz="0" w:space="0" w:color="auto"/>
            <w:left w:val="none" w:sz="0" w:space="0" w:color="auto"/>
            <w:bottom w:val="none" w:sz="0" w:space="0" w:color="auto"/>
            <w:right w:val="none" w:sz="0" w:space="0" w:color="auto"/>
          </w:divBdr>
        </w:div>
        <w:div w:id="1579361686">
          <w:marLeft w:val="1267"/>
          <w:marRight w:val="0"/>
          <w:marTop w:val="0"/>
          <w:marBottom w:val="0"/>
          <w:divBdr>
            <w:top w:val="none" w:sz="0" w:space="0" w:color="auto"/>
            <w:left w:val="none" w:sz="0" w:space="0" w:color="auto"/>
            <w:bottom w:val="none" w:sz="0" w:space="0" w:color="auto"/>
            <w:right w:val="none" w:sz="0" w:space="0" w:color="auto"/>
          </w:divBdr>
        </w:div>
      </w:divsChild>
    </w:div>
    <w:div w:id="128398551">
      <w:bodyDiv w:val="1"/>
      <w:marLeft w:val="0"/>
      <w:marRight w:val="0"/>
      <w:marTop w:val="0"/>
      <w:marBottom w:val="0"/>
      <w:divBdr>
        <w:top w:val="none" w:sz="0" w:space="0" w:color="auto"/>
        <w:left w:val="none" w:sz="0" w:space="0" w:color="auto"/>
        <w:bottom w:val="none" w:sz="0" w:space="0" w:color="auto"/>
        <w:right w:val="none" w:sz="0" w:space="0" w:color="auto"/>
      </w:divBdr>
    </w:div>
    <w:div w:id="149951843">
      <w:bodyDiv w:val="1"/>
      <w:marLeft w:val="0"/>
      <w:marRight w:val="0"/>
      <w:marTop w:val="0"/>
      <w:marBottom w:val="0"/>
      <w:divBdr>
        <w:top w:val="none" w:sz="0" w:space="0" w:color="auto"/>
        <w:left w:val="none" w:sz="0" w:space="0" w:color="auto"/>
        <w:bottom w:val="none" w:sz="0" w:space="0" w:color="auto"/>
        <w:right w:val="none" w:sz="0" w:space="0" w:color="auto"/>
      </w:divBdr>
    </w:div>
    <w:div w:id="174460928">
      <w:bodyDiv w:val="1"/>
      <w:marLeft w:val="0"/>
      <w:marRight w:val="0"/>
      <w:marTop w:val="0"/>
      <w:marBottom w:val="0"/>
      <w:divBdr>
        <w:top w:val="none" w:sz="0" w:space="0" w:color="auto"/>
        <w:left w:val="none" w:sz="0" w:space="0" w:color="auto"/>
        <w:bottom w:val="none" w:sz="0" w:space="0" w:color="auto"/>
        <w:right w:val="none" w:sz="0" w:space="0" w:color="auto"/>
      </w:divBdr>
    </w:div>
    <w:div w:id="179779147">
      <w:bodyDiv w:val="1"/>
      <w:marLeft w:val="0"/>
      <w:marRight w:val="0"/>
      <w:marTop w:val="0"/>
      <w:marBottom w:val="0"/>
      <w:divBdr>
        <w:top w:val="none" w:sz="0" w:space="0" w:color="auto"/>
        <w:left w:val="none" w:sz="0" w:space="0" w:color="auto"/>
        <w:bottom w:val="none" w:sz="0" w:space="0" w:color="auto"/>
        <w:right w:val="none" w:sz="0" w:space="0" w:color="auto"/>
      </w:divBdr>
    </w:div>
    <w:div w:id="200284566">
      <w:bodyDiv w:val="1"/>
      <w:marLeft w:val="0"/>
      <w:marRight w:val="0"/>
      <w:marTop w:val="0"/>
      <w:marBottom w:val="0"/>
      <w:divBdr>
        <w:top w:val="none" w:sz="0" w:space="0" w:color="auto"/>
        <w:left w:val="none" w:sz="0" w:space="0" w:color="auto"/>
        <w:bottom w:val="none" w:sz="0" w:space="0" w:color="auto"/>
        <w:right w:val="none" w:sz="0" w:space="0" w:color="auto"/>
      </w:divBdr>
    </w:div>
    <w:div w:id="204953775">
      <w:bodyDiv w:val="1"/>
      <w:marLeft w:val="0"/>
      <w:marRight w:val="0"/>
      <w:marTop w:val="0"/>
      <w:marBottom w:val="0"/>
      <w:divBdr>
        <w:top w:val="none" w:sz="0" w:space="0" w:color="auto"/>
        <w:left w:val="none" w:sz="0" w:space="0" w:color="auto"/>
        <w:bottom w:val="none" w:sz="0" w:space="0" w:color="auto"/>
        <w:right w:val="none" w:sz="0" w:space="0" w:color="auto"/>
      </w:divBdr>
    </w:div>
    <w:div w:id="302850816">
      <w:bodyDiv w:val="1"/>
      <w:marLeft w:val="0"/>
      <w:marRight w:val="0"/>
      <w:marTop w:val="0"/>
      <w:marBottom w:val="0"/>
      <w:divBdr>
        <w:top w:val="none" w:sz="0" w:space="0" w:color="auto"/>
        <w:left w:val="none" w:sz="0" w:space="0" w:color="auto"/>
        <w:bottom w:val="none" w:sz="0" w:space="0" w:color="auto"/>
        <w:right w:val="none" w:sz="0" w:space="0" w:color="auto"/>
      </w:divBdr>
    </w:div>
    <w:div w:id="446237585">
      <w:bodyDiv w:val="1"/>
      <w:marLeft w:val="0"/>
      <w:marRight w:val="0"/>
      <w:marTop w:val="0"/>
      <w:marBottom w:val="0"/>
      <w:divBdr>
        <w:top w:val="none" w:sz="0" w:space="0" w:color="auto"/>
        <w:left w:val="none" w:sz="0" w:space="0" w:color="auto"/>
        <w:bottom w:val="none" w:sz="0" w:space="0" w:color="auto"/>
        <w:right w:val="none" w:sz="0" w:space="0" w:color="auto"/>
      </w:divBdr>
    </w:div>
    <w:div w:id="540635712">
      <w:bodyDiv w:val="1"/>
      <w:marLeft w:val="0"/>
      <w:marRight w:val="0"/>
      <w:marTop w:val="0"/>
      <w:marBottom w:val="0"/>
      <w:divBdr>
        <w:top w:val="none" w:sz="0" w:space="0" w:color="auto"/>
        <w:left w:val="none" w:sz="0" w:space="0" w:color="auto"/>
        <w:bottom w:val="none" w:sz="0" w:space="0" w:color="auto"/>
        <w:right w:val="none" w:sz="0" w:space="0" w:color="auto"/>
      </w:divBdr>
    </w:div>
    <w:div w:id="570313639">
      <w:bodyDiv w:val="1"/>
      <w:marLeft w:val="0"/>
      <w:marRight w:val="0"/>
      <w:marTop w:val="0"/>
      <w:marBottom w:val="0"/>
      <w:divBdr>
        <w:top w:val="none" w:sz="0" w:space="0" w:color="auto"/>
        <w:left w:val="none" w:sz="0" w:space="0" w:color="auto"/>
        <w:bottom w:val="none" w:sz="0" w:space="0" w:color="auto"/>
        <w:right w:val="none" w:sz="0" w:space="0" w:color="auto"/>
      </w:divBdr>
    </w:div>
    <w:div w:id="622538048">
      <w:bodyDiv w:val="1"/>
      <w:marLeft w:val="0"/>
      <w:marRight w:val="0"/>
      <w:marTop w:val="0"/>
      <w:marBottom w:val="0"/>
      <w:divBdr>
        <w:top w:val="none" w:sz="0" w:space="0" w:color="auto"/>
        <w:left w:val="none" w:sz="0" w:space="0" w:color="auto"/>
        <w:bottom w:val="none" w:sz="0" w:space="0" w:color="auto"/>
        <w:right w:val="none" w:sz="0" w:space="0" w:color="auto"/>
      </w:divBdr>
    </w:div>
    <w:div w:id="635646535">
      <w:bodyDiv w:val="1"/>
      <w:marLeft w:val="0"/>
      <w:marRight w:val="0"/>
      <w:marTop w:val="0"/>
      <w:marBottom w:val="0"/>
      <w:divBdr>
        <w:top w:val="none" w:sz="0" w:space="0" w:color="auto"/>
        <w:left w:val="none" w:sz="0" w:space="0" w:color="auto"/>
        <w:bottom w:val="none" w:sz="0" w:space="0" w:color="auto"/>
        <w:right w:val="none" w:sz="0" w:space="0" w:color="auto"/>
      </w:divBdr>
    </w:div>
    <w:div w:id="868614838">
      <w:bodyDiv w:val="1"/>
      <w:marLeft w:val="0"/>
      <w:marRight w:val="0"/>
      <w:marTop w:val="0"/>
      <w:marBottom w:val="0"/>
      <w:divBdr>
        <w:top w:val="none" w:sz="0" w:space="0" w:color="auto"/>
        <w:left w:val="none" w:sz="0" w:space="0" w:color="auto"/>
        <w:bottom w:val="none" w:sz="0" w:space="0" w:color="auto"/>
        <w:right w:val="none" w:sz="0" w:space="0" w:color="auto"/>
      </w:divBdr>
      <w:divsChild>
        <w:div w:id="636960840">
          <w:marLeft w:val="0"/>
          <w:marRight w:val="0"/>
          <w:marTop w:val="0"/>
          <w:marBottom w:val="0"/>
          <w:divBdr>
            <w:top w:val="none" w:sz="0" w:space="0" w:color="auto"/>
            <w:left w:val="none" w:sz="0" w:space="0" w:color="auto"/>
            <w:bottom w:val="none" w:sz="0" w:space="0" w:color="auto"/>
            <w:right w:val="none" w:sz="0" w:space="0" w:color="auto"/>
          </w:divBdr>
          <w:divsChild>
            <w:div w:id="1668749458">
              <w:marLeft w:val="0"/>
              <w:marRight w:val="0"/>
              <w:marTop w:val="0"/>
              <w:marBottom w:val="0"/>
              <w:divBdr>
                <w:top w:val="none" w:sz="0" w:space="0" w:color="auto"/>
                <w:left w:val="none" w:sz="0" w:space="0" w:color="auto"/>
                <w:bottom w:val="none" w:sz="0" w:space="0" w:color="auto"/>
                <w:right w:val="none" w:sz="0" w:space="0" w:color="auto"/>
              </w:divBdr>
              <w:divsChild>
                <w:div w:id="2111965451">
                  <w:marLeft w:val="0"/>
                  <w:marRight w:val="0"/>
                  <w:marTop w:val="0"/>
                  <w:marBottom w:val="0"/>
                  <w:divBdr>
                    <w:top w:val="none" w:sz="0" w:space="0" w:color="auto"/>
                    <w:left w:val="none" w:sz="0" w:space="0" w:color="auto"/>
                    <w:bottom w:val="none" w:sz="0" w:space="0" w:color="auto"/>
                    <w:right w:val="none" w:sz="0" w:space="0" w:color="auto"/>
                  </w:divBdr>
                  <w:divsChild>
                    <w:div w:id="1994603020">
                      <w:marLeft w:val="300"/>
                      <w:marRight w:val="0"/>
                      <w:marTop w:val="0"/>
                      <w:marBottom w:val="0"/>
                      <w:divBdr>
                        <w:top w:val="none" w:sz="0" w:space="0" w:color="auto"/>
                        <w:left w:val="none" w:sz="0" w:space="0" w:color="auto"/>
                        <w:bottom w:val="none" w:sz="0" w:space="0" w:color="auto"/>
                        <w:right w:val="none" w:sz="0" w:space="0" w:color="auto"/>
                      </w:divBdr>
                      <w:divsChild>
                        <w:div w:id="1880773828">
                          <w:marLeft w:val="-300"/>
                          <w:marRight w:val="0"/>
                          <w:marTop w:val="0"/>
                          <w:marBottom w:val="0"/>
                          <w:divBdr>
                            <w:top w:val="none" w:sz="0" w:space="0" w:color="auto"/>
                            <w:left w:val="none" w:sz="0" w:space="0" w:color="auto"/>
                            <w:bottom w:val="none" w:sz="0" w:space="0" w:color="auto"/>
                            <w:right w:val="none" w:sz="0" w:space="0" w:color="auto"/>
                          </w:divBdr>
                          <w:divsChild>
                            <w:div w:id="73134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049010">
      <w:bodyDiv w:val="1"/>
      <w:marLeft w:val="0"/>
      <w:marRight w:val="0"/>
      <w:marTop w:val="0"/>
      <w:marBottom w:val="0"/>
      <w:divBdr>
        <w:top w:val="none" w:sz="0" w:space="0" w:color="auto"/>
        <w:left w:val="none" w:sz="0" w:space="0" w:color="auto"/>
        <w:bottom w:val="none" w:sz="0" w:space="0" w:color="auto"/>
        <w:right w:val="none" w:sz="0" w:space="0" w:color="auto"/>
      </w:divBdr>
    </w:div>
    <w:div w:id="979189624">
      <w:bodyDiv w:val="1"/>
      <w:marLeft w:val="0"/>
      <w:marRight w:val="0"/>
      <w:marTop w:val="0"/>
      <w:marBottom w:val="0"/>
      <w:divBdr>
        <w:top w:val="none" w:sz="0" w:space="0" w:color="auto"/>
        <w:left w:val="none" w:sz="0" w:space="0" w:color="auto"/>
        <w:bottom w:val="none" w:sz="0" w:space="0" w:color="auto"/>
        <w:right w:val="none" w:sz="0" w:space="0" w:color="auto"/>
      </w:divBdr>
    </w:div>
    <w:div w:id="1101074104">
      <w:bodyDiv w:val="1"/>
      <w:marLeft w:val="0"/>
      <w:marRight w:val="0"/>
      <w:marTop w:val="0"/>
      <w:marBottom w:val="0"/>
      <w:divBdr>
        <w:top w:val="none" w:sz="0" w:space="0" w:color="auto"/>
        <w:left w:val="none" w:sz="0" w:space="0" w:color="auto"/>
        <w:bottom w:val="none" w:sz="0" w:space="0" w:color="auto"/>
        <w:right w:val="none" w:sz="0" w:space="0" w:color="auto"/>
      </w:divBdr>
    </w:div>
    <w:div w:id="1197964436">
      <w:bodyDiv w:val="1"/>
      <w:marLeft w:val="0"/>
      <w:marRight w:val="0"/>
      <w:marTop w:val="0"/>
      <w:marBottom w:val="0"/>
      <w:divBdr>
        <w:top w:val="none" w:sz="0" w:space="0" w:color="auto"/>
        <w:left w:val="none" w:sz="0" w:space="0" w:color="auto"/>
        <w:bottom w:val="none" w:sz="0" w:space="0" w:color="auto"/>
        <w:right w:val="none" w:sz="0" w:space="0" w:color="auto"/>
      </w:divBdr>
    </w:div>
    <w:div w:id="1203636265">
      <w:bodyDiv w:val="1"/>
      <w:marLeft w:val="0"/>
      <w:marRight w:val="0"/>
      <w:marTop w:val="0"/>
      <w:marBottom w:val="0"/>
      <w:divBdr>
        <w:top w:val="none" w:sz="0" w:space="0" w:color="auto"/>
        <w:left w:val="none" w:sz="0" w:space="0" w:color="auto"/>
        <w:bottom w:val="none" w:sz="0" w:space="0" w:color="auto"/>
        <w:right w:val="none" w:sz="0" w:space="0" w:color="auto"/>
      </w:divBdr>
    </w:div>
    <w:div w:id="1255046953">
      <w:bodyDiv w:val="1"/>
      <w:marLeft w:val="0"/>
      <w:marRight w:val="0"/>
      <w:marTop w:val="0"/>
      <w:marBottom w:val="0"/>
      <w:divBdr>
        <w:top w:val="none" w:sz="0" w:space="0" w:color="auto"/>
        <w:left w:val="none" w:sz="0" w:space="0" w:color="auto"/>
        <w:bottom w:val="none" w:sz="0" w:space="0" w:color="auto"/>
        <w:right w:val="none" w:sz="0" w:space="0" w:color="auto"/>
      </w:divBdr>
    </w:div>
    <w:div w:id="1278834531">
      <w:bodyDiv w:val="1"/>
      <w:marLeft w:val="0"/>
      <w:marRight w:val="0"/>
      <w:marTop w:val="0"/>
      <w:marBottom w:val="0"/>
      <w:divBdr>
        <w:top w:val="none" w:sz="0" w:space="0" w:color="auto"/>
        <w:left w:val="none" w:sz="0" w:space="0" w:color="auto"/>
        <w:bottom w:val="none" w:sz="0" w:space="0" w:color="auto"/>
        <w:right w:val="none" w:sz="0" w:space="0" w:color="auto"/>
      </w:divBdr>
    </w:div>
    <w:div w:id="1295406338">
      <w:bodyDiv w:val="1"/>
      <w:marLeft w:val="0"/>
      <w:marRight w:val="0"/>
      <w:marTop w:val="0"/>
      <w:marBottom w:val="0"/>
      <w:divBdr>
        <w:top w:val="none" w:sz="0" w:space="0" w:color="auto"/>
        <w:left w:val="none" w:sz="0" w:space="0" w:color="auto"/>
        <w:bottom w:val="none" w:sz="0" w:space="0" w:color="auto"/>
        <w:right w:val="none" w:sz="0" w:space="0" w:color="auto"/>
      </w:divBdr>
    </w:div>
    <w:div w:id="1298608471">
      <w:bodyDiv w:val="1"/>
      <w:marLeft w:val="0"/>
      <w:marRight w:val="0"/>
      <w:marTop w:val="0"/>
      <w:marBottom w:val="0"/>
      <w:divBdr>
        <w:top w:val="none" w:sz="0" w:space="0" w:color="auto"/>
        <w:left w:val="none" w:sz="0" w:space="0" w:color="auto"/>
        <w:bottom w:val="none" w:sz="0" w:space="0" w:color="auto"/>
        <w:right w:val="none" w:sz="0" w:space="0" w:color="auto"/>
      </w:divBdr>
    </w:div>
    <w:div w:id="1336494858">
      <w:bodyDiv w:val="1"/>
      <w:marLeft w:val="0"/>
      <w:marRight w:val="0"/>
      <w:marTop w:val="0"/>
      <w:marBottom w:val="0"/>
      <w:divBdr>
        <w:top w:val="none" w:sz="0" w:space="0" w:color="auto"/>
        <w:left w:val="none" w:sz="0" w:space="0" w:color="auto"/>
        <w:bottom w:val="none" w:sz="0" w:space="0" w:color="auto"/>
        <w:right w:val="none" w:sz="0" w:space="0" w:color="auto"/>
      </w:divBdr>
    </w:div>
    <w:div w:id="1343125661">
      <w:bodyDiv w:val="1"/>
      <w:marLeft w:val="0"/>
      <w:marRight w:val="0"/>
      <w:marTop w:val="0"/>
      <w:marBottom w:val="0"/>
      <w:divBdr>
        <w:top w:val="none" w:sz="0" w:space="0" w:color="auto"/>
        <w:left w:val="none" w:sz="0" w:space="0" w:color="auto"/>
        <w:bottom w:val="none" w:sz="0" w:space="0" w:color="auto"/>
        <w:right w:val="none" w:sz="0" w:space="0" w:color="auto"/>
      </w:divBdr>
    </w:div>
    <w:div w:id="1396315120">
      <w:bodyDiv w:val="1"/>
      <w:marLeft w:val="0"/>
      <w:marRight w:val="0"/>
      <w:marTop w:val="0"/>
      <w:marBottom w:val="0"/>
      <w:divBdr>
        <w:top w:val="none" w:sz="0" w:space="0" w:color="auto"/>
        <w:left w:val="none" w:sz="0" w:space="0" w:color="auto"/>
        <w:bottom w:val="none" w:sz="0" w:space="0" w:color="auto"/>
        <w:right w:val="none" w:sz="0" w:space="0" w:color="auto"/>
      </w:divBdr>
    </w:div>
    <w:div w:id="1404446989">
      <w:bodyDiv w:val="1"/>
      <w:marLeft w:val="0"/>
      <w:marRight w:val="0"/>
      <w:marTop w:val="0"/>
      <w:marBottom w:val="0"/>
      <w:divBdr>
        <w:top w:val="none" w:sz="0" w:space="0" w:color="auto"/>
        <w:left w:val="none" w:sz="0" w:space="0" w:color="auto"/>
        <w:bottom w:val="none" w:sz="0" w:space="0" w:color="auto"/>
        <w:right w:val="none" w:sz="0" w:space="0" w:color="auto"/>
      </w:divBdr>
    </w:div>
    <w:div w:id="1413430963">
      <w:bodyDiv w:val="1"/>
      <w:marLeft w:val="0"/>
      <w:marRight w:val="0"/>
      <w:marTop w:val="0"/>
      <w:marBottom w:val="0"/>
      <w:divBdr>
        <w:top w:val="none" w:sz="0" w:space="0" w:color="auto"/>
        <w:left w:val="none" w:sz="0" w:space="0" w:color="auto"/>
        <w:bottom w:val="none" w:sz="0" w:space="0" w:color="auto"/>
        <w:right w:val="none" w:sz="0" w:space="0" w:color="auto"/>
      </w:divBdr>
    </w:div>
    <w:div w:id="1462572333">
      <w:bodyDiv w:val="1"/>
      <w:marLeft w:val="0"/>
      <w:marRight w:val="0"/>
      <w:marTop w:val="0"/>
      <w:marBottom w:val="0"/>
      <w:divBdr>
        <w:top w:val="none" w:sz="0" w:space="0" w:color="auto"/>
        <w:left w:val="none" w:sz="0" w:space="0" w:color="auto"/>
        <w:bottom w:val="none" w:sz="0" w:space="0" w:color="auto"/>
        <w:right w:val="none" w:sz="0" w:space="0" w:color="auto"/>
      </w:divBdr>
      <w:divsChild>
        <w:div w:id="473985725">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586845588">
      <w:bodyDiv w:val="1"/>
      <w:marLeft w:val="0"/>
      <w:marRight w:val="0"/>
      <w:marTop w:val="0"/>
      <w:marBottom w:val="0"/>
      <w:divBdr>
        <w:top w:val="none" w:sz="0" w:space="0" w:color="auto"/>
        <w:left w:val="none" w:sz="0" w:space="0" w:color="auto"/>
        <w:bottom w:val="none" w:sz="0" w:space="0" w:color="auto"/>
        <w:right w:val="none" w:sz="0" w:space="0" w:color="auto"/>
      </w:divBdr>
    </w:div>
    <w:div w:id="1657294868">
      <w:bodyDiv w:val="1"/>
      <w:marLeft w:val="0"/>
      <w:marRight w:val="0"/>
      <w:marTop w:val="0"/>
      <w:marBottom w:val="0"/>
      <w:divBdr>
        <w:top w:val="none" w:sz="0" w:space="0" w:color="auto"/>
        <w:left w:val="none" w:sz="0" w:space="0" w:color="auto"/>
        <w:bottom w:val="none" w:sz="0" w:space="0" w:color="auto"/>
        <w:right w:val="none" w:sz="0" w:space="0" w:color="auto"/>
      </w:divBdr>
    </w:div>
    <w:div w:id="1734346888">
      <w:bodyDiv w:val="1"/>
      <w:marLeft w:val="0"/>
      <w:marRight w:val="0"/>
      <w:marTop w:val="0"/>
      <w:marBottom w:val="0"/>
      <w:divBdr>
        <w:top w:val="none" w:sz="0" w:space="0" w:color="auto"/>
        <w:left w:val="none" w:sz="0" w:space="0" w:color="auto"/>
        <w:bottom w:val="none" w:sz="0" w:space="0" w:color="auto"/>
        <w:right w:val="none" w:sz="0" w:space="0" w:color="auto"/>
      </w:divBdr>
    </w:div>
    <w:div w:id="1779332287">
      <w:bodyDiv w:val="1"/>
      <w:marLeft w:val="0"/>
      <w:marRight w:val="0"/>
      <w:marTop w:val="0"/>
      <w:marBottom w:val="0"/>
      <w:divBdr>
        <w:top w:val="none" w:sz="0" w:space="0" w:color="auto"/>
        <w:left w:val="none" w:sz="0" w:space="0" w:color="auto"/>
        <w:bottom w:val="none" w:sz="0" w:space="0" w:color="auto"/>
        <w:right w:val="none" w:sz="0" w:space="0" w:color="auto"/>
      </w:divBdr>
    </w:div>
    <w:div w:id="1794402585">
      <w:bodyDiv w:val="1"/>
      <w:marLeft w:val="0"/>
      <w:marRight w:val="0"/>
      <w:marTop w:val="0"/>
      <w:marBottom w:val="0"/>
      <w:divBdr>
        <w:top w:val="none" w:sz="0" w:space="0" w:color="auto"/>
        <w:left w:val="none" w:sz="0" w:space="0" w:color="auto"/>
        <w:bottom w:val="none" w:sz="0" w:space="0" w:color="auto"/>
        <w:right w:val="none" w:sz="0" w:space="0" w:color="auto"/>
      </w:divBdr>
    </w:div>
    <w:div w:id="1801725566">
      <w:bodyDiv w:val="1"/>
      <w:marLeft w:val="0"/>
      <w:marRight w:val="0"/>
      <w:marTop w:val="0"/>
      <w:marBottom w:val="0"/>
      <w:divBdr>
        <w:top w:val="none" w:sz="0" w:space="0" w:color="auto"/>
        <w:left w:val="none" w:sz="0" w:space="0" w:color="auto"/>
        <w:bottom w:val="none" w:sz="0" w:space="0" w:color="auto"/>
        <w:right w:val="none" w:sz="0" w:space="0" w:color="auto"/>
      </w:divBdr>
    </w:div>
    <w:div w:id="1823038723">
      <w:bodyDiv w:val="1"/>
      <w:marLeft w:val="0"/>
      <w:marRight w:val="0"/>
      <w:marTop w:val="0"/>
      <w:marBottom w:val="0"/>
      <w:divBdr>
        <w:top w:val="none" w:sz="0" w:space="0" w:color="auto"/>
        <w:left w:val="none" w:sz="0" w:space="0" w:color="auto"/>
        <w:bottom w:val="none" w:sz="0" w:space="0" w:color="auto"/>
        <w:right w:val="none" w:sz="0" w:space="0" w:color="auto"/>
      </w:divBdr>
    </w:div>
    <w:div w:id="1824347374">
      <w:bodyDiv w:val="1"/>
      <w:marLeft w:val="0"/>
      <w:marRight w:val="0"/>
      <w:marTop w:val="0"/>
      <w:marBottom w:val="0"/>
      <w:divBdr>
        <w:top w:val="none" w:sz="0" w:space="0" w:color="auto"/>
        <w:left w:val="none" w:sz="0" w:space="0" w:color="auto"/>
        <w:bottom w:val="none" w:sz="0" w:space="0" w:color="auto"/>
        <w:right w:val="none" w:sz="0" w:space="0" w:color="auto"/>
      </w:divBdr>
    </w:div>
    <w:div w:id="1837841398">
      <w:bodyDiv w:val="1"/>
      <w:marLeft w:val="0"/>
      <w:marRight w:val="0"/>
      <w:marTop w:val="0"/>
      <w:marBottom w:val="0"/>
      <w:divBdr>
        <w:top w:val="none" w:sz="0" w:space="0" w:color="auto"/>
        <w:left w:val="none" w:sz="0" w:space="0" w:color="auto"/>
        <w:bottom w:val="none" w:sz="0" w:space="0" w:color="auto"/>
        <w:right w:val="none" w:sz="0" w:space="0" w:color="auto"/>
      </w:divBdr>
    </w:div>
    <w:div w:id="2080243725">
      <w:bodyDiv w:val="1"/>
      <w:marLeft w:val="0"/>
      <w:marRight w:val="0"/>
      <w:marTop w:val="0"/>
      <w:marBottom w:val="0"/>
      <w:divBdr>
        <w:top w:val="none" w:sz="0" w:space="0" w:color="auto"/>
        <w:left w:val="none" w:sz="0" w:space="0" w:color="auto"/>
        <w:bottom w:val="none" w:sz="0" w:space="0" w:color="auto"/>
        <w:right w:val="none" w:sz="0" w:space="0" w:color="auto"/>
      </w:divBdr>
    </w:div>
    <w:div w:id="2089450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png"/><Relationship Id="rId18" Type="http://schemas.openxmlformats.org/officeDocument/2006/relationships/hyperlink" Target="http://worldofteacher.com/1580-342.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zaochnik.com/spravochnik/pedagogika/teorija-obuchenija/kompetentsija-i-kompetentnost-v-pedagogike/" TargetMode="External"/><Relationship Id="rId17" Type="http://schemas.openxmlformats.org/officeDocument/2006/relationships/hyperlink" Target="https://ru.wikipedia.org/wiki/%D0%A1%D0%BA%D0%B0%D0%BD%D0%B4%D0%B8%D0%BD%D0%B0%D0%B2%D0%B8%D1%8F" TargetMode="External"/><Relationship Id="rId2" Type="http://schemas.openxmlformats.org/officeDocument/2006/relationships/numbering" Target="numbering.xml"/><Relationship Id="rId16" Type="http://schemas.openxmlformats.org/officeDocument/2006/relationships/hyperlink" Target="https://ru.wikipedia.org/wiki/%D0%9F%D0%BE%D1%8D%D0%B7%D0%B8%D1%8F" TargetMode="External"/><Relationship Id="rId20" Type="http://schemas.openxmlformats.org/officeDocument/2006/relationships/hyperlink" Target="https://ru.wikipedia.org/wiki/%D0%92%D0%BD%D1%83%D1%88%D0%B5%D0%BD%D0%B8%D0%B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ochnik.com/spravochnik/pedagogika/teorija-obuchenija/kompetentsija-i-kompetentnost-v-pedagogike/" TargetMode="External"/><Relationship Id="rId5" Type="http://schemas.openxmlformats.org/officeDocument/2006/relationships/webSettings" Target="webSettings.xml"/><Relationship Id="rId15" Type="http://schemas.openxmlformats.org/officeDocument/2006/relationships/hyperlink" Target="https://ru.wikipedia.org/wiki/%D0%97%D0%BD%D0%B0%D0%BD%D0%B8%D1%8F" TargetMode="External"/><Relationship Id="rId10" Type="http://schemas.openxmlformats.org/officeDocument/2006/relationships/hyperlink" Target="https://zaochnik.com/spravochnik/pedagogika/teorija-obuchenija/kompetentsija-i-kompetentnost-v-pedagogike/" TargetMode="External"/><Relationship Id="rId19" Type="http://schemas.openxmlformats.org/officeDocument/2006/relationships/hyperlink" Target="https://infourok.ru/go.html?href=https%3A%2F%2Fru.wikipedia.org%2Fwiki%2F%D0%9B%D0%B0%D1%82%D0%B8%D0%BD%D1%81%D0%BA%D0%B8%D0%B9_%D1%8F%D0%B7%D1%8B%D0%BA" TargetMode="External"/><Relationship Id="rId4" Type="http://schemas.openxmlformats.org/officeDocument/2006/relationships/settings" Target="settings.xml"/><Relationship Id="rId9" Type="http://schemas.openxmlformats.org/officeDocument/2006/relationships/hyperlink" Target="https://zaochnik.com/spravochnik/pedagogika/teorija-obuchenija/kompetentsija-i-kompetentnost-v-pedagogike/" TargetMode="External"/><Relationship Id="rId14" Type="http://schemas.openxmlformats.org/officeDocument/2006/relationships/hyperlink" Target="https://ru.wikipedia.org/wiki/%D0%90%D0%BD%D0%B3%D0%BB%D0%B8%D0%B9%D1%81%D0%BA%D0%B8%D0%B9_%D1%8F%D0%B7%D1%8B%D0%BA"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D34DF7-01D3-4850-9E86-DC8F60A91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137</Pages>
  <Words>43719</Words>
  <Characters>249203</Characters>
  <Application>Microsoft Office Word</Application>
  <DocSecurity>0</DocSecurity>
  <Lines>2076</Lines>
  <Paragraphs>584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user-4</dc:creator>
  <cp:keywords/>
  <dc:description/>
  <cp:lastModifiedBy>Пользователь</cp:lastModifiedBy>
  <cp:revision>2</cp:revision>
  <cp:lastPrinted>2021-06-28T12:23:00Z</cp:lastPrinted>
  <dcterms:created xsi:type="dcterms:W3CDTF">2023-07-28T07:20:00Z</dcterms:created>
  <dcterms:modified xsi:type="dcterms:W3CDTF">2023-07-28T07:20:00Z</dcterms:modified>
</cp:coreProperties>
</file>